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4076" w:rsidRPr="00106590" w:rsidRDefault="00D14076" w:rsidP="00D14076">
      <w:pPr>
        <w:spacing w:line="360" w:lineRule="auto"/>
        <w:rPr>
          <w:rFonts w:ascii="Times New Roman" w:hAnsi="Times New Roman" w:cs="Times New Roman"/>
          <w:b/>
          <w:color w:val="000000" w:themeColor="text1"/>
        </w:rPr>
      </w:pPr>
      <w:proofErr w:type="spellStart"/>
      <w:r w:rsidRPr="00106590">
        <w:rPr>
          <w:rFonts w:ascii="Times New Roman" w:hAnsi="Times New Roman" w:cs="Times New Roman"/>
          <w:b/>
          <w:color w:val="000000" w:themeColor="text1"/>
        </w:rPr>
        <w:t>Outline</w:t>
      </w:r>
      <w:proofErr w:type="spellEnd"/>
      <w:r w:rsidRPr="00106590">
        <w:rPr>
          <w:rFonts w:ascii="Times New Roman" w:hAnsi="Times New Roman" w:cs="Times New Roman"/>
          <w:b/>
          <w:color w:val="000000" w:themeColor="text1"/>
        </w:rPr>
        <w:t xml:space="preserve"> </w:t>
      </w:r>
      <w:proofErr w:type="spellStart"/>
      <w:r w:rsidRPr="00106590">
        <w:rPr>
          <w:rFonts w:ascii="Times New Roman" w:hAnsi="Times New Roman" w:cs="Times New Roman"/>
          <w:b/>
          <w:color w:val="000000" w:themeColor="text1"/>
        </w:rPr>
        <w:t>Syllabus</w:t>
      </w:r>
      <w:proofErr w:type="spellEnd"/>
    </w:p>
    <w:p w:rsidR="00D14076" w:rsidRPr="00106590" w:rsidRDefault="00D14076" w:rsidP="00D14076">
      <w:pPr>
        <w:spacing w:line="360" w:lineRule="auto"/>
        <w:rPr>
          <w:rFonts w:ascii="Times New Roman" w:hAnsi="Times New Roman" w:cs="Times New Roman"/>
          <w:b/>
          <w:bCs/>
          <w:color w:val="000000" w:themeColor="text1"/>
        </w:rPr>
      </w:pPr>
      <w:proofErr w:type="spellStart"/>
      <w:r w:rsidRPr="00106590">
        <w:rPr>
          <w:rFonts w:ascii="Times New Roman" w:hAnsi="Times New Roman" w:cs="Times New Roman"/>
          <w:b/>
          <w:bCs/>
          <w:color w:val="000000" w:themeColor="text1"/>
        </w:rPr>
        <w:t>Department</w:t>
      </w:r>
      <w:proofErr w:type="spellEnd"/>
      <w:r w:rsidRPr="00106590">
        <w:rPr>
          <w:rFonts w:ascii="Times New Roman" w:hAnsi="Times New Roman" w:cs="Times New Roman"/>
          <w:b/>
          <w:bCs/>
          <w:color w:val="000000" w:themeColor="text1"/>
        </w:rPr>
        <w:t xml:space="preserve"> of </w:t>
      </w:r>
      <w:proofErr w:type="spellStart"/>
      <w:r w:rsidRPr="00106590">
        <w:rPr>
          <w:rFonts w:ascii="Times New Roman" w:hAnsi="Times New Roman" w:cs="Times New Roman"/>
          <w:b/>
          <w:bCs/>
          <w:color w:val="000000" w:themeColor="text1"/>
        </w:rPr>
        <w:t>Turkish</w:t>
      </w:r>
      <w:proofErr w:type="spellEnd"/>
      <w:r w:rsidRPr="00106590">
        <w:rPr>
          <w:rFonts w:ascii="Times New Roman" w:hAnsi="Times New Roman" w:cs="Times New Roman"/>
          <w:b/>
          <w:bCs/>
          <w:color w:val="000000" w:themeColor="text1"/>
        </w:rPr>
        <w:t xml:space="preserve"> </w:t>
      </w:r>
      <w:proofErr w:type="spellStart"/>
      <w:r w:rsidRPr="00106590">
        <w:rPr>
          <w:rFonts w:ascii="Times New Roman" w:hAnsi="Times New Roman" w:cs="Times New Roman"/>
          <w:b/>
          <w:bCs/>
          <w:color w:val="000000" w:themeColor="text1"/>
        </w:rPr>
        <w:t>Language</w:t>
      </w:r>
      <w:proofErr w:type="spellEnd"/>
      <w:r w:rsidRPr="00106590">
        <w:rPr>
          <w:rFonts w:ascii="Times New Roman" w:hAnsi="Times New Roman" w:cs="Times New Roman"/>
          <w:b/>
          <w:bCs/>
          <w:color w:val="000000" w:themeColor="text1"/>
        </w:rPr>
        <w:t xml:space="preserve"> </w:t>
      </w:r>
      <w:proofErr w:type="spellStart"/>
      <w:r w:rsidRPr="00106590">
        <w:rPr>
          <w:rFonts w:ascii="Times New Roman" w:hAnsi="Times New Roman" w:cs="Times New Roman"/>
          <w:b/>
          <w:bCs/>
          <w:color w:val="000000" w:themeColor="text1"/>
        </w:rPr>
        <w:t>and</w:t>
      </w:r>
      <w:proofErr w:type="spellEnd"/>
      <w:r w:rsidRPr="00106590">
        <w:rPr>
          <w:rFonts w:ascii="Times New Roman" w:hAnsi="Times New Roman" w:cs="Times New Roman"/>
          <w:b/>
          <w:bCs/>
          <w:color w:val="000000" w:themeColor="text1"/>
        </w:rPr>
        <w:t xml:space="preserve"> </w:t>
      </w:r>
      <w:proofErr w:type="spellStart"/>
      <w:r w:rsidRPr="00106590">
        <w:rPr>
          <w:rFonts w:ascii="Times New Roman" w:hAnsi="Times New Roman" w:cs="Times New Roman"/>
          <w:b/>
          <w:bCs/>
          <w:color w:val="000000" w:themeColor="text1"/>
        </w:rPr>
        <w:t>Literature</w:t>
      </w:r>
      <w:proofErr w:type="spellEnd"/>
      <w:r w:rsidRPr="00106590">
        <w:rPr>
          <w:rFonts w:ascii="Times New Roman" w:hAnsi="Times New Roman" w:cs="Times New Roman"/>
          <w:b/>
          <w:bCs/>
          <w:color w:val="000000" w:themeColor="text1"/>
        </w:rPr>
        <w:t xml:space="preserve">, </w:t>
      </w:r>
      <w:proofErr w:type="spellStart"/>
      <w:r w:rsidRPr="00106590">
        <w:rPr>
          <w:rFonts w:ascii="Times New Roman" w:hAnsi="Times New Roman" w:cs="Times New Roman"/>
          <w:b/>
          <w:bCs/>
          <w:color w:val="000000" w:themeColor="text1"/>
        </w:rPr>
        <w:t>Bachelor's</w:t>
      </w:r>
      <w:proofErr w:type="spellEnd"/>
      <w:r w:rsidRPr="00106590">
        <w:rPr>
          <w:rFonts w:ascii="Times New Roman" w:hAnsi="Times New Roman" w:cs="Times New Roman"/>
          <w:b/>
          <w:bCs/>
          <w:color w:val="000000" w:themeColor="text1"/>
        </w:rPr>
        <w:t xml:space="preserve"> </w:t>
      </w:r>
      <w:proofErr w:type="spellStart"/>
      <w:r w:rsidRPr="00106590">
        <w:rPr>
          <w:rFonts w:ascii="Times New Roman" w:hAnsi="Times New Roman" w:cs="Times New Roman"/>
          <w:b/>
          <w:bCs/>
          <w:color w:val="000000" w:themeColor="text1"/>
        </w:rPr>
        <w:t>Degree</w:t>
      </w:r>
      <w:proofErr w:type="spellEnd"/>
    </w:p>
    <w:p w:rsidR="00D14076" w:rsidRPr="00106590" w:rsidRDefault="00D14076" w:rsidP="00D14076">
      <w:pPr>
        <w:pStyle w:val="ListeParagraf"/>
        <w:numPr>
          <w:ilvl w:val="0"/>
          <w:numId w:val="6"/>
        </w:numPr>
        <w:spacing w:line="360" w:lineRule="auto"/>
        <w:rPr>
          <w:rFonts w:ascii="Times New Roman" w:hAnsi="Times New Roman" w:cs="Times New Roman"/>
          <w:bCs/>
          <w:color w:val="000000" w:themeColor="text1"/>
        </w:rPr>
      </w:pPr>
      <w:r w:rsidRPr="00106590">
        <w:rPr>
          <w:rFonts w:ascii="Times New Roman" w:hAnsi="Times New Roman" w:cs="Times New Roman"/>
          <w:bCs/>
          <w:color w:val="000000" w:themeColor="text1"/>
        </w:rPr>
        <w:t>SEMESTER</w:t>
      </w:r>
    </w:p>
    <w:tbl>
      <w:tblPr>
        <w:tblW w:w="9920" w:type="dxa"/>
        <w:shd w:val="clear" w:color="auto" w:fill="FFFFFF"/>
        <w:tblCellMar>
          <w:left w:w="0" w:type="dxa"/>
          <w:right w:w="0" w:type="dxa"/>
        </w:tblCellMar>
        <w:tblLook w:val="04A0"/>
      </w:tblPr>
      <w:tblGrid>
        <w:gridCol w:w="108"/>
        <w:gridCol w:w="1002"/>
        <w:gridCol w:w="4675"/>
        <w:gridCol w:w="1022"/>
        <w:gridCol w:w="873"/>
        <w:gridCol w:w="249"/>
        <w:gridCol w:w="231"/>
        <w:gridCol w:w="1760"/>
      </w:tblGrid>
      <w:tr w:rsidR="00266601" w:rsidRPr="00106590" w:rsidTr="001C3666">
        <w:trPr>
          <w:trHeight w:val="354"/>
        </w:trPr>
        <w:tc>
          <w:tcPr>
            <w:tcW w:w="1114" w:type="dxa"/>
            <w:gridSpan w:val="2"/>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D14076" w:rsidRPr="00106590" w:rsidRDefault="00D14076" w:rsidP="00D14076">
            <w:pPr>
              <w:spacing w:after="0" w:line="240" w:lineRule="auto"/>
              <w:ind w:left="44"/>
              <w:jc w:val="center"/>
              <w:rPr>
                <w:rFonts w:ascii="Times New Roman" w:eastAsia="Times New Roman" w:hAnsi="Times New Roman" w:cs="Times New Roman"/>
                <w:bCs/>
                <w:color w:val="333333"/>
              </w:rPr>
            </w:pPr>
            <w:proofErr w:type="spellStart"/>
            <w:r w:rsidRPr="00106590">
              <w:rPr>
                <w:rFonts w:ascii="Times New Roman" w:eastAsia="Times New Roman" w:hAnsi="Times New Roman" w:cs="Times New Roman"/>
                <w:bCs/>
                <w:color w:val="333333"/>
              </w:rPr>
              <w:t>Code</w:t>
            </w:r>
            <w:proofErr w:type="spellEnd"/>
          </w:p>
          <w:p w:rsidR="00D14076" w:rsidRPr="00106590" w:rsidRDefault="00D14076" w:rsidP="00D14076">
            <w:pPr>
              <w:spacing w:after="0" w:line="240" w:lineRule="auto"/>
              <w:rPr>
                <w:rFonts w:ascii="Times New Roman" w:eastAsia="Times New Roman" w:hAnsi="Times New Roman" w:cs="Times New Roman"/>
                <w:color w:val="333333"/>
              </w:rPr>
            </w:pPr>
          </w:p>
        </w:tc>
        <w:tc>
          <w:tcPr>
            <w:tcW w:w="4801"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D14076" w:rsidRPr="00106590" w:rsidRDefault="00D14076" w:rsidP="00D14076">
            <w:pPr>
              <w:spacing w:after="0" w:line="240" w:lineRule="auto"/>
              <w:ind w:left="44"/>
              <w:jc w:val="center"/>
              <w:rPr>
                <w:rFonts w:ascii="Times New Roman" w:eastAsia="Times New Roman" w:hAnsi="Times New Roman" w:cs="Times New Roman"/>
                <w:color w:val="333333"/>
              </w:rPr>
            </w:pPr>
            <w:proofErr w:type="spellStart"/>
            <w:r w:rsidRPr="00106590">
              <w:rPr>
                <w:rFonts w:ascii="Times New Roman" w:eastAsia="Times New Roman" w:hAnsi="Times New Roman" w:cs="Times New Roman"/>
                <w:bCs/>
                <w:color w:val="333333"/>
              </w:rPr>
              <w:t>Course</w:t>
            </w:r>
            <w:proofErr w:type="spellEnd"/>
            <w:r w:rsidRPr="00106590">
              <w:rPr>
                <w:rFonts w:ascii="Times New Roman" w:eastAsia="Times New Roman" w:hAnsi="Times New Roman" w:cs="Times New Roman"/>
                <w:bCs/>
                <w:color w:val="333333"/>
              </w:rPr>
              <w:t xml:space="preserve"> </w:t>
            </w:r>
            <w:proofErr w:type="spellStart"/>
            <w:r w:rsidRPr="00106590">
              <w:rPr>
                <w:rFonts w:ascii="Times New Roman" w:eastAsia="Times New Roman" w:hAnsi="Times New Roman" w:cs="Times New Roman"/>
                <w:bCs/>
                <w:color w:val="333333"/>
              </w:rPr>
              <w:t>Title</w:t>
            </w:r>
            <w:proofErr w:type="spellEnd"/>
          </w:p>
        </w:tc>
        <w:tc>
          <w:tcPr>
            <w:tcW w:w="1047"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D14076" w:rsidRPr="00106590" w:rsidRDefault="00D14076" w:rsidP="00D14076">
            <w:pPr>
              <w:spacing w:after="0" w:line="240" w:lineRule="auto"/>
              <w:ind w:left="44"/>
              <w:jc w:val="center"/>
              <w:rPr>
                <w:rFonts w:ascii="Times New Roman" w:eastAsia="Times New Roman" w:hAnsi="Times New Roman" w:cs="Times New Roman"/>
                <w:color w:val="333333"/>
              </w:rPr>
            </w:pPr>
            <w:r w:rsidRPr="00106590">
              <w:rPr>
                <w:rFonts w:ascii="Times New Roman" w:eastAsia="Times New Roman" w:hAnsi="Times New Roman" w:cs="Times New Roman"/>
                <w:bCs/>
                <w:color w:val="333333"/>
              </w:rPr>
              <w:t>T</w:t>
            </w:r>
          </w:p>
        </w:tc>
        <w:tc>
          <w:tcPr>
            <w:tcW w:w="895"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D14076" w:rsidRPr="00106590" w:rsidRDefault="00D14076" w:rsidP="00D14076">
            <w:pPr>
              <w:spacing w:after="0" w:line="240" w:lineRule="auto"/>
              <w:ind w:left="44"/>
              <w:jc w:val="center"/>
              <w:rPr>
                <w:rFonts w:ascii="Times New Roman" w:eastAsia="Times New Roman" w:hAnsi="Times New Roman" w:cs="Times New Roman"/>
                <w:color w:val="333333"/>
              </w:rPr>
            </w:pPr>
            <w:r w:rsidRPr="00106590">
              <w:rPr>
                <w:rFonts w:ascii="Times New Roman" w:eastAsia="Times New Roman" w:hAnsi="Times New Roman" w:cs="Times New Roman"/>
                <w:bCs/>
                <w:color w:val="333333"/>
              </w:rPr>
              <w:t>P</w:t>
            </w:r>
          </w:p>
        </w:tc>
        <w:tc>
          <w:tcPr>
            <w:tcW w:w="501" w:type="dxa"/>
            <w:gridSpan w:val="2"/>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D14076" w:rsidRPr="00106590" w:rsidRDefault="00D14076" w:rsidP="00D14076">
            <w:pPr>
              <w:spacing w:after="0" w:line="240" w:lineRule="auto"/>
              <w:ind w:left="44"/>
              <w:jc w:val="center"/>
              <w:rPr>
                <w:rFonts w:ascii="Times New Roman" w:eastAsia="Times New Roman" w:hAnsi="Times New Roman" w:cs="Times New Roman"/>
                <w:color w:val="333333"/>
              </w:rPr>
            </w:pPr>
            <w:r w:rsidRPr="00106590">
              <w:rPr>
                <w:rFonts w:ascii="Times New Roman" w:eastAsia="Times New Roman" w:hAnsi="Times New Roman" w:cs="Times New Roman"/>
                <w:bCs/>
                <w:color w:val="333333"/>
              </w:rPr>
              <w:t>C</w:t>
            </w:r>
          </w:p>
        </w:tc>
        <w:tc>
          <w:tcPr>
            <w:tcW w:w="1562" w:type="dxa"/>
            <w:tcBorders>
              <w:top w:val="single" w:sz="8" w:space="0" w:color="F79646"/>
              <w:left w:val="nil"/>
              <w:bottom w:val="single" w:sz="8" w:space="0" w:color="F79646"/>
              <w:right w:val="single" w:sz="8" w:space="0" w:color="F79646"/>
            </w:tcBorders>
            <w:shd w:val="clear" w:color="auto" w:fill="FFFFFF"/>
            <w:tcMar>
              <w:top w:w="0" w:type="dxa"/>
              <w:left w:w="108" w:type="dxa"/>
              <w:bottom w:w="0" w:type="dxa"/>
              <w:right w:w="108" w:type="dxa"/>
            </w:tcMar>
            <w:hideMark/>
          </w:tcPr>
          <w:p w:rsidR="00D14076" w:rsidRPr="00106590" w:rsidRDefault="00D14076" w:rsidP="00D14076">
            <w:pPr>
              <w:spacing w:after="0" w:line="240" w:lineRule="auto"/>
              <w:ind w:left="44"/>
              <w:jc w:val="center"/>
              <w:rPr>
                <w:rFonts w:ascii="Times New Roman" w:eastAsia="Times New Roman" w:hAnsi="Times New Roman" w:cs="Times New Roman"/>
                <w:color w:val="333333"/>
              </w:rPr>
            </w:pPr>
            <w:r w:rsidRPr="00106590">
              <w:rPr>
                <w:rFonts w:ascii="Times New Roman" w:eastAsia="Times New Roman" w:hAnsi="Times New Roman" w:cs="Times New Roman"/>
                <w:bCs/>
                <w:color w:val="333333"/>
              </w:rPr>
              <w:t>ECTS</w:t>
            </w:r>
          </w:p>
        </w:tc>
      </w:tr>
      <w:tr w:rsidR="00D14076" w:rsidRPr="00106590" w:rsidTr="001C3666">
        <w:trPr>
          <w:trHeight w:val="354"/>
        </w:trPr>
        <w:tc>
          <w:tcPr>
            <w:tcW w:w="1114" w:type="dxa"/>
            <w:gridSpan w:val="2"/>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D14076" w:rsidRPr="00106590" w:rsidRDefault="00D14076" w:rsidP="00D14076">
            <w:pPr>
              <w:spacing w:after="0" w:line="240" w:lineRule="auto"/>
              <w:ind w:left="44"/>
              <w:jc w:val="center"/>
              <w:rPr>
                <w:rFonts w:ascii="Times New Roman" w:eastAsia="Times New Roman" w:hAnsi="Times New Roman" w:cs="Times New Roman"/>
                <w:bCs/>
                <w:color w:val="333333"/>
              </w:rPr>
            </w:pPr>
            <w:r w:rsidRPr="00106590">
              <w:rPr>
                <w:rFonts w:ascii="Times New Roman" w:hAnsi="Times New Roman" w:cs="Times New Roman"/>
                <w:color w:val="000000" w:themeColor="text1"/>
                <w:lang w:val="en-GB"/>
              </w:rPr>
              <w:t xml:space="preserve">TDE101 </w:t>
            </w:r>
          </w:p>
        </w:tc>
        <w:tc>
          <w:tcPr>
            <w:tcW w:w="4801"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D14076" w:rsidRPr="00106590" w:rsidRDefault="00D14076" w:rsidP="00D14076">
            <w:pPr>
              <w:spacing w:after="0" w:line="240" w:lineRule="auto"/>
              <w:ind w:left="44"/>
              <w:jc w:val="center"/>
              <w:rPr>
                <w:rFonts w:ascii="Times New Roman" w:eastAsia="Times New Roman" w:hAnsi="Times New Roman" w:cs="Times New Roman"/>
                <w:bCs/>
                <w:color w:val="333333"/>
              </w:rPr>
            </w:pPr>
            <w:r w:rsidRPr="00106590">
              <w:rPr>
                <w:rFonts w:ascii="Times New Roman" w:hAnsi="Times New Roman" w:cs="Times New Roman"/>
                <w:color w:val="000000" w:themeColor="text1"/>
                <w:lang w:val="en-GB"/>
              </w:rPr>
              <w:t xml:space="preserve">TURKEY TURKISH - I </w:t>
            </w:r>
          </w:p>
        </w:tc>
        <w:tc>
          <w:tcPr>
            <w:tcW w:w="1047"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D14076" w:rsidRPr="00106590" w:rsidRDefault="00D14076" w:rsidP="00D14076">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4</w:t>
            </w:r>
          </w:p>
        </w:tc>
        <w:tc>
          <w:tcPr>
            <w:tcW w:w="895"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D14076" w:rsidRPr="00106590" w:rsidRDefault="00D14076" w:rsidP="00D14076">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0</w:t>
            </w:r>
          </w:p>
        </w:tc>
        <w:tc>
          <w:tcPr>
            <w:tcW w:w="501" w:type="dxa"/>
            <w:gridSpan w:val="2"/>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D14076" w:rsidRPr="00106590" w:rsidRDefault="00D14076" w:rsidP="00D14076">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4</w:t>
            </w:r>
          </w:p>
        </w:tc>
        <w:tc>
          <w:tcPr>
            <w:tcW w:w="1562" w:type="dxa"/>
            <w:tcBorders>
              <w:top w:val="single" w:sz="8" w:space="0" w:color="F79646"/>
              <w:left w:val="nil"/>
              <w:bottom w:val="single" w:sz="8" w:space="0" w:color="F79646"/>
              <w:right w:val="single" w:sz="8" w:space="0" w:color="F79646"/>
            </w:tcBorders>
            <w:shd w:val="clear" w:color="auto" w:fill="FFFFFF"/>
            <w:tcMar>
              <w:top w:w="0" w:type="dxa"/>
              <w:left w:w="108" w:type="dxa"/>
              <w:bottom w:w="0" w:type="dxa"/>
              <w:right w:w="108" w:type="dxa"/>
            </w:tcMar>
            <w:hideMark/>
          </w:tcPr>
          <w:p w:rsidR="00D14076" w:rsidRPr="00106590" w:rsidRDefault="00D14076" w:rsidP="00D14076">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6</w:t>
            </w:r>
          </w:p>
        </w:tc>
      </w:tr>
      <w:tr w:rsidR="00D14076" w:rsidRPr="00106590" w:rsidTr="001C3666">
        <w:trPr>
          <w:trHeight w:val="354"/>
        </w:trPr>
        <w:tc>
          <w:tcPr>
            <w:tcW w:w="1114" w:type="dxa"/>
            <w:gridSpan w:val="2"/>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D14076" w:rsidRPr="00106590" w:rsidRDefault="009C54BE" w:rsidP="009C54BE">
            <w:pPr>
              <w:spacing w:after="0" w:line="240" w:lineRule="auto"/>
              <w:ind w:left="44"/>
              <w:jc w:val="center"/>
              <w:rPr>
                <w:rFonts w:ascii="Times New Roman" w:eastAsia="Times New Roman" w:hAnsi="Times New Roman" w:cs="Times New Roman"/>
                <w:bCs/>
                <w:color w:val="333333"/>
              </w:rPr>
            </w:pPr>
            <w:r w:rsidRPr="00106590">
              <w:rPr>
                <w:rFonts w:ascii="Times New Roman" w:hAnsi="Times New Roman" w:cs="Times New Roman"/>
                <w:color w:val="000000" w:themeColor="text1"/>
                <w:lang w:val="en-GB"/>
              </w:rPr>
              <w:t xml:space="preserve">TDE103 </w:t>
            </w:r>
          </w:p>
        </w:tc>
        <w:tc>
          <w:tcPr>
            <w:tcW w:w="4801"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D14076" w:rsidRPr="00106590" w:rsidRDefault="009C54BE" w:rsidP="00D14076">
            <w:pPr>
              <w:spacing w:after="0" w:line="240" w:lineRule="auto"/>
              <w:ind w:left="44"/>
              <w:jc w:val="center"/>
              <w:rPr>
                <w:rFonts w:ascii="Times New Roman" w:eastAsia="Times New Roman" w:hAnsi="Times New Roman" w:cs="Times New Roman"/>
                <w:bCs/>
                <w:color w:val="333333"/>
              </w:rPr>
            </w:pPr>
            <w:r w:rsidRPr="00106590">
              <w:rPr>
                <w:rFonts w:ascii="Times New Roman" w:hAnsi="Times New Roman" w:cs="Times New Roman"/>
                <w:color w:val="000000" w:themeColor="text1"/>
                <w:lang w:val="en-GB"/>
              </w:rPr>
              <w:t>OTTOMAN TURKISH-I</w:t>
            </w:r>
          </w:p>
        </w:tc>
        <w:tc>
          <w:tcPr>
            <w:tcW w:w="1047"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D14076" w:rsidRPr="00106590" w:rsidRDefault="009C54BE" w:rsidP="00D14076">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4</w:t>
            </w:r>
          </w:p>
        </w:tc>
        <w:tc>
          <w:tcPr>
            <w:tcW w:w="895"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D14076" w:rsidRPr="00106590" w:rsidRDefault="009C54BE" w:rsidP="00D14076">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0</w:t>
            </w:r>
          </w:p>
        </w:tc>
        <w:tc>
          <w:tcPr>
            <w:tcW w:w="501" w:type="dxa"/>
            <w:gridSpan w:val="2"/>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D14076" w:rsidRPr="00106590" w:rsidRDefault="009C54BE" w:rsidP="00D14076">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4</w:t>
            </w:r>
          </w:p>
        </w:tc>
        <w:tc>
          <w:tcPr>
            <w:tcW w:w="1562" w:type="dxa"/>
            <w:tcBorders>
              <w:top w:val="single" w:sz="8" w:space="0" w:color="F79646"/>
              <w:left w:val="nil"/>
              <w:bottom w:val="single" w:sz="8" w:space="0" w:color="F79646"/>
              <w:right w:val="single" w:sz="8" w:space="0" w:color="F79646"/>
            </w:tcBorders>
            <w:shd w:val="clear" w:color="auto" w:fill="FFFFFF"/>
            <w:tcMar>
              <w:top w:w="0" w:type="dxa"/>
              <w:left w:w="108" w:type="dxa"/>
              <w:bottom w:w="0" w:type="dxa"/>
              <w:right w:w="108" w:type="dxa"/>
            </w:tcMar>
            <w:hideMark/>
          </w:tcPr>
          <w:p w:rsidR="00D14076" w:rsidRPr="00106590" w:rsidRDefault="009C54BE" w:rsidP="00D14076">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6</w:t>
            </w:r>
          </w:p>
        </w:tc>
      </w:tr>
      <w:tr w:rsidR="00D14076" w:rsidRPr="00106590" w:rsidTr="001C3666">
        <w:trPr>
          <w:trHeight w:val="354"/>
        </w:trPr>
        <w:tc>
          <w:tcPr>
            <w:tcW w:w="1114" w:type="dxa"/>
            <w:gridSpan w:val="2"/>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D14076" w:rsidRPr="00106590" w:rsidRDefault="009C54BE" w:rsidP="00D14076">
            <w:pPr>
              <w:spacing w:after="0" w:line="240" w:lineRule="auto"/>
              <w:ind w:left="44"/>
              <w:jc w:val="center"/>
              <w:rPr>
                <w:rFonts w:ascii="Times New Roman" w:eastAsia="Times New Roman" w:hAnsi="Times New Roman" w:cs="Times New Roman"/>
                <w:bCs/>
                <w:color w:val="333333"/>
              </w:rPr>
            </w:pPr>
            <w:r w:rsidRPr="00106590">
              <w:rPr>
                <w:rFonts w:ascii="Times New Roman" w:hAnsi="Times New Roman" w:cs="Times New Roman"/>
              </w:rPr>
              <w:t>TDE105</w:t>
            </w:r>
          </w:p>
        </w:tc>
        <w:tc>
          <w:tcPr>
            <w:tcW w:w="4801"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D14076" w:rsidRPr="00106590" w:rsidRDefault="009C54BE" w:rsidP="00D14076">
            <w:pPr>
              <w:spacing w:after="0" w:line="240" w:lineRule="auto"/>
              <w:ind w:left="44"/>
              <w:jc w:val="center"/>
              <w:rPr>
                <w:rFonts w:ascii="Times New Roman" w:eastAsia="Times New Roman" w:hAnsi="Times New Roman" w:cs="Times New Roman"/>
                <w:bCs/>
                <w:color w:val="333333"/>
              </w:rPr>
            </w:pPr>
            <w:r w:rsidRPr="00106590">
              <w:rPr>
                <w:rFonts w:ascii="Times New Roman" w:hAnsi="Times New Roman" w:cs="Times New Roman"/>
                <w:color w:val="000000" w:themeColor="text1"/>
                <w:lang w:val="en-GB"/>
              </w:rPr>
              <w:t>INTRODUCTION TO CLASSICAL TURKISH LITERATURE-I</w:t>
            </w:r>
          </w:p>
        </w:tc>
        <w:tc>
          <w:tcPr>
            <w:tcW w:w="1047"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D14076" w:rsidRPr="00106590" w:rsidRDefault="009C54BE" w:rsidP="00D14076">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4</w:t>
            </w:r>
          </w:p>
        </w:tc>
        <w:tc>
          <w:tcPr>
            <w:tcW w:w="895"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D14076" w:rsidRPr="00106590" w:rsidRDefault="009C54BE" w:rsidP="00D14076">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0</w:t>
            </w:r>
          </w:p>
        </w:tc>
        <w:tc>
          <w:tcPr>
            <w:tcW w:w="501" w:type="dxa"/>
            <w:gridSpan w:val="2"/>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D14076" w:rsidRPr="00106590" w:rsidRDefault="009C54BE" w:rsidP="00D14076">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4</w:t>
            </w:r>
          </w:p>
        </w:tc>
        <w:tc>
          <w:tcPr>
            <w:tcW w:w="1562" w:type="dxa"/>
            <w:tcBorders>
              <w:top w:val="single" w:sz="8" w:space="0" w:color="F79646"/>
              <w:left w:val="nil"/>
              <w:bottom w:val="single" w:sz="8" w:space="0" w:color="F79646"/>
              <w:right w:val="single" w:sz="8" w:space="0" w:color="F79646"/>
            </w:tcBorders>
            <w:shd w:val="clear" w:color="auto" w:fill="FFFFFF"/>
            <w:tcMar>
              <w:top w:w="0" w:type="dxa"/>
              <w:left w:w="108" w:type="dxa"/>
              <w:bottom w:w="0" w:type="dxa"/>
              <w:right w:w="108" w:type="dxa"/>
            </w:tcMar>
            <w:hideMark/>
          </w:tcPr>
          <w:p w:rsidR="00D14076" w:rsidRPr="00106590" w:rsidRDefault="009C54BE" w:rsidP="00D14076">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5</w:t>
            </w:r>
          </w:p>
        </w:tc>
      </w:tr>
      <w:tr w:rsidR="00D14076" w:rsidRPr="00106590" w:rsidTr="001C3666">
        <w:trPr>
          <w:trHeight w:val="354"/>
        </w:trPr>
        <w:tc>
          <w:tcPr>
            <w:tcW w:w="1114" w:type="dxa"/>
            <w:gridSpan w:val="2"/>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D14076" w:rsidRPr="00106590" w:rsidRDefault="009C54BE" w:rsidP="00D14076">
            <w:pPr>
              <w:spacing w:after="0" w:line="240" w:lineRule="auto"/>
              <w:ind w:left="44"/>
              <w:jc w:val="center"/>
              <w:rPr>
                <w:rFonts w:ascii="Times New Roman" w:eastAsia="Times New Roman" w:hAnsi="Times New Roman" w:cs="Times New Roman"/>
                <w:bCs/>
                <w:color w:val="333333"/>
              </w:rPr>
            </w:pPr>
            <w:r w:rsidRPr="00106590">
              <w:rPr>
                <w:rFonts w:ascii="Times New Roman" w:hAnsi="Times New Roman" w:cs="Times New Roman"/>
              </w:rPr>
              <w:t>TDE107</w:t>
            </w:r>
          </w:p>
        </w:tc>
        <w:tc>
          <w:tcPr>
            <w:tcW w:w="4801"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D14076" w:rsidRPr="00106590" w:rsidRDefault="009C54BE" w:rsidP="00D14076">
            <w:pPr>
              <w:spacing w:after="0" w:line="240" w:lineRule="auto"/>
              <w:ind w:left="44"/>
              <w:jc w:val="center"/>
              <w:rPr>
                <w:rFonts w:ascii="Times New Roman" w:eastAsia="Times New Roman" w:hAnsi="Times New Roman" w:cs="Times New Roman"/>
                <w:bCs/>
                <w:color w:val="333333"/>
              </w:rPr>
            </w:pPr>
            <w:r w:rsidRPr="00106590">
              <w:rPr>
                <w:rFonts w:ascii="Times New Roman" w:hAnsi="Times New Roman" w:cs="Times New Roman"/>
                <w:color w:val="000000" w:themeColor="text1"/>
                <w:lang w:val="en-GB"/>
              </w:rPr>
              <w:t>INTRODUCTION TO MODERN TURKISH LITERATURE I</w:t>
            </w:r>
          </w:p>
        </w:tc>
        <w:tc>
          <w:tcPr>
            <w:tcW w:w="1047"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D14076" w:rsidRPr="00106590" w:rsidRDefault="009C54BE" w:rsidP="00D14076">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4</w:t>
            </w:r>
          </w:p>
        </w:tc>
        <w:tc>
          <w:tcPr>
            <w:tcW w:w="895"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D14076" w:rsidRPr="00106590" w:rsidRDefault="009C54BE" w:rsidP="00D14076">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0</w:t>
            </w:r>
          </w:p>
        </w:tc>
        <w:tc>
          <w:tcPr>
            <w:tcW w:w="501" w:type="dxa"/>
            <w:gridSpan w:val="2"/>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D14076" w:rsidRPr="00106590" w:rsidRDefault="009C54BE" w:rsidP="00D14076">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4</w:t>
            </w:r>
          </w:p>
        </w:tc>
        <w:tc>
          <w:tcPr>
            <w:tcW w:w="1562" w:type="dxa"/>
            <w:tcBorders>
              <w:top w:val="single" w:sz="8" w:space="0" w:color="F79646"/>
              <w:left w:val="nil"/>
              <w:bottom w:val="single" w:sz="8" w:space="0" w:color="F79646"/>
              <w:right w:val="single" w:sz="8" w:space="0" w:color="F79646"/>
            </w:tcBorders>
            <w:shd w:val="clear" w:color="auto" w:fill="FFFFFF"/>
            <w:tcMar>
              <w:top w:w="0" w:type="dxa"/>
              <w:left w:w="108" w:type="dxa"/>
              <w:bottom w:w="0" w:type="dxa"/>
              <w:right w:w="108" w:type="dxa"/>
            </w:tcMar>
            <w:hideMark/>
          </w:tcPr>
          <w:p w:rsidR="00D14076" w:rsidRPr="00106590" w:rsidRDefault="009C54BE" w:rsidP="00D14076">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6</w:t>
            </w:r>
          </w:p>
        </w:tc>
      </w:tr>
      <w:tr w:rsidR="00D14076" w:rsidRPr="00106590" w:rsidTr="001C3666">
        <w:trPr>
          <w:trHeight w:val="354"/>
        </w:trPr>
        <w:tc>
          <w:tcPr>
            <w:tcW w:w="1114" w:type="dxa"/>
            <w:gridSpan w:val="2"/>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D14076" w:rsidRPr="00106590" w:rsidRDefault="009C54BE" w:rsidP="00D14076">
            <w:pPr>
              <w:spacing w:after="0" w:line="240" w:lineRule="auto"/>
              <w:ind w:left="44"/>
              <w:jc w:val="center"/>
              <w:rPr>
                <w:rFonts w:ascii="Times New Roman" w:eastAsia="Times New Roman" w:hAnsi="Times New Roman" w:cs="Times New Roman"/>
                <w:bCs/>
                <w:color w:val="333333"/>
              </w:rPr>
            </w:pPr>
            <w:r w:rsidRPr="00106590">
              <w:rPr>
                <w:rFonts w:ascii="Times New Roman" w:hAnsi="Times New Roman" w:cs="Times New Roman"/>
              </w:rPr>
              <w:t>ING101</w:t>
            </w:r>
          </w:p>
        </w:tc>
        <w:tc>
          <w:tcPr>
            <w:tcW w:w="4801"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D14076" w:rsidRPr="00106590" w:rsidRDefault="009C54BE" w:rsidP="00D14076">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ENGLISH I</w:t>
            </w:r>
          </w:p>
        </w:tc>
        <w:tc>
          <w:tcPr>
            <w:tcW w:w="1047"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D14076" w:rsidRPr="00106590" w:rsidRDefault="009C54BE" w:rsidP="00D14076">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2</w:t>
            </w:r>
          </w:p>
        </w:tc>
        <w:tc>
          <w:tcPr>
            <w:tcW w:w="895"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D14076" w:rsidRPr="00106590" w:rsidRDefault="009C54BE" w:rsidP="00D14076">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0</w:t>
            </w:r>
          </w:p>
        </w:tc>
        <w:tc>
          <w:tcPr>
            <w:tcW w:w="501" w:type="dxa"/>
            <w:gridSpan w:val="2"/>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D14076" w:rsidRPr="00106590" w:rsidRDefault="009C54BE" w:rsidP="00D14076">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2</w:t>
            </w:r>
          </w:p>
        </w:tc>
        <w:tc>
          <w:tcPr>
            <w:tcW w:w="1562" w:type="dxa"/>
            <w:tcBorders>
              <w:top w:val="single" w:sz="8" w:space="0" w:color="F79646"/>
              <w:left w:val="nil"/>
              <w:bottom w:val="single" w:sz="8" w:space="0" w:color="F79646"/>
              <w:right w:val="single" w:sz="8" w:space="0" w:color="F79646"/>
            </w:tcBorders>
            <w:shd w:val="clear" w:color="auto" w:fill="FFFFFF"/>
            <w:tcMar>
              <w:top w:w="0" w:type="dxa"/>
              <w:left w:w="108" w:type="dxa"/>
              <w:bottom w:w="0" w:type="dxa"/>
              <w:right w:w="108" w:type="dxa"/>
            </w:tcMar>
            <w:hideMark/>
          </w:tcPr>
          <w:p w:rsidR="00D14076" w:rsidRPr="00106590" w:rsidRDefault="009C54BE" w:rsidP="00D14076">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2</w:t>
            </w:r>
          </w:p>
        </w:tc>
      </w:tr>
      <w:tr w:rsidR="00D14076" w:rsidRPr="00106590" w:rsidTr="001C3666">
        <w:trPr>
          <w:trHeight w:val="354"/>
        </w:trPr>
        <w:tc>
          <w:tcPr>
            <w:tcW w:w="1114" w:type="dxa"/>
            <w:gridSpan w:val="2"/>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D14076" w:rsidRPr="00106590" w:rsidRDefault="009C54BE" w:rsidP="00D14076">
            <w:pPr>
              <w:spacing w:after="0" w:line="240" w:lineRule="auto"/>
              <w:ind w:left="44"/>
              <w:jc w:val="center"/>
              <w:rPr>
                <w:rFonts w:ascii="Times New Roman" w:eastAsia="Times New Roman" w:hAnsi="Times New Roman" w:cs="Times New Roman"/>
                <w:bCs/>
                <w:color w:val="333333"/>
              </w:rPr>
            </w:pPr>
            <w:r w:rsidRPr="00106590">
              <w:rPr>
                <w:rFonts w:ascii="Times New Roman" w:hAnsi="Times New Roman" w:cs="Times New Roman"/>
              </w:rPr>
              <w:t>ATA101</w:t>
            </w:r>
          </w:p>
        </w:tc>
        <w:tc>
          <w:tcPr>
            <w:tcW w:w="4801"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D14076" w:rsidRPr="00106590" w:rsidRDefault="00266601" w:rsidP="00D14076">
            <w:pPr>
              <w:spacing w:after="0" w:line="240" w:lineRule="auto"/>
              <w:ind w:left="44"/>
              <w:jc w:val="center"/>
              <w:rPr>
                <w:rFonts w:ascii="Times New Roman" w:eastAsia="Times New Roman" w:hAnsi="Times New Roman" w:cs="Times New Roman"/>
                <w:bCs/>
                <w:color w:val="333333"/>
              </w:rPr>
            </w:pPr>
            <w:r w:rsidRPr="00106590">
              <w:rPr>
                <w:rFonts w:ascii="Times New Roman" w:hAnsi="Times New Roman" w:cs="Times New Roman"/>
                <w:color w:val="000000" w:themeColor="text1"/>
                <w:lang w:val="en-GB"/>
              </w:rPr>
              <w:t>ATATURK'S PRINCIPLES AND REVOLUTION HISTORY-I</w:t>
            </w:r>
          </w:p>
        </w:tc>
        <w:tc>
          <w:tcPr>
            <w:tcW w:w="1047"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D14076" w:rsidRPr="00106590" w:rsidRDefault="009C54BE" w:rsidP="00D14076">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2</w:t>
            </w:r>
          </w:p>
        </w:tc>
        <w:tc>
          <w:tcPr>
            <w:tcW w:w="895"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D14076" w:rsidRPr="00106590" w:rsidRDefault="009C54BE" w:rsidP="00D14076">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0</w:t>
            </w:r>
          </w:p>
        </w:tc>
        <w:tc>
          <w:tcPr>
            <w:tcW w:w="501" w:type="dxa"/>
            <w:gridSpan w:val="2"/>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D14076" w:rsidRPr="00106590" w:rsidRDefault="009C54BE" w:rsidP="00D14076">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2</w:t>
            </w:r>
          </w:p>
        </w:tc>
        <w:tc>
          <w:tcPr>
            <w:tcW w:w="1562" w:type="dxa"/>
            <w:tcBorders>
              <w:top w:val="single" w:sz="8" w:space="0" w:color="F79646"/>
              <w:left w:val="nil"/>
              <w:bottom w:val="single" w:sz="8" w:space="0" w:color="F79646"/>
              <w:right w:val="single" w:sz="8" w:space="0" w:color="F79646"/>
            </w:tcBorders>
            <w:shd w:val="clear" w:color="auto" w:fill="FFFFFF"/>
            <w:tcMar>
              <w:top w:w="0" w:type="dxa"/>
              <w:left w:w="108" w:type="dxa"/>
              <w:bottom w:w="0" w:type="dxa"/>
              <w:right w:w="108" w:type="dxa"/>
            </w:tcMar>
            <w:hideMark/>
          </w:tcPr>
          <w:p w:rsidR="00D14076" w:rsidRPr="00106590" w:rsidRDefault="009C54BE" w:rsidP="00D14076">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2</w:t>
            </w:r>
          </w:p>
        </w:tc>
      </w:tr>
      <w:tr w:rsidR="00D14076" w:rsidRPr="00106590" w:rsidTr="001C3666">
        <w:trPr>
          <w:trHeight w:val="354"/>
        </w:trPr>
        <w:tc>
          <w:tcPr>
            <w:tcW w:w="1114" w:type="dxa"/>
            <w:gridSpan w:val="2"/>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D14076" w:rsidRPr="00106590" w:rsidRDefault="00D14076" w:rsidP="00D14076">
            <w:pPr>
              <w:spacing w:after="0" w:line="240" w:lineRule="auto"/>
              <w:ind w:left="44"/>
              <w:jc w:val="center"/>
              <w:rPr>
                <w:rFonts w:ascii="Times New Roman" w:eastAsia="Times New Roman" w:hAnsi="Times New Roman" w:cs="Times New Roman"/>
                <w:bCs/>
                <w:color w:val="333333"/>
              </w:rPr>
            </w:pPr>
          </w:p>
        </w:tc>
        <w:tc>
          <w:tcPr>
            <w:tcW w:w="4801"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D14076" w:rsidRPr="00106590" w:rsidRDefault="00266601" w:rsidP="00D14076">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ELECTİVE COURSE</w:t>
            </w:r>
          </w:p>
        </w:tc>
        <w:tc>
          <w:tcPr>
            <w:tcW w:w="1047"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D14076" w:rsidRPr="00106590" w:rsidRDefault="009C54BE" w:rsidP="00D14076">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2</w:t>
            </w:r>
          </w:p>
        </w:tc>
        <w:tc>
          <w:tcPr>
            <w:tcW w:w="895"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D14076" w:rsidRPr="00106590" w:rsidRDefault="009C54BE" w:rsidP="00D14076">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0</w:t>
            </w:r>
          </w:p>
        </w:tc>
        <w:tc>
          <w:tcPr>
            <w:tcW w:w="501" w:type="dxa"/>
            <w:gridSpan w:val="2"/>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D14076" w:rsidRPr="00106590" w:rsidRDefault="009C54BE" w:rsidP="00D14076">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2</w:t>
            </w:r>
          </w:p>
        </w:tc>
        <w:tc>
          <w:tcPr>
            <w:tcW w:w="1562" w:type="dxa"/>
            <w:tcBorders>
              <w:top w:val="single" w:sz="8" w:space="0" w:color="F79646"/>
              <w:left w:val="nil"/>
              <w:bottom w:val="single" w:sz="8" w:space="0" w:color="F79646"/>
              <w:right w:val="single" w:sz="8" w:space="0" w:color="F79646"/>
            </w:tcBorders>
            <w:shd w:val="clear" w:color="auto" w:fill="FFFFFF"/>
            <w:tcMar>
              <w:top w:w="0" w:type="dxa"/>
              <w:left w:w="108" w:type="dxa"/>
              <w:bottom w:w="0" w:type="dxa"/>
              <w:right w:w="108" w:type="dxa"/>
            </w:tcMar>
            <w:hideMark/>
          </w:tcPr>
          <w:p w:rsidR="00D14076" w:rsidRPr="00106590" w:rsidRDefault="009C54BE" w:rsidP="00D14076">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3</w:t>
            </w:r>
          </w:p>
        </w:tc>
      </w:tr>
      <w:tr w:rsidR="00266601" w:rsidRPr="00106590" w:rsidTr="001C3666">
        <w:trPr>
          <w:trHeight w:val="354"/>
        </w:trPr>
        <w:tc>
          <w:tcPr>
            <w:tcW w:w="1114" w:type="dxa"/>
            <w:gridSpan w:val="2"/>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266601" w:rsidRPr="00106590" w:rsidRDefault="00266601" w:rsidP="00266601">
            <w:pPr>
              <w:spacing w:after="0" w:line="240" w:lineRule="auto"/>
              <w:ind w:left="44"/>
              <w:rPr>
                <w:rFonts w:ascii="Times New Roman" w:eastAsia="Times New Roman" w:hAnsi="Times New Roman" w:cs="Times New Roman"/>
                <w:bCs/>
                <w:color w:val="333333"/>
              </w:rPr>
            </w:pPr>
          </w:p>
        </w:tc>
        <w:tc>
          <w:tcPr>
            <w:tcW w:w="4801"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266601" w:rsidRPr="00106590" w:rsidRDefault="00266601" w:rsidP="00D14076">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 xml:space="preserve">TOTAL </w:t>
            </w:r>
          </w:p>
        </w:tc>
        <w:tc>
          <w:tcPr>
            <w:tcW w:w="1047"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266601" w:rsidRPr="00106590" w:rsidRDefault="00266601" w:rsidP="00D14076">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22</w:t>
            </w:r>
          </w:p>
        </w:tc>
        <w:tc>
          <w:tcPr>
            <w:tcW w:w="895"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266601" w:rsidRPr="00106590" w:rsidRDefault="00266601" w:rsidP="00D14076">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0</w:t>
            </w:r>
          </w:p>
        </w:tc>
        <w:tc>
          <w:tcPr>
            <w:tcW w:w="501" w:type="dxa"/>
            <w:gridSpan w:val="2"/>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266601" w:rsidRPr="00106590" w:rsidRDefault="00266601" w:rsidP="00D14076">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22</w:t>
            </w:r>
          </w:p>
        </w:tc>
        <w:tc>
          <w:tcPr>
            <w:tcW w:w="1562" w:type="dxa"/>
            <w:tcBorders>
              <w:top w:val="single" w:sz="8" w:space="0" w:color="F79646"/>
              <w:left w:val="nil"/>
              <w:bottom w:val="single" w:sz="8" w:space="0" w:color="F79646"/>
              <w:right w:val="single" w:sz="8" w:space="0" w:color="F79646"/>
            </w:tcBorders>
            <w:shd w:val="clear" w:color="auto" w:fill="FFFFFF"/>
            <w:tcMar>
              <w:top w:w="0" w:type="dxa"/>
              <w:left w:w="108" w:type="dxa"/>
              <w:bottom w:w="0" w:type="dxa"/>
              <w:right w:w="108" w:type="dxa"/>
            </w:tcMar>
            <w:hideMark/>
          </w:tcPr>
          <w:p w:rsidR="00266601" w:rsidRPr="00106590" w:rsidRDefault="00266601" w:rsidP="00D14076">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30</w:t>
            </w:r>
          </w:p>
        </w:tc>
      </w:tr>
      <w:tr w:rsidR="009C54BE" w:rsidRPr="00106590" w:rsidTr="009C54BE">
        <w:tblPrEx>
          <w:tblCellSpacing w:w="0" w:type="dxa"/>
          <w:shd w:val="clear" w:color="auto" w:fill="auto"/>
        </w:tblPrEx>
        <w:trPr>
          <w:gridBefore w:val="1"/>
          <w:gridAfter w:val="2"/>
          <w:wBefore w:w="108" w:type="dxa"/>
          <w:wAfter w:w="1804" w:type="dxa"/>
          <w:trHeight w:val="234"/>
          <w:tblCellSpacing w:w="0" w:type="dxa"/>
        </w:trPr>
        <w:tc>
          <w:tcPr>
            <w:tcW w:w="0" w:type="auto"/>
            <w:gridSpan w:val="5"/>
            <w:vAlign w:val="center"/>
            <w:hideMark/>
          </w:tcPr>
          <w:p w:rsidR="009C54BE" w:rsidRPr="00106590" w:rsidRDefault="009C54BE" w:rsidP="00DE2E5D">
            <w:pPr>
              <w:rPr>
                <w:rFonts w:ascii="Times New Roman" w:hAnsi="Times New Roman" w:cs="Times New Roman"/>
              </w:rPr>
            </w:pPr>
          </w:p>
        </w:tc>
      </w:tr>
      <w:tr w:rsidR="009C54BE" w:rsidRPr="00106590" w:rsidTr="009C54BE">
        <w:tblPrEx>
          <w:tblCellSpacing w:w="0" w:type="dxa"/>
          <w:shd w:val="clear" w:color="auto" w:fill="auto"/>
        </w:tblPrEx>
        <w:trPr>
          <w:gridBefore w:val="1"/>
          <w:gridAfter w:val="2"/>
          <w:wBefore w:w="108" w:type="dxa"/>
          <w:wAfter w:w="1804" w:type="dxa"/>
          <w:trHeight w:val="234"/>
          <w:tblCellSpacing w:w="0" w:type="dxa"/>
        </w:trPr>
        <w:tc>
          <w:tcPr>
            <w:tcW w:w="0" w:type="auto"/>
            <w:gridSpan w:val="5"/>
            <w:vAlign w:val="center"/>
            <w:hideMark/>
          </w:tcPr>
          <w:p w:rsidR="009C54BE" w:rsidRPr="00106590" w:rsidRDefault="009C54BE" w:rsidP="00DE2E5D">
            <w:pPr>
              <w:rPr>
                <w:rFonts w:ascii="Times New Roman" w:hAnsi="Times New Roman" w:cs="Times New Roman"/>
              </w:rPr>
            </w:pPr>
          </w:p>
        </w:tc>
      </w:tr>
      <w:tr w:rsidR="009C54BE" w:rsidRPr="00106590" w:rsidTr="009C54BE">
        <w:tblPrEx>
          <w:tblCellSpacing w:w="0" w:type="dxa"/>
          <w:shd w:val="clear" w:color="auto" w:fill="auto"/>
        </w:tblPrEx>
        <w:trPr>
          <w:gridBefore w:val="1"/>
          <w:gridAfter w:val="2"/>
          <w:wBefore w:w="108" w:type="dxa"/>
          <w:wAfter w:w="1804" w:type="dxa"/>
          <w:trHeight w:val="234"/>
          <w:tblCellSpacing w:w="0" w:type="dxa"/>
        </w:trPr>
        <w:tc>
          <w:tcPr>
            <w:tcW w:w="0" w:type="auto"/>
            <w:gridSpan w:val="5"/>
            <w:vAlign w:val="center"/>
            <w:hideMark/>
          </w:tcPr>
          <w:p w:rsidR="009C54BE" w:rsidRPr="00106590" w:rsidRDefault="009C54BE" w:rsidP="00DE2E5D">
            <w:pPr>
              <w:rPr>
                <w:rFonts w:ascii="Times New Roman" w:hAnsi="Times New Roman" w:cs="Times New Roman"/>
              </w:rPr>
            </w:pPr>
          </w:p>
        </w:tc>
      </w:tr>
      <w:tr w:rsidR="009C54BE" w:rsidRPr="00106590" w:rsidTr="009C54BE">
        <w:tblPrEx>
          <w:tblCellSpacing w:w="0" w:type="dxa"/>
          <w:shd w:val="clear" w:color="auto" w:fill="auto"/>
        </w:tblPrEx>
        <w:trPr>
          <w:gridBefore w:val="1"/>
          <w:gridAfter w:val="2"/>
          <w:wBefore w:w="108" w:type="dxa"/>
          <w:wAfter w:w="1804" w:type="dxa"/>
          <w:trHeight w:val="234"/>
          <w:tblCellSpacing w:w="0" w:type="dxa"/>
        </w:trPr>
        <w:tc>
          <w:tcPr>
            <w:tcW w:w="0" w:type="auto"/>
            <w:gridSpan w:val="5"/>
            <w:vAlign w:val="center"/>
            <w:hideMark/>
          </w:tcPr>
          <w:p w:rsidR="009C54BE" w:rsidRPr="00106590" w:rsidRDefault="009C54BE" w:rsidP="00DE2E5D">
            <w:pPr>
              <w:rPr>
                <w:rFonts w:ascii="Times New Roman" w:hAnsi="Times New Roman" w:cs="Times New Roman"/>
              </w:rPr>
            </w:pPr>
          </w:p>
        </w:tc>
      </w:tr>
    </w:tbl>
    <w:p w:rsidR="001C3666" w:rsidRPr="00106590" w:rsidRDefault="001C3666" w:rsidP="001C3666">
      <w:pPr>
        <w:shd w:val="clear" w:color="auto" w:fill="FFFFFF"/>
        <w:spacing w:before="100" w:beforeAutospacing="1" w:after="100" w:afterAutospacing="1" w:line="240" w:lineRule="auto"/>
        <w:rPr>
          <w:rFonts w:ascii="Times New Roman" w:eastAsia="Times New Roman" w:hAnsi="Times New Roman" w:cs="Times New Roman"/>
          <w:color w:val="333333"/>
        </w:rPr>
      </w:pPr>
      <w:r w:rsidRPr="00106590">
        <w:rPr>
          <w:rFonts w:ascii="Times New Roman" w:eastAsia="Times New Roman" w:hAnsi="Times New Roman" w:cs="Times New Roman"/>
          <w:bCs/>
          <w:color w:val="333333"/>
        </w:rPr>
        <w:t>II. SEMESTER</w:t>
      </w:r>
    </w:p>
    <w:tbl>
      <w:tblPr>
        <w:tblW w:w="9889" w:type="dxa"/>
        <w:shd w:val="clear" w:color="auto" w:fill="FFFFFF"/>
        <w:tblCellMar>
          <w:left w:w="0" w:type="dxa"/>
          <w:right w:w="0" w:type="dxa"/>
        </w:tblCellMar>
        <w:tblLook w:val="04A0"/>
      </w:tblPr>
      <w:tblGrid>
        <w:gridCol w:w="1308"/>
        <w:gridCol w:w="4470"/>
        <w:gridCol w:w="993"/>
        <w:gridCol w:w="850"/>
        <w:gridCol w:w="567"/>
        <w:gridCol w:w="1701"/>
      </w:tblGrid>
      <w:tr w:rsidR="00590AFA" w:rsidRPr="00106590" w:rsidTr="00590AFA">
        <w:trPr>
          <w:trHeight w:val="354"/>
        </w:trPr>
        <w:tc>
          <w:tcPr>
            <w:tcW w:w="1308"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1C3666" w:rsidRPr="00106590" w:rsidRDefault="001C3666" w:rsidP="00BC720C">
            <w:pPr>
              <w:spacing w:after="0" w:line="240" w:lineRule="auto"/>
              <w:ind w:left="44"/>
              <w:jc w:val="center"/>
              <w:rPr>
                <w:rFonts w:ascii="Times New Roman" w:eastAsia="Times New Roman" w:hAnsi="Times New Roman" w:cs="Times New Roman"/>
                <w:color w:val="333333"/>
              </w:rPr>
            </w:pPr>
            <w:proofErr w:type="spellStart"/>
            <w:r w:rsidRPr="00106590">
              <w:rPr>
                <w:rFonts w:ascii="Times New Roman" w:eastAsia="Times New Roman" w:hAnsi="Times New Roman" w:cs="Times New Roman"/>
                <w:bCs/>
                <w:color w:val="333333"/>
              </w:rPr>
              <w:t>Code</w:t>
            </w:r>
            <w:proofErr w:type="spellEnd"/>
          </w:p>
        </w:tc>
        <w:tc>
          <w:tcPr>
            <w:tcW w:w="4470"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1C3666" w:rsidRPr="00106590" w:rsidRDefault="001C3666" w:rsidP="00BC720C">
            <w:pPr>
              <w:spacing w:after="0" w:line="240" w:lineRule="auto"/>
              <w:ind w:left="44"/>
              <w:jc w:val="center"/>
              <w:rPr>
                <w:rFonts w:ascii="Times New Roman" w:eastAsia="Times New Roman" w:hAnsi="Times New Roman" w:cs="Times New Roman"/>
                <w:color w:val="333333"/>
              </w:rPr>
            </w:pPr>
            <w:proofErr w:type="spellStart"/>
            <w:r w:rsidRPr="00106590">
              <w:rPr>
                <w:rFonts w:ascii="Times New Roman" w:eastAsia="Times New Roman" w:hAnsi="Times New Roman" w:cs="Times New Roman"/>
                <w:bCs/>
                <w:color w:val="333333"/>
              </w:rPr>
              <w:t>Course</w:t>
            </w:r>
            <w:proofErr w:type="spellEnd"/>
            <w:r w:rsidRPr="00106590">
              <w:rPr>
                <w:rFonts w:ascii="Times New Roman" w:eastAsia="Times New Roman" w:hAnsi="Times New Roman" w:cs="Times New Roman"/>
                <w:bCs/>
                <w:color w:val="333333"/>
              </w:rPr>
              <w:t xml:space="preserve"> </w:t>
            </w:r>
            <w:proofErr w:type="spellStart"/>
            <w:r w:rsidRPr="00106590">
              <w:rPr>
                <w:rFonts w:ascii="Times New Roman" w:eastAsia="Times New Roman" w:hAnsi="Times New Roman" w:cs="Times New Roman"/>
                <w:bCs/>
                <w:color w:val="333333"/>
              </w:rPr>
              <w:t>Title</w:t>
            </w:r>
            <w:proofErr w:type="spellEnd"/>
          </w:p>
        </w:tc>
        <w:tc>
          <w:tcPr>
            <w:tcW w:w="993"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1C3666" w:rsidRPr="00106590" w:rsidRDefault="001C3666" w:rsidP="00BC720C">
            <w:pPr>
              <w:spacing w:after="0" w:line="240" w:lineRule="auto"/>
              <w:ind w:left="44"/>
              <w:rPr>
                <w:rFonts w:ascii="Times New Roman" w:eastAsia="Times New Roman" w:hAnsi="Times New Roman" w:cs="Times New Roman"/>
                <w:color w:val="333333"/>
              </w:rPr>
            </w:pPr>
            <w:r w:rsidRPr="00106590">
              <w:rPr>
                <w:rFonts w:ascii="Times New Roman" w:eastAsia="Times New Roman" w:hAnsi="Times New Roman" w:cs="Times New Roman"/>
                <w:bCs/>
                <w:color w:val="333333"/>
              </w:rPr>
              <w:t>T</w:t>
            </w:r>
          </w:p>
        </w:tc>
        <w:tc>
          <w:tcPr>
            <w:tcW w:w="850"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1C3666" w:rsidRPr="00106590" w:rsidRDefault="001C3666" w:rsidP="001C3666">
            <w:pPr>
              <w:spacing w:after="0" w:line="240" w:lineRule="auto"/>
              <w:ind w:left="44"/>
              <w:jc w:val="center"/>
              <w:rPr>
                <w:rFonts w:ascii="Times New Roman" w:eastAsia="Times New Roman" w:hAnsi="Times New Roman" w:cs="Times New Roman"/>
                <w:color w:val="333333"/>
              </w:rPr>
            </w:pPr>
            <w:r w:rsidRPr="00106590">
              <w:rPr>
                <w:rFonts w:ascii="Times New Roman" w:eastAsia="Times New Roman" w:hAnsi="Times New Roman" w:cs="Times New Roman"/>
                <w:bCs/>
                <w:color w:val="333333"/>
              </w:rPr>
              <w:t>P</w:t>
            </w:r>
          </w:p>
        </w:tc>
        <w:tc>
          <w:tcPr>
            <w:tcW w:w="567"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1C3666" w:rsidRPr="00106590" w:rsidRDefault="001C3666" w:rsidP="001C3666">
            <w:pPr>
              <w:spacing w:after="0" w:line="240" w:lineRule="auto"/>
              <w:ind w:left="44"/>
              <w:jc w:val="center"/>
              <w:rPr>
                <w:rFonts w:ascii="Times New Roman" w:eastAsia="Times New Roman" w:hAnsi="Times New Roman" w:cs="Times New Roman"/>
                <w:color w:val="333333"/>
              </w:rPr>
            </w:pPr>
            <w:r w:rsidRPr="00106590">
              <w:rPr>
                <w:rFonts w:ascii="Times New Roman" w:eastAsia="Times New Roman" w:hAnsi="Times New Roman" w:cs="Times New Roman"/>
                <w:bCs/>
                <w:color w:val="333333"/>
              </w:rPr>
              <w:t>C</w:t>
            </w:r>
          </w:p>
        </w:tc>
        <w:tc>
          <w:tcPr>
            <w:tcW w:w="1701" w:type="dxa"/>
            <w:tcBorders>
              <w:top w:val="single" w:sz="8" w:space="0" w:color="F79646"/>
              <w:left w:val="nil"/>
              <w:bottom w:val="single" w:sz="8" w:space="0" w:color="F79646"/>
              <w:right w:val="single" w:sz="8" w:space="0" w:color="F79646"/>
            </w:tcBorders>
            <w:shd w:val="clear" w:color="auto" w:fill="FFFFFF"/>
            <w:tcMar>
              <w:top w:w="0" w:type="dxa"/>
              <w:left w:w="108" w:type="dxa"/>
              <w:bottom w:w="0" w:type="dxa"/>
              <w:right w:w="108" w:type="dxa"/>
            </w:tcMar>
            <w:hideMark/>
          </w:tcPr>
          <w:p w:rsidR="001C3666" w:rsidRPr="00106590" w:rsidRDefault="001C3666" w:rsidP="001C3666">
            <w:pPr>
              <w:spacing w:after="0" w:line="240" w:lineRule="auto"/>
              <w:ind w:left="44"/>
              <w:jc w:val="center"/>
              <w:rPr>
                <w:rFonts w:ascii="Times New Roman" w:eastAsia="Times New Roman" w:hAnsi="Times New Roman" w:cs="Times New Roman"/>
                <w:color w:val="333333"/>
              </w:rPr>
            </w:pPr>
            <w:r w:rsidRPr="00106590">
              <w:rPr>
                <w:rFonts w:ascii="Times New Roman" w:eastAsia="Times New Roman" w:hAnsi="Times New Roman" w:cs="Times New Roman"/>
                <w:bCs/>
                <w:color w:val="333333"/>
              </w:rPr>
              <w:t>ECTS</w:t>
            </w:r>
          </w:p>
        </w:tc>
      </w:tr>
      <w:tr w:rsidR="00590AFA" w:rsidRPr="00106590" w:rsidTr="00590AFA">
        <w:trPr>
          <w:trHeight w:val="354"/>
        </w:trPr>
        <w:tc>
          <w:tcPr>
            <w:tcW w:w="1308"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1C3666" w:rsidRPr="00106590" w:rsidRDefault="001C3666" w:rsidP="00BC720C">
            <w:pPr>
              <w:spacing w:after="0" w:line="240" w:lineRule="auto"/>
              <w:ind w:left="44"/>
              <w:jc w:val="center"/>
              <w:rPr>
                <w:rFonts w:ascii="Times New Roman" w:eastAsia="Times New Roman" w:hAnsi="Times New Roman" w:cs="Times New Roman"/>
                <w:bCs/>
                <w:color w:val="333333"/>
              </w:rPr>
            </w:pPr>
            <w:r w:rsidRPr="00106590">
              <w:rPr>
                <w:rFonts w:ascii="Times New Roman" w:hAnsi="Times New Roman" w:cs="Times New Roman"/>
              </w:rPr>
              <w:t>TDE102</w:t>
            </w:r>
          </w:p>
        </w:tc>
        <w:tc>
          <w:tcPr>
            <w:tcW w:w="4470"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1C3666" w:rsidRPr="00106590" w:rsidRDefault="00BC720C" w:rsidP="00BC720C">
            <w:pPr>
              <w:spacing w:after="0" w:line="240" w:lineRule="auto"/>
              <w:ind w:left="44"/>
              <w:jc w:val="center"/>
              <w:rPr>
                <w:rFonts w:ascii="Times New Roman" w:eastAsia="Times New Roman" w:hAnsi="Times New Roman" w:cs="Times New Roman"/>
                <w:bCs/>
                <w:color w:val="333333"/>
              </w:rPr>
            </w:pPr>
            <w:r w:rsidRPr="00106590">
              <w:rPr>
                <w:rFonts w:ascii="Times New Roman" w:hAnsi="Times New Roman" w:cs="Times New Roman"/>
              </w:rPr>
              <w:t>TURKEY TURKISH - II</w:t>
            </w:r>
          </w:p>
        </w:tc>
        <w:tc>
          <w:tcPr>
            <w:tcW w:w="993"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1C3666" w:rsidRPr="00106590" w:rsidRDefault="00BC720C" w:rsidP="001C3666">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4</w:t>
            </w:r>
          </w:p>
        </w:tc>
        <w:tc>
          <w:tcPr>
            <w:tcW w:w="850"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1C3666" w:rsidRPr="00106590" w:rsidRDefault="00BC720C" w:rsidP="001C3666">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0</w:t>
            </w:r>
          </w:p>
        </w:tc>
        <w:tc>
          <w:tcPr>
            <w:tcW w:w="567"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1C3666" w:rsidRPr="00106590" w:rsidRDefault="00BC720C" w:rsidP="001C3666">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4</w:t>
            </w:r>
          </w:p>
        </w:tc>
        <w:tc>
          <w:tcPr>
            <w:tcW w:w="1701" w:type="dxa"/>
            <w:tcBorders>
              <w:top w:val="single" w:sz="8" w:space="0" w:color="F79646"/>
              <w:left w:val="nil"/>
              <w:bottom w:val="single" w:sz="8" w:space="0" w:color="F79646"/>
              <w:right w:val="single" w:sz="8" w:space="0" w:color="F79646"/>
            </w:tcBorders>
            <w:shd w:val="clear" w:color="auto" w:fill="FFFFFF"/>
            <w:tcMar>
              <w:top w:w="0" w:type="dxa"/>
              <w:left w:w="108" w:type="dxa"/>
              <w:bottom w:w="0" w:type="dxa"/>
              <w:right w:w="108" w:type="dxa"/>
            </w:tcMar>
            <w:hideMark/>
          </w:tcPr>
          <w:p w:rsidR="001C3666" w:rsidRPr="00106590" w:rsidRDefault="00BC720C" w:rsidP="001C3666">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6</w:t>
            </w:r>
          </w:p>
        </w:tc>
      </w:tr>
      <w:tr w:rsidR="00590AFA" w:rsidRPr="00106590" w:rsidTr="00590AFA">
        <w:trPr>
          <w:trHeight w:val="354"/>
        </w:trPr>
        <w:tc>
          <w:tcPr>
            <w:tcW w:w="1308"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1C3666" w:rsidRPr="00106590" w:rsidRDefault="001C3666" w:rsidP="00BC720C">
            <w:pPr>
              <w:spacing w:after="0" w:line="240" w:lineRule="auto"/>
              <w:jc w:val="center"/>
              <w:rPr>
                <w:rFonts w:ascii="Times New Roman" w:hAnsi="Times New Roman" w:cs="Times New Roman"/>
              </w:rPr>
            </w:pPr>
            <w:r w:rsidRPr="00106590">
              <w:rPr>
                <w:rFonts w:ascii="Times New Roman" w:hAnsi="Times New Roman" w:cs="Times New Roman"/>
              </w:rPr>
              <w:t>TDE104</w:t>
            </w:r>
          </w:p>
        </w:tc>
        <w:tc>
          <w:tcPr>
            <w:tcW w:w="4470"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1C3666" w:rsidRPr="00106590" w:rsidRDefault="00BC720C" w:rsidP="00BC720C">
            <w:pPr>
              <w:spacing w:after="0" w:line="240" w:lineRule="auto"/>
              <w:ind w:left="44"/>
              <w:jc w:val="center"/>
              <w:rPr>
                <w:rFonts w:ascii="Times New Roman" w:eastAsia="Times New Roman" w:hAnsi="Times New Roman" w:cs="Times New Roman"/>
                <w:bCs/>
                <w:color w:val="333333"/>
              </w:rPr>
            </w:pPr>
            <w:r w:rsidRPr="00106590">
              <w:rPr>
                <w:rFonts w:ascii="Times New Roman" w:hAnsi="Times New Roman" w:cs="Times New Roman"/>
              </w:rPr>
              <w:t>OTTOMAN TURKISH-II</w:t>
            </w:r>
          </w:p>
        </w:tc>
        <w:tc>
          <w:tcPr>
            <w:tcW w:w="993"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1C3666" w:rsidRPr="00106590" w:rsidRDefault="00BC720C" w:rsidP="001C3666">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4</w:t>
            </w:r>
          </w:p>
        </w:tc>
        <w:tc>
          <w:tcPr>
            <w:tcW w:w="850"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1C3666" w:rsidRPr="00106590" w:rsidRDefault="00BC720C" w:rsidP="001C3666">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0</w:t>
            </w:r>
          </w:p>
        </w:tc>
        <w:tc>
          <w:tcPr>
            <w:tcW w:w="567"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1C3666" w:rsidRPr="00106590" w:rsidRDefault="00BC720C" w:rsidP="001C3666">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4</w:t>
            </w:r>
          </w:p>
        </w:tc>
        <w:tc>
          <w:tcPr>
            <w:tcW w:w="1701" w:type="dxa"/>
            <w:tcBorders>
              <w:top w:val="single" w:sz="8" w:space="0" w:color="F79646"/>
              <w:left w:val="nil"/>
              <w:bottom w:val="single" w:sz="8" w:space="0" w:color="F79646"/>
              <w:right w:val="single" w:sz="8" w:space="0" w:color="F79646"/>
            </w:tcBorders>
            <w:shd w:val="clear" w:color="auto" w:fill="FFFFFF"/>
            <w:tcMar>
              <w:top w:w="0" w:type="dxa"/>
              <w:left w:w="108" w:type="dxa"/>
              <w:bottom w:w="0" w:type="dxa"/>
              <w:right w:w="108" w:type="dxa"/>
            </w:tcMar>
            <w:hideMark/>
          </w:tcPr>
          <w:p w:rsidR="001C3666" w:rsidRPr="00106590" w:rsidRDefault="00BC720C" w:rsidP="001C3666">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6</w:t>
            </w:r>
          </w:p>
        </w:tc>
      </w:tr>
      <w:tr w:rsidR="00590AFA" w:rsidRPr="00106590" w:rsidTr="00590AFA">
        <w:trPr>
          <w:trHeight w:val="354"/>
        </w:trPr>
        <w:tc>
          <w:tcPr>
            <w:tcW w:w="1308"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1C3666" w:rsidRPr="00106590" w:rsidRDefault="001C3666" w:rsidP="00BC720C">
            <w:pPr>
              <w:spacing w:after="0" w:line="240" w:lineRule="auto"/>
              <w:jc w:val="center"/>
              <w:rPr>
                <w:rFonts w:ascii="Times New Roman" w:hAnsi="Times New Roman" w:cs="Times New Roman"/>
              </w:rPr>
            </w:pPr>
            <w:r w:rsidRPr="00106590">
              <w:rPr>
                <w:rFonts w:ascii="Times New Roman" w:hAnsi="Times New Roman" w:cs="Times New Roman"/>
              </w:rPr>
              <w:t>TDE106</w:t>
            </w:r>
          </w:p>
        </w:tc>
        <w:tc>
          <w:tcPr>
            <w:tcW w:w="4470"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1C3666" w:rsidRPr="00106590" w:rsidRDefault="00BC720C" w:rsidP="00BC720C">
            <w:pPr>
              <w:spacing w:after="0" w:line="240" w:lineRule="auto"/>
              <w:ind w:left="44"/>
              <w:jc w:val="center"/>
              <w:rPr>
                <w:rFonts w:ascii="Times New Roman" w:eastAsia="Times New Roman" w:hAnsi="Times New Roman" w:cs="Times New Roman"/>
                <w:bCs/>
                <w:color w:val="333333"/>
              </w:rPr>
            </w:pPr>
            <w:r w:rsidRPr="00106590">
              <w:rPr>
                <w:rFonts w:ascii="Times New Roman" w:hAnsi="Times New Roman" w:cs="Times New Roman"/>
              </w:rPr>
              <w:t>INTRODUCTION TO CLASSICAL TURKISH LITERATURE-II</w:t>
            </w:r>
          </w:p>
        </w:tc>
        <w:tc>
          <w:tcPr>
            <w:tcW w:w="993"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1C3666" w:rsidRPr="00106590" w:rsidRDefault="00BC720C" w:rsidP="001C3666">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4</w:t>
            </w:r>
          </w:p>
        </w:tc>
        <w:tc>
          <w:tcPr>
            <w:tcW w:w="850"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1C3666" w:rsidRPr="00106590" w:rsidRDefault="00BC720C" w:rsidP="001C3666">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0</w:t>
            </w:r>
          </w:p>
        </w:tc>
        <w:tc>
          <w:tcPr>
            <w:tcW w:w="567"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1C3666" w:rsidRPr="00106590" w:rsidRDefault="00BC720C" w:rsidP="001C3666">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4</w:t>
            </w:r>
          </w:p>
        </w:tc>
        <w:tc>
          <w:tcPr>
            <w:tcW w:w="1701" w:type="dxa"/>
            <w:tcBorders>
              <w:top w:val="single" w:sz="8" w:space="0" w:color="F79646"/>
              <w:left w:val="nil"/>
              <w:bottom w:val="single" w:sz="8" w:space="0" w:color="F79646"/>
              <w:right w:val="single" w:sz="8" w:space="0" w:color="F79646"/>
            </w:tcBorders>
            <w:shd w:val="clear" w:color="auto" w:fill="FFFFFF"/>
            <w:tcMar>
              <w:top w:w="0" w:type="dxa"/>
              <w:left w:w="108" w:type="dxa"/>
              <w:bottom w:w="0" w:type="dxa"/>
              <w:right w:w="108" w:type="dxa"/>
            </w:tcMar>
            <w:hideMark/>
          </w:tcPr>
          <w:p w:rsidR="001C3666" w:rsidRPr="00106590" w:rsidRDefault="00BC720C" w:rsidP="001C3666">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5</w:t>
            </w:r>
          </w:p>
        </w:tc>
      </w:tr>
      <w:tr w:rsidR="00590AFA" w:rsidRPr="00106590" w:rsidTr="00590AFA">
        <w:trPr>
          <w:trHeight w:val="354"/>
        </w:trPr>
        <w:tc>
          <w:tcPr>
            <w:tcW w:w="1308"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1C3666" w:rsidRPr="00106590" w:rsidRDefault="001C3666" w:rsidP="00BC720C">
            <w:pPr>
              <w:spacing w:after="0" w:line="240" w:lineRule="auto"/>
              <w:jc w:val="center"/>
              <w:rPr>
                <w:rFonts w:ascii="Times New Roman" w:hAnsi="Times New Roman" w:cs="Times New Roman"/>
              </w:rPr>
            </w:pPr>
            <w:r w:rsidRPr="00106590">
              <w:rPr>
                <w:rFonts w:ascii="Times New Roman" w:hAnsi="Times New Roman" w:cs="Times New Roman"/>
              </w:rPr>
              <w:t>TDE108</w:t>
            </w:r>
          </w:p>
        </w:tc>
        <w:tc>
          <w:tcPr>
            <w:tcW w:w="4470"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1C3666" w:rsidRPr="00106590" w:rsidRDefault="00BC720C" w:rsidP="00BC720C">
            <w:pPr>
              <w:spacing w:after="0" w:line="240" w:lineRule="auto"/>
              <w:ind w:left="44"/>
              <w:jc w:val="center"/>
              <w:rPr>
                <w:rFonts w:ascii="Times New Roman" w:eastAsia="Times New Roman" w:hAnsi="Times New Roman" w:cs="Times New Roman"/>
                <w:bCs/>
                <w:color w:val="333333"/>
              </w:rPr>
            </w:pPr>
            <w:r w:rsidRPr="00106590">
              <w:rPr>
                <w:rFonts w:ascii="Times New Roman" w:hAnsi="Times New Roman" w:cs="Times New Roman"/>
                <w:color w:val="000000" w:themeColor="text1"/>
                <w:lang w:val="en-GB"/>
              </w:rPr>
              <w:t>INTRODUCTION TO MODERN TURKISH LITERATURE II</w:t>
            </w:r>
          </w:p>
        </w:tc>
        <w:tc>
          <w:tcPr>
            <w:tcW w:w="993"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1C3666" w:rsidRPr="00106590" w:rsidRDefault="00BC720C" w:rsidP="001C3666">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4</w:t>
            </w:r>
          </w:p>
        </w:tc>
        <w:tc>
          <w:tcPr>
            <w:tcW w:w="850"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1C3666" w:rsidRPr="00106590" w:rsidRDefault="00BC720C" w:rsidP="001C3666">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0</w:t>
            </w:r>
          </w:p>
        </w:tc>
        <w:tc>
          <w:tcPr>
            <w:tcW w:w="567"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1C3666" w:rsidRPr="00106590" w:rsidRDefault="00BC720C" w:rsidP="001C3666">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4</w:t>
            </w:r>
          </w:p>
        </w:tc>
        <w:tc>
          <w:tcPr>
            <w:tcW w:w="1701" w:type="dxa"/>
            <w:tcBorders>
              <w:top w:val="single" w:sz="8" w:space="0" w:color="F79646"/>
              <w:left w:val="nil"/>
              <w:bottom w:val="single" w:sz="8" w:space="0" w:color="F79646"/>
              <w:right w:val="single" w:sz="8" w:space="0" w:color="F79646"/>
            </w:tcBorders>
            <w:shd w:val="clear" w:color="auto" w:fill="FFFFFF"/>
            <w:tcMar>
              <w:top w:w="0" w:type="dxa"/>
              <w:left w:w="108" w:type="dxa"/>
              <w:bottom w:w="0" w:type="dxa"/>
              <w:right w:w="108" w:type="dxa"/>
            </w:tcMar>
            <w:hideMark/>
          </w:tcPr>
          <w:p w:rsidR="001C3666" w:rsidRPr="00106590" w:rsidRDefault="00BC720C" w:rsidP="001C3666">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6</w:t>
            </w:r>
          </w:p>
        </w:tc>
      </w:tr>
      <w:tr w:rsidR="00590AFA" w:rsidRPr="00106590" w:rsidTr="00590AFA">
        <w:trPr>
          <w:trHeight w:val="354"/>
        </w:trPr>
        <w:tc>
          <w:tcPr>
            <w:tcW w:w="1308"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1C3666" w:rsidRPr="00106590" w:rsidRDefault="001C3666" w:rsidP="00BC720C">
            <w:pPr>
              <w:spacing w:after="0" w:line="240" w:lineRule="auto"/>
              <w:jc w:val="center"/>
              <w:rPr>
                <w:rFonts w:ascii="Times New Roman" w:hAnsi="Times New Roman" w:cs="Times New Roman"/>
              </w:rPr>
            </w:pPr>
            <w:r w:rsidRPr="00106590">
              <w:rPr>
                <w:rFonts w:ascii="Times New Roman" w:hAnsi="Times New Roman" w:cs="Times New Roman"/>
              </w:rPr>
              <w:t>ING102</w:t>
            </w:r>
          </w:p>
        </w:tc>
        <w:tc>
          <w:tcPr>
            <w:tcW w:w="4470"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1C3666" w:rsidRPr="00106590" w:rsidRDefault="00BC720C" w:rsidP="00BC720C">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ENGLISH II</w:t>
            </w:r>
          </w:p>
        </w:tc>
        <w:tc>
          <w:tcPr>
            <w:tcW w:w="993"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1C3666" w:rsidRPr="00106590" w:rsidRDefault="00BC720C" w:rsidP="001C3666">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2</w:t>
            </w:r>
          </w:p>
        </w:tc>
        <w:tc>
          <w:tcPr>
            <w:tcW w:w="850"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1C3666" w:rsidRPr="00106590" w:rsidRDefault="00BC720C" w:rsidP="001C3666">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0</w:t>
            </w:r>
          </w:p>
        </w:tc>
        <w:tc>
          <w:tcPr>
            <w:tcW w:w="567"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1C3666" w:rsidRPr="00106590" w:rsidRDefault="00BC720C" w:rsidP="001C3666">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2</w:t>
            </w:r>
          </w:p>
        </w:tc>
        <w:tc>
          <w:tcPr>
            <w:tcW w:w="1701" w:type="dxa"/>
            <w:tcBorders>
              <w:top w:val="single" w:sz="8" w:space="0" w:color="F79646"/>
              <w:left w:val="nil"/>
              <w:bottom w:val="single" w:sz="8" w:space="0" w:color="F79646"/>
              <w:right w:val="single" w:sz="8" w:space="0" w:color="F79646"/>
            </w:tcBorders>
            <w:shd w:val="clear" w:color="auto" w:fill="FFFFFF"/>
            <w:tcMar>
              <w:top w:w="0" w:type="dxa"/>
              <w:left w:w="108" w:type="dxa"/>
              <w:bottom w:w="0" w:type="dxa"/>
              <w:right w:w="108" w:type="dxa"/>
            </w:tcMar>
            <w:hideMark/>
          </w:tcPr>
          <w:p w:rsidR="001C3666" w:rsidRPr="00106590" w:rsidRDefault="00BC720C" w:rsidP="001C3666">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2</w:t>
            </w:r>
          </w:p>
        </w:tc>
      </w:tr>
      <w:tr w:rsidR="00590AFA" w:rsidRPr="00106590" w:rsidTr="00590AFA">
        <w:trPr>
          <w:trHeight w:val="354"/>
        </w:trPr>
        <w:tc>
          <w:tcPr>
            <w:tcW w:w="1308"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1C3666" w:rsidRPr="00106590" w:rsidRDefault="001C3666" w:rsidP="00BC720C">
            <w:pPr>
              <w:spacing w:after="0" w:line="240" w:lineRule="auto"/>
              <w:jc w:val="center"/>
              <w:rPr>
                <w:rFonts w:ascii="Times New Roman" w:hAnsi="Times New Roman" w:cs="Times New Roman"/>
              </w:rPr>
            </w:pPr>
            <w:r w:rsidRPr="00106590">
              <w:rPr>
                <w:rFonts w:ascii="Times New Roman" w:hAnsi="Times New Roman" w:cs="Times New Roman"/>
              </w:rPr>
              <w:t>ATA102</w:t>
            </w:r>
          </w:p>
        </w:tc>
        <w:tc>
          <w:tcPr>
            <w:tcW w:w="4470"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1C3666" w:rsidRPr="00106590" w:rsidRDefault="00BC720C" w:rsidP="00BC720C">
            <w:pPr>
              <w:spacing w:after="0" w:line="240" w:lineRule="auto"/>
              <w:ind w:left="44"/>
              <w:jc w:val="center"/>
              <w:rPr>
                <w:rFonts w:ascii="Times New Roman" w:eastAsia="Times New Roman" w:hAnsi="Times New Roman" w:cs="Times New Roman"/>
                <w:bCs/>
                <w:color w:val="333333"/>
              </w:rPr>
            </w:pPr>
            <w:r w:rsidRPr="00106590">
              <w:rPr>
                <w:rFonts w:ascii="Times New Roman" w:hAnsi="Times New Roman" w:cs="Times New Roman"/>
                <w:color w:val="000000" w:themeColor="text1"/>
                <w:lang w:val="en-GB"/>
              </w:rPr>
              <w:t>ATATURK'S PRINCIPLES AND REVOLUTION HISTORY-I</w:t>
            </w:r>
          </w:p>
        </w:tc>
        <w:tc>
          <w:tcPr>
            <w:tcW w:w="993"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1C3666" w:rsidRPr="00106590" w:rsidRDefault="00BC720C" w:rsidP="001C3666">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2</w:t>
            </w:r>
          </w:p>
        </w:tc>
        <w:tc>
          <w:tcPr>
            <w:tcW w:w="850"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1C3666" w:rsidRPr="00106590" w:rsidRDefault="00BC720C" w:rsidP="001C3666">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0</w:t>
            </w:r>
          </w:p>
        </w:tc>
        <w:tc>
          <w:tcPr>
            <w:tcW w:w="567"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1C3666" w:rsidRPr="00106590" w:rsidRDefault="00BC720C" w:rsidP="001C3666">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2</w:t>
            </w:r>
          </w:p>
        </w:tc>
        <w:tc>
          <w:tcPr>
            <w:tcW w:w="1701" w:type="dxa"/>
            <w:tcBorders>
              <w:top w:val="single" w:sz="8" w:space="0" w:color="F79646"/>
              <w:left w:val="nil"/>
              <w:bottom w:val="single" w:sz="8" w:space="0" w:color="F79646"/>
              <w:right w:val="single" w:sz="8" w:space="0" w:color="F79646"/>
            </w:tcBorders>
            <w:shd w:val="clear" w:color="auto" w:fill="FFFFFF"/>
            <w:tcMar>
              <w:top w:w="0" w:type="dxa"/>
              <w:left w:w="108" w:type="dxa"/>
              <w:bottom w:w="0" w:type="dxa"/>
              <w:right w:w="108" w:type="dxa"/>
            </w:tcMar>
            <w:hideMark/>
          </w:tcPr>
          <w:p w:rsidR="001C3666" w:rsidRPr="00106590" w:rsidRDefault="00BC720C" w:rsidP="001C3666">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2</w:t>
            </w:r>
          </w:p>
        </w:tc>
      </w:tr>
      <w:tr w:rsidR="00590AFA" w:rsidRPr="00106590" w:rsidTr="00590AFA">
        <w:trPr>
          <w:trHeight w:val="354"/>
        </w:trPr>
        <w:tc>
          <w:tcPr>
            <w:tcW w:w="1308"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BC720C" w:rsidRPr="00106590" w:rsidRDefault="00BC720C" w:rsidP="00BC720C">
            <w:pPr>
              <w:spacing w:after="0" w:line="240" w:lineRule="auto"/>
              <w:jc w:val="center"/>
              <w:rPr>
                <w:rFonts w:ascii="Times New Roman" w:hAnsi="Times New Roman" w:cs="Times New Roman"/>
              </w:rPr>
            </w:pPr>
          </w:p>
        </w:tc>
        <w:tc>
          <w:tcPr>
            <w:tcW w:w="4470"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BC720C" w:rsidRPr="00106590" w:rsidRDefault="00BC720C" w:rsidP="00BC720C">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ELECTİVE COURSE</w:t>
            </w:r>
          </w:p>
        </w:tc>
        <w:tc>
          <w:tcPr>
            <w:tcW w:w="993"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BC720C" w:rsidRPr="00106590" w:rsidRDefault="00BC720C" w:rsidP="001C3666">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2</w:t>
            </w:r>
          </w:p>
        </w:tc>
        <w:tc>
          <w:tcPr>
            <w:tcW w:w="850"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BC720C" w:rsidRPr="00106590" w:rsidRDefault="00BC720C" w:rsidP="001C3666">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0</w:t>
            </w:r>
          </w:p>
        </w:tc>
        <w:tc>
          <w:tcPr>
            <w:tcW w:w="567"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BC720C" w:rsidRPr="00106590" w:rsidRDefault="00BC720C" w:rsidP="001C3666">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2</w:t>
            </w:r>
          </w:p>
        </w:tc>
        <w:tc>
          <w:tcPr>
            <w:tcW w:w="1701" w:type="dxa"/>
            <w:tcBorders>
              <w:top w:val="single" w:sz="8" w:space="0" w:color="F79646"/>
              <w:left w:val="nil"/>
              <w:bottom w:val="single" w:sz="8" w:space="0" w:color="F79646"/>
              <w:right w:val="single" w:sz="8" w:space="0" w:color="F79646"/>
            </w:tcBorders>
            <w:shd w:val="clear" w:color="auto" w:fill="FFFFFF"/>
            <w:tcMar>
              <w:top w:w="0" w:type="dxa"/>
              <w:left w:w="108" w:type="dxa"/>
              <w:bottom w:w="0" w:type="dxa"/>
              <w:right w:w="108" w:type="dxa"/>
            </w:tcMar>
            <w:hideMark/>
          </w:tcPr>
          <w:p w:rsidR="00BC720C" w:rsidRPr="00106590" w:rsidRDefault="00BC720C" w:rsidP="001C3666">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3</w:t>
            </w:r>
          </w:p>
        </w:tc>
      </w:tr>
      <w:tr w:rsidR="00590AFA" w:rsidRPr="00106590" w:rsidTr="00590AFA">
        <w:trPr>
          <w:trHeight w:val="354"/>
        </w:trPr>
        <w:tc>
          <w:tcPr>
            <w:tcW w:w="1308"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BC720C" w:rsidRPr="00106590" w:rsidRDefault="00BC720C" w:rsidP="00BC720C">
            <w:pPr>
              <w:spacing w:after="0" w:line="240" w:lineRule="auto"/>
              <w:jc w:val="center"/>
              <w:rPr>
                <w:rFonts w:ascii="Times New Roman" w:hAnsi="Times New Roman" w:cs="Times New Roman"/>
              </w:rPr>
            </w:pPr>
          </w:p>
        </w:tc>
        <w:tc>
          <w:tcPr>
            <w:tcW w:w="4470"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BC720C" w:rsidRPr="00106590" w:rsidRDefault="00BC720C" w:rsidP="00BC720C">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TOTAL</w:t>
            </w:r>
          </w:p>
        </w:tc>
        <w:tc>
          <w:tcPr>
            <w:tcW w:w="993"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BC720C" w:rsidRPr="00106590" w:rsidRDefault="00BC720C" w:rsidP="001C3666">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22</w:t>
            </w:r>
          </w:p>
        </w:tc>
        <w:tc>
          <w:tcPr>
            <w:tcW w:w="850"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BC720C" w:rsidRPr="00106590" w:rsidRDefault="00BC720C" w:rsidP="001C3666">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0</w:t>
            </w:r>
          </w:p>
        </w:tc>
        <w:tc>
          <w:tcPr>
            <w:tcW w:w="567"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BC720C" w:rsidRPr="00106590" w:rsidRDefault="00BC720C" w:rsidP="001C3666">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22</w:t>
            </w:r>
          </w:p>
        </w:tc>
        <w:tc>
          <w:tcPr>
            <w:tcW w:w="1701" w:type="dxa"/>
            <w:tcBorders>
              <w:top w:val="single" w:sz="8" w:space="0" w:color="F79646"/>
              <w:left w:val="nil"/>
              <w:bottom w:val="single" w:sz="8" w:space="0" w:color="F79646"/>
              <w:right w:val="single" w:sz="8" w:space="0" w:color="F79646"/>
            </w:tcBorders>
            <w:shd w:val="clear" w:color="auto" w:fill="FFFFFF"/>
            <w:tcMar>
              <w:top w:w="0" w:type="dxa"/>
              <w:left w:w="108" w:type="dxa"/>
              <w:bottom w:w="0" w:type="dxa"/>
              <w:right w:w="108" w:type="dxa"/>
            </w:tcMar>
            <w:hideMark/>
          </w:tcPr>
          <w:p w:rsidR="00BC720C" w:rsidRPr="00106590" w:rsidRDefault="00BC720C" w:rsidP="001C3666">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30</w:t>
            </w:r>
          </w:p>
        </w:tc>
      </w:tr>
      <w:tr w:rsidR="00590AFA" w:rsidRPr="00106590" w:rsidTr="00590AFA">
        <w:tblPrEx>
          <w:tblCellSpacing w:w="0" w:type="dxa"/>
          <w:shd w:val="clear" w:color="auto" w:fill="auto"/>
        </w:tblPrEx>
        <w:trPr>
          <w:gridAfter w:val="5"/>
          <w:wAfter w:w="8581" w:type="dxa"/>
          <w:trHeight w:val="234"/>
          <w:tblCellSpacing w:w="0" w:type="dxa"/>
        </w:trPr>
        <w:tc>
          <w:tcPr>
            <w:tcW w:w="1308" w:type="dxa"/>
            <w:vAlign w:val="center"/>
            <w:hideMark/>
          </w:tcPr>
          <w:p w:rsidR="001C3666" w:rsidRPr="00106590" w:rsidRDefault="001C3666" w:rsidP="00BC720C">
            <w:pPr>
              <w:jc w:val="center"/>
              <w:rPr>
                <w:rFonts w:ascii="Times New Roman" w:hAnsi="Times New Roman" w:cs="Times New Roman"/>
              </w:rPr>
            </w:pPr>
          </w:p>
        </w:tc>
      </w:tr>
      <w:tr w:rsidR="00590AFA" w:rsidRPr="00106590" w:rsidTr="00590AFA">
        <w:tblPrEx>
          <w:tblCellSpacing w:w="0" w:type="dxa"/>
          <w:shd w:val="clear" w:color="auto" w:fill="auto"/>
        </w:tblPrEx>
        <w:trPr>
          <w:gridAfter w:val="5"/>
          <w:wAfter w:w="8581" w:type="dxa"/>
          <w:trHeight w:val="234"/>
          <w:tblCellSpacing w:w="0" w:type="dxa"/>
        </w:trPr>
        <w:tc>
          <w:tcPr>
            <w:tcW w:w="1308" w:type="dxa"/>
            <w:vAlign w:val="center"/>
            <w:hideMark/>
          </w:tcPr>
          <w:p w:rsidR="001C3666" w:rsidRPr="00106590" w:rsidRDefault="001C3666" w:rsidP="00BC720C">
            <w:pPr>
              <w:jc w:val="center"/>
              <w:rPr>
                <w:rFonts w:ascii="Times New Roman" w:hAnsi="Times New Roman" w:cs="Times New Roman"/>
              </w:rPr>
            </w:pPr>
          </w:p>
        </w:tc>
      </w:tr>
      <w:tr w:rsidR="00590AFA" w:rsidRPr="00106590" w:rsidTr="00590AFA">
        <w:tblPrEx>
          <w:tblCellSpacing w:w="0" w:type="dxa"/>
          <w:shd w:val="clear" w:color="auto" w:fill="auto"/>
        </w:tblPrEx>
        <w:trPr>
          <w:gridAfter w:val="5"/>
          <w:wAfter w:w="8581" w:type="dxa"/>
          <w:trHeight w:val="234"/>
          <w:tblCellSpacing w:w="0" w:type="dxa"/>
        </w:trPr>
        <w:tc>
          <w:tcPr>
            <w:tcW w:w="1308" w:type="dxa"/>
            <w:vAlign w:val="center"/>
            <w:hideMark/>
          </w:tcPr>
          <w:p w:rsidR="00590AFA" w:rsidRPr="00106590" w:rsidRDefault="00590AFA" w:rsidP="00590AFA">
            <w:pPr>
              <w:shd w:val="clear" w:color="auto" w:fill="FFFFFF"/>
              <w:spacing w:before="100" w:beforeAutospacing="1" w:after="100" w:afterAutospacing="1" w:line="240" w:lineRule="auto"/>
              <w:rPr>
                <w:rFonts w:ascii="Times New Roman" w:eastAsia="Times New Roman" w:hAnsi="Times New Roman" w:cs="Times New Roman"/>
                <w:bCs/>
                <w:color w:val="333333"/>
              </w:rPr>
            </w:pPr>
          </w:p>
          <w:p w:rsidR="00590AFA" w:rsidRPr="00106590" w:rsidRDefault="00590AFA" w:rsidP="00590AFA">
            <w:pPr>
              <w:shd w:val="clear" w:color="auto" w:fill="FFFFFF"/>
              <w:spacing w:before="100" w:beforeAutospacing="1" w:after="100" w:afterAutospacing="1" w:line="240" w:lineRule="auto"/>
              <w:rPr>
                <w:rFonts w:ascii="Times New Roman" w:eastAsia="Times New Roman" w:hAnsi="Times New Roman" w:cs="Times New Roman"/>
                <w:bCs/>
                <w:color w:val="333333"/>
              </w:rPr>
            </w:pPr>
          </w:p>
          <w:p w:rsidR="00590AFA" w:rsidRPr="00106590" w:rsidRDefault="00590AFA" w:rsidP="00590AFA">
            <w:pPr>
              <w:shd w:val="clear" w:color="auto" w:fill="FFFFFF"/>
              <w:spacing w:before="100" w:beforeAutospacing="1" w:after="100" w:afterAutospacing="1" w:line="240" w:lineRule="auto"/>
              <w:rPr>
                <w:rFonts w:ascii="Times New Roman" w:eastAsia="Times New Roman" w:hAnsi="Times New Roman" w:cs="Times New Roman"/>
                <w:bCs/>
                <w:color w:val="333333"/>
              </w:rPr>
            </w:pPr>
          </w:p>
          <w:p w:rsidR="00590AFA" w:rsidRPr="00106590" w:rsidRDefault="00590AFA" w:rsidP="00590AFA">
            <w:pPr>
              <w:shd w:val="clear" w:color="auto" w:fill="FFFFFF"/>
              <w:spacing w:before="100" w:beforeAutospacing="1" w:after="100" w:afterAutospacing="1" w:line="240" w:lineRule="auto"/>
              <w:rPr>
                <w:rFonts w:ascii="Times New Roman" w:eastAsia="Times New Roman" w:hAnsi="Times New Roman" w:cs="Times New Roman"/>
                <w:bCs/>
                <w:color w:val="333333"/>
              </w:rPr>
            </w:pPr>
          </w:p>
          <w:p w:rsidR="001C3666" w:rsidRPr="00106590" w:rsidRDefault="001C3666" w:rsidP="00590AFA">
            <w:pPr>
              <w:shd w:val="clear" w:color="auto" w:fill="FFFFFF"/>
              <w:spacing w:before="100" w:beforeAutospacing="1" w:after="100" w:afterAutospacing="1" w:line="240" w:lineRule="auto"/>
              <w:rPr>
                <w:rFonts w:ascii="Times New Roman" w:hAnsi="Times New Roman" w:cs="Times New Roman"/>
              </w:rPr>
            </w:pPr>
          </w:p>
        </w:tc>
      </w:tr>
      <w:tr w:rsidR="00590AFA" w:rsidRPr="00106590" w:rsidTr="00590AFA">
        <w:tblPrEx>
          <w:tblCellSpacing w:w="0" w:type="dxa"/>
          <w:shd w:val="clear" w:color="auto" w:fill="auto"/>
        </w:tblPrEx>
        <w:trPr>
          <w:gridAfter w:val="5"/>
          <w:wAfter w:w="8581" w:type="dxa"/>
          <w:trHeight w:val="234"/>
          <w:tblCellSpacing w:w="0" w:type="dxa"/>
        </w:trPr>
        <w:tc>
          <w:tcPr>
            <w:tcW w:w="1308" w:type="dxa"/>
            <w:vAlign w:val="center"/>
            <w:hideMark/>
          </w:tcPr>
          <w:p w:rsidR="001C3666" w:rsidRPr="00106590" w:rsidRDefault="001C3666" w:rsidP="00DE2E5D">
            <w:pPr>
              <w:rPr>
                <w:rFonts w:ascii="Times New Roman" w:hAnsi="Times New Roman" w:cs="Times New Roman"/>
              </w:rPr>
            </w:pPr>
          </w:p>
        </w:tc>
      </w:tr>
      <w:tr w:rsidR="00590AFA" w:rsidRPr="00106590" w:rsidTr="00590AFA">
        <w:tblPrEx>
          <w:tblCellSpacing w:w="0" w:type="dxa"/>
          <w:shd w:val="clear" w:color="auto" w:fill="auto"/>
        </w:tblPrEx>
        <w:trPr>
          <w:gridAfter w:val="5"/>
          <w:wAfter w:w="8581" w:type="dxa"/>
          <w:trHeight w:val="234"/>
          <w:tblCellSpacing w:w="0" w:type="dxa"/>
        </w:trPr>
        <w:tc>
          <w:tcPr>
            <w:tcW w:w="1308" w:type="dxa"/>
            <w:vAlign w:val="center"/>
            <w:hideMark/>
          </w:tcPr>
          <w:p w:rsidR="001C3666" w:rsidRPr="00106590" w:rsidRDefault="001C3666" w:rsidP="00DE2E5D">
            <w:pPr>
              <w:rPr>
                <w:rFonts w:ascii="Times New Roman" w:hAnsi="Times New Roman" w:cs="Times New Roman"/>
              </w:rPr>
            </w:pPr>
          </w:p>
        </w:tc>
      </w:tr>
      <w:tr w:rsidR="00590AFA" w:rsidRPr="00106590" w:rsidTr="00590AFA">
        <w:tblPrEx>
          <w:tblCellSpacing w:w="0" w:type="dxa"/>
          <w:shd w:val="clear" w:color="auto" w:fill="auto"/>
        </w:tblPrEx>
        <w:trPr>
          <w:gridAfter w:val="5"/>
          <w:wAfter w:w="8581" w:type="dxa"/>
          <w:trHeight w:val="234"/>
          <w:tblCellSpacing w:w="0" w:type="dxa"/>
        </w:trPr>
        <w:tc>
          <w:tcPr>
            <w:tcW w:w="1308" w:type="dxa"/>
            <w:vAlign w:val="center"/>
            <w:hideMark/>
          </w:tcPr>
          <w:p w:rsidR="001C3666" w:rsidRPr="00106590" w:rsidRDefault="001C3666" w:rsidP="00DE2E5D">
            <w:pPr>
              <w:rPr>
                <w:rFonts w:ascii="Times New Roman" w:hAnsi="Times New Roman" w:cs="Times New Roman"/>
              </w:rPr>
            </w:pPr>
          </w:p>
        </w:tc>
      </w:tr>
      <w:tr w:rsidR="00590AFA" w:rsidRPr="00106590" w:rsidTr="00590AFA">
        <w:tblPrEx>
          <w:tblCellSpacing w:w="0" w:type="dxa"/>
          <w:shd w:val="clear" w:color="auto" w:fill="auto"/>
        </w:tblPrEx>
        <w:trPr>
          <w:gridAfter w:val="5"/>
          <w:wAfter w:w="8581" w:type="dxa"/>
          <w:trHeight w:val="234"/>
          <w:tblCellSpacing w:w="0" w:type="dxa"/>
        </w:trPr>
        <w:tc>
          <w:tcPr>
            <w:tcW w:w="1308" w:type="dxa"/>
            <w:shd w:val="clear" w:color="auto" w:fill="FFFFFF"/>
            <w:vAlign w:val="center"/>
            <w:hideMark/>
          </w:tcPr>
          <w:p w:rsidR="00BC720C" w:rsidRPr="00106590" w:rsidRDefault="00BC720C" w:rsidP="00BC720C">
            <w:pPr>
              <w:rPr>
                <w:rFonts w:ascii="Times New Roman" w:hAnsi="Times New Roman" w:cs="Times New Roman"/>
              </w:rPr>
            </w:pPr>
          </w:p>
        </w:tc>
      </w:tr>
      <w:tr w:rsidR="00590AFA" w:rsidRPr="00106590" w:rsidTr="00590AFA">
        <w:tblPrEx>
          <w:tblCellSpacing w:w="0" w:type="dxa"/>
          <w:shd w:val="clear" w:color="auto" w:fill="auto"/>
        </w:tblPrEx>
        <w:trPr>
          <w:gridAfter w:val="5"/>
          <w:wAfter w:w="8581" w:type="dxa"/>
          <w:trHeight w:val="234"/>
          <w:tblCellSpacing w:w="0" w:type="dxa"/>
        </w:trPr>
        <w:tc>
          <w:tcPr>
            <w:tcW w:w="1308" w:type="dxa"/>
            <w:shd w:val="clear" w:color="auto" w:fill="FFFFFF"/>
            <w:vAlign w:val="center"/>
            <w:hideMark/>
          </w:tcPr>
          <w:p w:rsidR="00BC720C" w:rsidRPr="00106590" w:rsidRDefault="00BC720C" w:rsidP="00BC720C">
            <w:pPr>
              <w:rPr>
                <w:rFonts w:ascii="Times New Roman" w:hAnsi="Times New Roman" w:cs="Times New Roman"/>
              </w:rPr>
            </w:pPr>
          </w:p>
        </w:tc>
      </w:tr>
    </w:tbl>
    <w:p w:rsidR="00D14076" w:rsidRPr="00106590" w:rsidRDefault="00590AFA" w:rsidP="00590AFA">
      <w:pPr>
        <w:pStyle w:val="ListeParagraf"/>
        <w:numPr>
          <w:ilvl w:val="0"/>
          <w:numId w:val="9"/>
        </w:numPr>
        <w:spacing w:line="360" w:lineRule="auto"/>
        <w:rPr>
          <w:rFonts w:ascii="Times New Roman" w:hAnsi="Times New Roman" w:cs="Times New Roman"/>
          <w:color w:val="000000" w:themeColor="text1"/>
          <w:lang w:val="en-GB"/>
        </w:rPr>
      </w:pPr>
      <w:r w:rsidRPr="00106590">
        <w:rPr>
          <w:rFonts w:ascii="Times New Roman" w:hAnsi="Times New Roman" w:cs="Times New Roman"/>
        </w:rPr>
        <w:t>SEMESTER</w:t>
      </w:r>
    </w:p>
    <w:tbl>
      <w:tblPr>
        <w:tblW w:w="9889" w:type="dxa"/>
        <w:shd w:val="clear" w:color="auto" w:fill="FFFFFF"/>
        <w:tblCellMar>
          <w:left w:w="0" w:type="dxa"/>
          <w:right w:w="0" w:type="dxa"/>
        </w:tblCellMar>
        <w:tblLook w:val="04A0"/>
      </w:tblPr>
      <w:tblGrid>
        <w:gridCol w:w="1308"/>
        <w:gridCol w:w="4470"/>
        <w:gridCol w:w="993"/>
        <w:gridCol w:w="850"/>
        <w:gridCol w:w="567"/>
        <w:gridCol w:w="1701"/>
      </w:tblGrid>
      <w:tr w:rsidR="00466BDA" w:rsidRPr="00106590" w:rsidTr="00DE2E5D">
        <w:trPr>
          <w:trHeight w:val="354"/>
        </w:trPr>
        <w:tc>
          <w:tcPr>
            <w:tcW w:w="1308"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466BDA" w:rsidRPr="00106590" w:rsidRDefault="00466BDA" w:rsidP="00DE2E5D">
            <w:pPr>
              <w:spacing w:after="0" w:line="240" w:lineRule="auto"/>
              <w:ind w:left="44"/>
              <w:jc w:val="center"/>
              <w:rPr>
                <w:rFonts w:ascii="Times New Roman" w:eastAsia="Times New Roman" w:hAnsi="Times New Roman" w:cs="Times New Roman"/>
                <w:color w:val="333333"/>
              </w:rPr>
            </w:pPr>
            <w:proofErr w:type="spellStart"/>
            <w:r w:rsidRPr="00106590">
              <w:rPr>
                <w:rFonts w:ascii="Times New Roman" w:eastAsia="Times New Roman" w:hAnsi="Times New Roman" w:cs="Times New Roman"/>
                <w:bCs/>
                <w:color w:val="333333"/>
              </w:rPr>
              <w:t>Code</w:t>
            </w:r>
            <w:proofErr w:type="spellEnd"/>
          </w:p>
        </w:tc>
        <w:tc>
          <w:tcPr>
            <w:tcW w:w="4470"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466BDA" w:rsidRPr="00106590" w:rsidRDefault="00466BDA" w:rsidP="00DE2E5D">
            <w:pPr>
              <w:spacing w:after="0" w:line="240" w:lineRule="auto"/>
              <w:ind w:left="44"/>
              <w:jc w:val="center"/>
              <w:rPr>
                <w:rFonts w:ascii="Times New Roman" w:eastAsia="Times New Roman" w:hAnsi="Times New Roman" w:cs="Times New Roman"/>
                <w:color w:val="333333"/>
              </w:rPr>
            </w:pPr>
            <w:proofErr w:type="spellStart"/>
            <w:r w:rsidRPr="00106590">
              <w:rPr>
                <w:rFonts w:ascii="Times New Roman" w:eastAsia="Times New Roman" w:hAnsi="Times New Roman" w:cs="Times New Roman"/>
                <w:bCs/>
                <w:color w:val="333333"/>
              </w:rPr>
              <w:t>Course</w:t>
            </w:r>
            <w:proofErr w:type="spellEnd"/>
            <w:r w:rsidRPr="00106590">
              <w:rPr>
                <w:rFonts w:ascii="Times New Roman" w:eastAsia="Times New Roman" w:hAnsi="Times New Roman" w:cs="Times New Roman"/>
                <w:bCs/>
                <w:color w:val="333333"/>
              </w:rPr>
              <w:t xml:space="preserve"> </w:t>
            </w:r>
            <w:proofErr w:type="spellStart"/>
            <w:r w:rsidRPr="00106590">
              <w:rPr>
                <w:rFonts w:ascii="Times New Roman" w:eastAsia="Times New Roman" w:hAnsi="Times New Roman" w:cs="Times New Roman"/>
                <w:bCs/>
                <w:color w:val="333333"/>
              </w:rPr>
              <w:t>Title</w:t>
            </w:r>
            <w:proofErr w:type="spellEnd"/>
          </w:p>
        </w:tc>
        <w:tc>
          <w:tcPr>
            <w:tcW w:w="993"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466BDA" w:rsidRPr="00106590" w:rsidRDefault="00466BDA" w:rsidP="00DE2E5D">
            <w:pPr>
              <w:spacing w:after="0" w:line="240" w:lineRule="auto"/>
              <w:ind w:left="44"/>
              <w:rPr>
                <w:rFonts w:ascii="Times New Roman" w:eastAsia="Times New Roman" w:hAnsi="Times New Roman" w:cs="Times New Roman"/>
                <w:color w:val="333333"/>
              </w:rPr>
            </w:pPr>
            <w:r w:rsidRPr="00106590">
              <w:rPr>
                <w:rFonts w:ascii="Times New Roman" w:eastAsia="Times New Roman" w:hAnsi="Times New Roman" w:cs="Times New Roman"/>
                <w:bCs/>
                <w:color w:val="333333"/>
              </w:rPr>
              <w:t>T</w:t>
            </w:r>
          </w:p>
        </w:tc>
        <w:tc>
          <w:tcPr>
            <w:tcW w:w="850"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466BDA" w:rsidRPr="00106590" w:rsidRDefault="00466BDA" w:rsidP="00DE2E5D">
            <w:pPr>
              <w:spacing w:after="0" w:line="240" w:lineRule="auto"/>
              <w:ind w:left="44"/>
              <w:jc w:val="center"/>
              <w:rPr>
                <w:rFonts w:ascii="Times New Roman" w:eastAsia="Times New Roman" w:hAnsi="Times New Roman" w:cs="Times New Roman"/>
                <w:color w:val="333333"/>
              </w:rPr>
            </w:pPr>
            <w:r w:rsidRPr="00106590">
              <w:rPr>
                <w:rFonts w:ascii="Times New Roman" w:eastAsia="Times New Roman" w:hAnsi="Times New Roman" w:cs="Times New Roman"/>
                <w:bCs/>
                <w:color w:val="333333"/>
              </w:rPr>
              <w:t>P</w:t>
            </w:r>
          </w:p>
        </w:tc>
        <w:tc>
          <w:tcPr>
            <w:tcW w:w="567"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466BDA" w:rsidRPr="00106590" w:rsidRDefault="00466BDA" w:rsidP="00DE2E5D">
            <w:pPr>
              <w:spacing w:after="0" w:line="240" w:lineRule="auto"/>
              <w:ind w:left="44"/>
              <w:jc w:val="center"/>
              <w:rPr>
                <w:rFonts w:ascii="Times New Roman" w:eastAsia="Times New Roman" w:hAnsi="Times New Roman" w:cs="Times New Roman"/>
                <w:color w:val="333333"/>
              </w:rPr>
            </w:pPr>
            <w:r w:rsidRPr="00106590">
              <w:rPr>
                <w:rFonts w:ascii="Times New Roman" w:eastAsia="Times New Roman" w:hAnsi="Times New Roman" w:cs="Times New Roman"/>
                <w:bCs/>
                <w:color w:val="333333"/>
              </w:rPr>
              <w:t>C</w:t>
            </w:r>
          </w:p>
        </w:tc>
        <w:tc>
          <w:tcPr>
            <w:tcW w:w="1701" w:type="dxa"/>
            <w:tcBorders>
              <w:top w:val="single" w:sz="8" w:space="0" w:color="F79646"/>
              <w:left w:val="nil"/>
              <w:bottom w:val="single" w:sz="8" w:space="0" w:color="F79646"/>
              <w:right w:val="single" w:sz="8" w:space="0" w:color="F79646"/>
            </w:tcBorders>
            <w:shd w:val="clear" w:color="auto" w:fill="FFFFFF"/>
            <w:tcMar>
              <w:top w:w="0" w:type="dxa"/>
              <w:left w:w="108" w:type="dxa"/>
              <w:bottom w:w="0" w:type="dxa"/>
              <w:right w:w="108" w:type="dxa"/>
            </w:tcMar>
            <w:hideMark/>
          </w:tcPr>
          <w:p w:rsidR="00466BDA" w:rsidRPr="00106590" w:rsidRDefault="00466BDA" w:rsidP="00DE2E5D">
            <w:pPr>
              <w:spacing w:after="0" w:line="240" w:lineRule="auto"/>
              <w:ind w:left="44"/>
              <w:jc w:val="center"/>
              <w:rPr>
                <w:rFonts w:ascii="Times New Roman" w:eastAsia="Times New Roman" w:hAnsi="Times New Roman" w:cs="Times New Roman"/>
                <w:color w:val="333333"/>
              </w:rPr>
            </w:pPr>
            <w:r w:rsidRPr="00106590">
              <w:rPr>
                <w:rFonts w:ascii="Times New Roman" w:eastAsia="Times New Roman" w:hAnsi="Times New Roman" w:cs="Times New Roman"/>
                <w:bCs/>
                <w:color w:val="333333"/>
              </w:rPr>
              <w:t>ECTS</w:t>
            </w:r>
          </w:p>
        </w:tc>
      </w:tr>
      <w:tr w:rsidR="00466BDA" w:rsidRPr="00106590" w:rsidTr="00DE2E5D">
        <w:trPr>
          <w:trHeight w:val="354"/>
        </w:trPr>
        <w:tc>
          <w:tcPr>
            <w:tcW w:w="1308"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466BDA" w:rsidRPr="00106590" w:rsidRDefault="00466BDA" w:rsidP="00DE2E5D">
            <w:pPr>
              <w:spacing w:after="0" w:line="240" w:lineRule="auto"/>
              <w:ind w:left="44"/>
              <w:jc w:val="center"/>
              <w:rPr>
                <w:rFonts w:ascii="Times New Roman" w:eastAsia="Times New Roman" w:hAnsi="Times New Roman" w:cs="Times New Roman"/>
                <w:bCs/>
                <w:color w:val="333333"/>
              </w:rPr>
            </w:pPr>
            <w:r w:rsidRPr="00106590">
              <w:rPr>
                <w:rFonts w:ascii="Times New Roman" w:hAnsi="Times New Roman" w:cs="Times New Roman"/>
              </w:rPr>
              <w:t>TDE201</w:t>
            </w:r>
          </w:p>
        </w:tc>
        <w:tc>
          <w:tcPr>
            <w:tcW w:w="4470"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466BDA" w:rsidRPr="00106590" w:rsidRDefault="00B8387E" w:rsidP="00B8387E">
            <w:pPr>
              <w:spacing w:after="0" w:line="240" w:lineRule="auto"/>
              <w:ind w:left="44"/>
              <w:jc w:val="center"/>
              <w:rPr>
                <w:rFonts w:ascii="Times New Roman" w:eastAsia="Times New Roman" w:hAnsi="Times New Roman" w:cs="Times New Roman"/>
                <w:bCs/>
                <w:color w:val="333333"/>
              </w:rPr>
            </w:pPr>
            <w:r w:rsidRPr="00106590">
              <w:rPr>
                <w:rFonts w:ascii="Times New Roman" w:hAnsi="Times New Roman" w:cs="Times New Roman"/>
                <w:color w:val="000000" w:themeColor="text1"/>
                <w:lang w:val="en-GB"/>
              </w:rPr>
              <w:t>TURKEY TURKISH-III</w:t>
            </w:r>
          </w:p>
        </w:tc>
        <w:tc>
          <w:tcPr>
            <w:tcW w:w="993"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466BDA" w:rsidRPr="00106590" w:rsidRDefault="00466BDA" w:rsidP="00DE2E5D">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4</w:t>
            </w:r>
          </w:p>
        </w:tc>
        <w:tc>
          <w:tcPr>
            <w:tcW w:w="850"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466BDA" w:rsidRPr="00106590" w:rsidRDefault="00466BDA" w:rsidP="00DE2E5D">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0</w:t>
            </w:r>
          </w:p>
        </w:tc>
        <w:tc>
          <w:tcPr>
            <w:tcW w:w="567"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466BDA" w:rsidRPr="00106590" w:rsidRDefault="00466BDA" w:rsidP="00DE2E5D">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4</w:t>
            </w:r>
          </w:p>
        </w:tc>
        <w:tc>
          <w:tcPr>
            <w:tcW w:w="1701" w:type="dxa"/>
            <w:tcBorders>
              <w:top w:val="single" w:sz="8" w:space="0" w:color="F79646"/>
              <w:left w:val="nil"/>
              <w:bottom w:val="single" w:sz="8" w:space="0" w:color="F79646"/>
              <w:right w:val="single" w:sz="8" w:space="0" w:color="F79646"/>
            </w:tcBorders>
            <w:shd w:val="clear" w:color="auto" w:fill="FFFFFF"/>
            <w:tcMar>
              <w:top w:w="0" w:type="dxa"/>
              <w:left w:w="108" w:type="dxa"/>
              <w:bottom w:w="0" w:type="dxa"/>
              <w:right w:w="108" w:type="dxa"/>
            </w:tcMar>
            <w:hideMark/>
          </w:tcPr>
          <w:p w:rsidR="00466BDA" w:rsidRPr="00106590" w:rsidRDefault="00466BDA" w:rsidP="00DE2E5D">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6</w:t>
            </w:r>
          </w:p>
        </w:tc>
      </w:tr>
      <w:tr w:rsidR="00466BDA" w:rsidRPr="00106590" w:rsidTr="00DE2E5D">
        <w:trPr>
          <w:trHeight w:val="354"/>
        </w:trPr>
        <w:tc>
          <w:tcPr>
            <w:tcW w:w="1308"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466BDA" w:rsidRPr="00106590" w:rsidRDefault="00466BDA" w:rsidP="00DE2E5D">
            <w:pPr>
              <w:spacing w:after="0" w:line="240" w:lineRule="auto"/>
              <w:jc w:val="center"/>
              <w:rPr>
                <w:rFonts w:ascii="Times New Roman" w:hAnsi="Times New Roman" w:cs="Times New Roman"/>
              </w:rPr>
            </w:pPr>
            <w:r w:rsidRPr="00106590">
              <w:rPr>
                <w:rFonts w:ascii="Times New Roman" w:hAnsi="Times New Roman" w:cs="Times New Roman"/>
              </w:rPr>
              <w:t>TDE203</w:t>
            </w:r>
          </w:p>
        </w:tc>
        <w:tc>
          <w:tcPr>
            <w:tcW w:w="4470"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466BDA" w:rsidRPr="00106590" w:rsidRDefault="00B8387E" w:rsidP="00DE2E5D">
            <w:pPr>
              <w:spacing w:after="0" w:line="240" w:lineRule="auto"/>
              <w:ind w:left="44"/>
              <w:jc w:val="center"/>
              <w:rPr>
                <w:rFonts w:ascii="Times New Roman" w:eastAsia="Times New Roman" w:hAnsi="Times New Roman" w:cs="Times New Roman"/>
                <w:bCs/>
                <w:color w:val="333333"/>
              </w:rPr>
            </w:pPr>
            <w:r w:rsidRPr="00106590">
              <w:rPr>
                <w:rFonts w:ascii="Times New Roman" w:hAnsi="Times New Roman" w:cs="Times New Roman"/>
                <w:color w:val="000000" w:themeColor="text1"/>
                <w:lang w:val="en-GB"/>
              </w:rPr>
              <w:t>OTTOMAN TURKISH-III</w:t>
            </w:r>
          </w:p>
        </w:tc>
        <w:tc>
          <w:tcPr>
            <w:tcW w:w="993"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466BDA" w:rsidRPr="00106590" w:rsidRDefault="00466BDA" w:rsidP="00DE2E5D">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4</w:t>
            </w:r>
          </w:p>
        </w:tc>
        <w:tc>
          <w:tcPr>
            <w:tcW w:w="850"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466BDA" w:rsidRPr="00106590" w:rsidRDefault="00466BDA" w:rsidP="00DE2E5D">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0</w:t>
            </w:r>
          </w:p>
        </w:tc>
        <w:tc>
          <w:tcPr>
            <w:tcW w:w="567"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466BDA" w:rsidRPr="00106590" w:rsidRDefault="00466BDA" w:rsidP="00DE2E5D">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4</w:t>
            </w:r>
          </w:p>
        </w:tc>
        <w:tc>
          <w:tcPr>
            <w:tcW w:w="1701" w:type="dxa"/>
            <w:tcBorders>
              <w:top w:val="single" w:sz="8" w:space="0" w:color="F79646"/>
              <w:left w:val="nil"/>
              <w:bottom w:val="single" w:sz="8" w:space="0" w:color="F79646"/>
              <w:right w:val="single" w:sz="8" w:space="0" w:color="F79646"/>
            </w:tcBorders>
            <w:shd w:val="clear" w:color="auto" w:fill="FFFFFF"/>
            <w:tcMar>
              <w:top w:w="0" w:type="dxa"/>
              <w:left w:w="108" w:type="dxa"/>
              <w:bottom w:w="0" w:type="dxa"/>
              <w:right w:w="108" w:type="dxa"/>
            </w:tcMar>
            <w:hideMark/>
          </w:tcPr>
          <w:p w:rsidR="00466BDA" w:rsidRPr="00106590" w:rsidRDefault="00466BDA" w:rsidP="00DE2E5D">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6</w:t>
            </w:r>
          </w:p>
        </w:tc>
      </w:tr>
      <w:tr w:rsidR="00466BDA" w:rsidRPr="00106590" w:rsidTr="00DE2E5D">
        <w:trPr>
          <w:trHeight w:val="354"/>
        </w:trPr>
        <w:tc>
          <w:tcPr>
            <w:tcW w:w="1308"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466BDA" w:rsidRPr="00106590" w:rsidRDefault="00466BDA" w:rsidP="00DE2E5D">
            <w:pPr>
              <w:spacing w:after="0" w:line="240" w:lineRule="auto"/>
              <w:jc w:val="center"/>
              <w:rPr>
                <w:rFonts w:ascii="Times New Roman" w:hAnsi="Times New Roman" w:cs="Times New Roman"/>
              </w:rPr>
            </w:pPr>
            <w:r w:rsidRPr="00106590">
              <w:rPr>
                <w:rFonts w:ascii="Times New Roman" w:hAnsi="Times New Roman" w:cs="Times New Roman"/>
              </w:rPr>
              <w:t>TDE205</w:t>
            </w:r>
          </w:p>
        </w:tc>
        <w:tc>
          <w:tcPr>
            <w:tcW w:w="4470"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466BDA" w:rsidRPr="00106590" w:rsidRDefault="00B8387E" w:rsidP="00DE2E5D">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 xml:space="preserve">MODERN </w:t>
            </w:r>
            <w:r w:rsidRPr="00106590">
              <w:rPr>
                <w:rFonts w:ascii="Times New Roman" w:hAnsi="Times New Roman" w:cs="Times New Roman"/>
                <w:color w:val="000000" w:themeColor="text1"/>
                <w:lang w:val="en-GB"/>
              </w:rPr>
              <w:t>TURKISH LITERATURE-I</w:t>
            </w:r>
          </w:p>
        </w:tc>
        <w:tc>
          <w:tcPr>
            <w:tcW w:w="993"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466BDA" w:rsidRPr="00106590" w:rsidRDefault="00466BDA" w:rsidP="00DE2E5D">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4</w:t>
            </w:r>
          </w:p>
        </w:tc>
        <w:tc>
          <w:tcPr>
            <w:tcW w:w="850"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466BDA" w:rsidRPr="00106590" w:rsidRDefault="00466BDA" w:rsidP="00DE2E5D">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0</w:t>
            </w:r>
          </w:p>
        </w:tc>
        <w:tc>
          <w:tcPr>
            <w:tcW w:w="567"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466BDA" w:rsidRPr="00106590" w:rsidRDefault="00466BDA" w:rsidP="00DE2E5D">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4</w:t>
            </w:r>
          </w:p>
        </w:tc>
        <w:tc>
          <w:tcPr>
            <w:tcW w:w="1701" w:type="dxa"/>
            <w:tcBorders>
              <w:top w:val="single" w:sz="8" w:space="0" w:color="F79646"/>
              <w:left w:val="nil"/>
              <w:bottom w:val="single" w:sz="8" w:space="0" w:color="F79646"/>
              <w:right w:val="single" w:sz="8" w:space="0" w:color="F79646"/>
            </w:tcBorders>
            <w:shd w:val="clear" w:color="auto" w:fill="FFFFFF"/>
            <w:tcMar>
              <w:top w:w="0" w:type="dxa"/>
              <w:left w:w="108" w:type="dxa"/>
              <w:bottom w:w="0" w:type="dxa"/>
              <w:right w:w="108" w:type="dxa"/>
            </w:tcMar>
            <w:hideMark/>
          </w:tcPr>
          <w:p w:rsidR="00466BDA" w:rsidRPr="00106590" w:rsidRDefault="00466BDA" w:rsidP="00DE2E5D">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6</w:t>
            </w:r>
          </w:p>
        </w:tc>
      </w:tr>
      <w:tr w:rsidR="00466BDA" w:rsidRPr="00106590" w:rsidTr="00DE2E5D">
        <w:trPr>
          <w:trHeight w:val="354"/>
        </w:trPr>
        <w:tc>
          <w:tcPr>
            <w:tcW w:w="1308"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466BDA" w:rsidRPr="00106590" w:rsidRDefault="00466BDA" w:rsidP="00DE2E5D">
            <w:pPr>
              <w:spacing w:after="0" w:line="240" w:lineRule="auto"/>
              <w:jc w:val="center"/>
              <w:rPr>
                <w:rFonts w:ascii="Times New Roman" w:hAnsi="Times New Roman" w:cs="Times New Roman"/>
              </w:rPr>
            </w:pPr>
            <w:r w:rsidRPr="00106590">
              <w:rPr>
                <w:rFonts w:ascii="Times New Roman" w:hAnsi="Times New Roman" w:cs="Times New Roman"/>
              </w:rPr>
              <w:t>TDE207</w:t>
            </w:r>
          </w:p>
        </w:tc>
        <w:tc>
          <w:tcPr>
            <w:tcW w:w="4470"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466BDA" w:rsidRPr="00106590" w:rsidRDefault="00B8387E" w:rsidP="00DE2E5D">
            <w:pPr>
              <w:spacing w:after="0" w:line="240" w:lineRule="auto"/>
              <w:ind w:left="44"/>
              <w:jc w:val="center"/>
              <w:rPr>
                <w:rFonts w:ascii="Times New Roman" w:eastAsia="Times New Roman" w:hAnsi="Times New Roman" w:cs="Times New Roman"/>
                <w:bCs/>
                <w:color w:val="333333"/>
              </w:rPr>
            </w:pPr>
            <w:r w:rsidRPr="00106590">
              <w:rPr>
                <w:rFonts w:ascii="Times New Roman" w:hAnsi="Times New Roman" w:cs="Times New Roman"/>
                <w:color w:val="000000" w:themeColor="text1"/>
                <w:lang w:val="en-GB"/>
              </w:rPr>
              <w:t>CLASSICAL TURKISH LITERATURE-I</w:t>
            </w:r>
          </w:p>
        </w:tc>
        <w:tc>
          <w:tcPr>
            <w:tcW w:w="993"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466BDA" w:rsidRPr="00106590" w:rsidRDefault="00466BDA" w:rsidP="00DE2E5D">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4</w:t>
            </w:r>
          </w:p>
        </w:tc>
        <w:tc>
          <w:tcPr>
            <w:tcW w:w="850"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466BDA" w:rsidRPr="00106590" w:rsidRDefault="00466BDA" w:rsidP="00DE2E5D">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0</w:t>
            </w:r>
          </w:p>
        </w:tc>
        <w:tc>
          <w:tcPr>
            <w:tcW w:w="567"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466BDA" w:rsidRPr="00106590" w:rsidRDefault="00466BDA" w:rsidP="00DE2E5D">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4</w:t>
            </w:r>
          </w:p>
        </w:tc>
        <w:tc>
          <w:tcPr>
            <w:tcW w:w="1701" w:type="dxa"/>
            <w:tcBorders>
              <w:top w:val="single" w:sz="8" w:space="0" w:color="F79646"/>
              <w:left w:val="nil"/>
              <w:bottom w:val="single" w:sz="8" w:space="0" w:color="F79646"/>
              <w:right w:val="single" w:sz="8" w:space="0" w:color="F79646"/>
            </w:tcBorders>
            <w:shd w:val="clear" w:color="auto" w:fill="FFFFFF"/>
            <w:tcMar>
              <w:top w:w="0" w:type="dxa"/>
              <w:left w:w="108" w:type="dxa"/>
              <w:bottom w:w="0" w:type="dxa"/>
              <w:right w:w="108" w:type="dxa"/>
            </w:tcMar>
            <w:hideMark/>
          </w:tcPr>
          <w:p w:rsidR="00466BDA" w:rsidRPr="00106590" w:rsidRDefault="00466BDA" w:rsidP="00DE2E5D">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6</w:t>
            </w:r>
          </w:p>
        </w:tc>
      </w:tr>
      <w:tr w:rsidR="00466BDA" w:rsidRPr="00106590" w:rsidTr="00DE2E5D">
        <w:trPr>
          <w:trHeight w:val="354"/>
        </w:trPr>
        <w:tc>
          <w:tcPr>
            <w:tcW w:w="1308"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466BDA" w:rsidRPr="00106590" w:rsidRDefault="00466BDA" w:rsidP="00DE2E5D">
            <w:pPr>
              <w:spacing w:after="0" w:line="240" w:lineRule="auto"/>
              <w:jc w:val="center"/>
              <w:rPr>
                <w:rFonts w:ascii="Times New Roman" w:hAnsi="Times New Roman" w:cs="Times New Roman"/>
              </w:rPr>
            </w:pPr>
          </w:p>
        </w:tc>
        <w:tc>
          <w:tcPr>
            <w:tcW w:w="4470"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466BDA" w:rsidRPr="00106590" w:rsidRDefault="00B8387E" w:rsidP="00DE2E5D">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ELECTİVE COURSE</w:t>
            </w:r>
            <w:r w:rsidR="00080DAE" w:rsidRPr="00106590">
              <w:rPr>
                <w:rFonts w:ascii="Times New Roman" w:eastAsia="Times New Roman" w:hAnsi="Times New Roman" w:cs="Times New Roman"/>
                <w:bCs/>
                <w:color w:val="333333"/>
              </w:rPr>
              <w:t xml:space="preserve"> I</w:t>
            </w:r>
          </w:p>
        </w:tc>
        <w:tc>
          <w:tcPr>
            <w:tcW w:w="993"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466BDA" w:rsidRPr="00106590" w:rsidRDefault="00466BDA" w:rsidP="00DE2E5D">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2</w:t>
            </w:r>
          </w:p>
        </w:tc>
        <w:tc>
          <w:tcPr>
            <w:tcW w:w="850"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466BDA" w:rsidRPr="00106590" w:rsidRDefault="00466BDA" w:rsidP="00DE2E5D">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0</w:t>
            </w:r>
          </w:p>
        </w:tc>
        <w:tc>
          <w:tcPr>
            <w:tcW w:w="567"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466BDA" w:rsidRPr="00106590" w:rsidRDefault="00466BDA" w:rsidP="00DE2E5D">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2</w:t>
            </w:r>
          </w:p>
        </w:tc>
        <w:tc>
          <w:tcPr>
            <w:tcW w:w="1701" w:type="dxa"/>
            <w:tcBorders>
              <w:top w:val="single" w:sz="8" w:space="0" w:color="F79646"/>
              <w:left w:val="nil"/>
              <w:bottom w:val="single" w:sz="8" w:space="0" w:color="F79646"/>
              <w:right w:val="single" w:sz="8" w:space="0" w:color="F79646"/>
            </w:tcBorders>
            <w:shd w:val="clear" w:color="auto" w:fill="FFFFFF"/>
            <w:tcMar>
              <w:top w:w="0" w:type="dxa"/>
              <w:left w:w="108" w:type="dxa"/>
              <w:bottom w:w="0" w:type="dxa"/>
              <w:right w:w="108" w:type="dxa"/>
            </w:tcMar>
            <w:hideMark/>
          </w:tcPr>
          <w:p w:rsidR="00466BDA" w:rsidRPr="00106590" w:rsidRDefault="00466BDA" w:rsidP="00DE2E5D">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2</w:t>
            </w:r>
          </w:p>
        </w:tc>
      </w:tr>
      <w:tr w:rsidR="00466BDA" w:rsidRPr="00106590" w:rsidTr="00DE2E5D">
        <w:trPr>
          <w:trHeight w:val="354"/>
        </w:trPr>
        <w:tc>
          <w:tcPr>
            <w:tcW w:w="1308"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466BDA" w:rsidRPr="00106590" w:rsidRDefault="00466BDA" w:rsidP="00DE2E5D">
            <w:pPr>
              <w:spacing w:after="0" w:line="240" w:lineRule="auto"/>
              <w:jc w:val="center"/>
              <w:rPr>
                <w:rFonts w:ascii="Times New Roman" w:hAnsi="Times New Roman" w:cs="Times New Roman"/>
              </w:rPr>
            </w:pPr>
          </w:p>
        </w:tc>
        <w:tc>
          <w:tcPr>
            <w:tcW w:w="4470"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466BDA" w:rsidRPr="00106590" w:rsidRDefault="00B8387E" w:rsidP="00DE2E5D">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ELECTİVE COURSE</w:t>
            </w:r>
            <w:r w:rsidR="00080DAE" w:rsidRPr="00106590">
              <w:rPr>
                <w:rFonts w:ascii="Times New Roman" w:eastAsia="Times New Roman" w:hAnsi="Times New Roman" w:cs="Times New Roman"/>
                <w:bCs/>
                <w:color w:val="333333"/>
              </w:rPr>
              <w:t xml:space="preserve"> II</w:t>
            </w:r>
          </w:p>
        </w:tc>
        <w:tc>
          <w:tcPr>
            <w:tcW w:w="993"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466BDA" w:rsidRPr="00106590" w:rsidRDefault="00466BDA" w:rsidP="00DE2E5D">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2</w:t>
            </w:r>
          </w:p>
        </w:tc>
        <w:tc>
          <w:tcPr>
            <w:tcW w:w="850"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466BDA" w:rsidRPr="00106590" w:rsidRDefault="00466BDA" w:rsidP="00DE2E5D">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0</w:t>
            </w:r>
          </w:p>
        </w:tc>
        <w:tc>
          <w:tcPr>
            <w:tcW w:w="567"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466BDA" w:rsidRPr="00106590" w:rsidRDefault="00466BDA" w:rsidP="00DE2E5D">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2</w:t>
            </w:r>
          </w:p>
        </w:tc>
        <w:tc>
          <w:tcPr>
            <w:tcW w:w="1701" w:type="dxa"/>
            <w:tcBorders>
              <w:top w:val="single" w:sz="8" w:space="0" w:color="F79646"/>
              <w:left w:val="nil"/>
              <w:bottom w:val="single" w:sz="8" w:space="0" w:color="F79646"/>
              <w:right w:val="single" w:sz="8" w:space="0" w:color="F79646"/>
            </w:tcBorders>
            <w:shd w:val="clear" w:color="auto" w:fill="FFFFFF"/>
            <w:tcMar>
              <w:top w:w="0" w:type="dxa"/>
              <w:left w:w="108" w:type="dxa"/>
              <w:bottom w:w="0" w:type="dxa"/>
              <w:right w:w="108" w:type="dxa"/>
            </w:tcMar>
            <w:hideMark/>
          </w:tcPr>
          <w:p w:rsidR="00466BDA" w:rsidRPr="00106590" w:rsidRDefault="00466BDA" w:rsidP="00DE2E5D">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2</w:t>
            </w:r>
          </w:p>
        </w:tc>
      </w:tr>
      <w:tr w:rsidR="00466BDA" w:rsidRPr="00106590" w:rsidTr="00DE2E5D">
        <w:trPr>
          <w:trHeight w:val="354"/>
        </w:trPr>
        <w:tc>
          <w:tcPr>
            <w:tcW w:w="1308"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466BDA" w:rsidRPr="00106590" w:rsidRDefault="00466BDA" w:rsidP="00DE2E5D">
            <w:pPr>
              <w:spacing w:after="0" w:line="240" w:lineRule="auto"/>
              <w:jc w:val="center"/>
              <w:rPr>
                <w:rFonts w:ascii="Times New Roman" w:hAnsi="Times New Roman" w:cs="Times New Roman"/>
              </w:rPr>
            </w:pPr>
          </w:p>
        </w:tc>
        <w:tc>
          <w:tcPr>
            <w:tcW w:w="4470"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466BDA" w:rsidRPr="00106590" w:rsidRDefault="00466BDA" w:rsidP="00DE2E5D">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TOTAL</w:t>
            </w:r>
          </w:p>
        </w:tc>
        <w:tc>
          <w:tcPr>
            <w:tcW w:w="993"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466BDA" w:rsidRPr="00106590" w:rsidRDefault="00466BDA" w:rsidP="00DE2E5D">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22</w:t>
            </w:r>
          </w:p>
        </w:tc>
        <w:tc>
          <w:tcPr>
            <w:tcW w:w="850"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466BDA" w:rsidRPr="00106590" w:rsidRDefault="00466BDA" w:rsidP="00DE2E5D">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0</w:t>
            </w:r>
          </w:p>
        </w:tc>
        <w:tc>
          <w:tcPr>
            <w:tcW w:w="567"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466BDA" w:rsidRPr="00106590" w:rsidRDefault="00B8387E" w:rsidP="00DE2E5D">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20</w:t>
            </w:r>
          </w:p>
        </w:tc>
        <w:tc>
          <w:tcPr>
            <w:tcW w:w="1701" w:type="dxa"/>
            <w:tcBorders>
              <w:top w:val="single" w:sz="8" w:space="0" w:color="F79646"/>
              <w:left w:val="nil"/>
              <w:bottom w:val="single" w:sz="8" w:space="0" w:color="F79646"/>
              <w:right w:val="single" w:sz="8" w:space="0" w:color="F79646"/>
            </w:tcBorders>
            <w:shd w:val="clear" w:color="auto" w:fill="FFFFFF"/>
            <w:tcMar>
              <w:top w:w="0" w:type="dxa"/>
              <w:left w:w="108" w:type="dxa"/>
              <w:bottom w:w="0" w:type="dxa"/>
              <w:right w:w="108" w:type="dxa"/>
            </w:tcMar>
            <w:hideMark/>
          </w:tcPr>
          <w:p w:rsidR="00466BDA" w:rsidRPr="00106590" w:rsidRDefault="00466BDA" w:rsidP="00DE2E5D">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30</w:t>
            </w:r>
          </w:p>
        </w:tc>
      </w:tr>
    </w:tbl>
    <w:p w:rsidR="00590AFA" w:rsidRPr="00106590" w:rsidRDefault="00590AFA" w:rsidP="00590AFA">
      <w:pPr>
        <w:spacing w:line="360" w:lineRule="auto"/>
        <w:rPr>
          <w:rFonts w:ascii="Times New Roman" w:hAnsi="Times New Roman" w:cs="Times New Roman"/>
          <w:color w:val="000000" w:themeColor="text1"/>
          <w:lang w:val="en-GB"/>
        </w:rPr>
      </w:pPr>
    </w:p>
    <w:p w:rsidR="00080DAE" w:rsidRPr="00106590" w:rsidRDefault="00080DAE" w:rsidP="00590AFA">
      <w:pPr>
        <w:spacing w:line="360" w:lineRule="auto"/>
        <w:rPr>
          <w:rFonts w:ascii="Times New Roman" w:hAnsi="Times New Roman" w:cs="Times New Roman"/>
          <w:color w:val="000000" w:themeColor="text1"/>
          <w:lang w:val="en-GB"/>
        </w:rPr>
      </w:pPr>
    </w:p>
    <w:p w:rsidR="00080DAE" w:rsidRPr="00106590" w:rsidRDefault="00DE2E5D" w:rsidP="00080DAE">
      <w:pPr>
        <w:shd w:val="clear" w:color="auto" w:fill="FFFFFF"/>
        <w:spacing w:before="100" w:beforeAutospacing="1" w:after="100" w:afterAutospacing="1" w:line="240" w:lineRule="auto"/>
        <w:rPr>
          <w:rFonts w:ascii="Times New Roman" w:eastAsia="Times New Roman" w:hAnsi="Times New Roman" w:cs="Times New Roman"/>
          <w:color w:val="333333"/>
        </w:rPr>
      </w:pPr>
      <w:r w:rsidRPr="00106590">
        <w:rPr>
          <w:rFonts w:ascii="Times New Roman" w:eastAsia="Times New Roman" w:hAnsi="Times New Roman" w:cs="Times New Roman"/>
          <w:bCs/>
          <w:color w:val="333333"/>
        </w:rPr>
        <w:t>IV</w:t>
      </w:r>
      <w:r w:rsidR="00080DAE" w:rsidRPr="00106590">
        <w:rPr>
          <w:rFonts w:ascii="Times New Roman" w:eastAsia="Times New Roman" w:hAnsi="Times New Roman" w:cs="Times New Roman"/>
          <w:bCs/>
          <w:color w:val="333333"/>
        </w:rPr>
        <w:t>. SEMESTER</w:t>
      </w:r>
    </w:p>
    <w:tbl>
      <w:tblPr>
        <w:tblW w:w="9920" w:type="dxa"/>
        <w:shd w:val="clear" w:color="auto" w:fill="FFFFFF"/>
        <w:tblCellMar>
          <w:left w:w="0" w:type="dxa"/>
          <w:right w:w="0" w:type="dxa"/>
        </w:tblCellMar>
        <w:tblLook w:val="04A0"/>
      </w:tblPr>
      <w:tblGrid>
        <w:gridCol w:w="1076"/>
        <w:gridCol w:w="4978"/>
        <w:gridCol w:w="1082"/>
        <w:gridCol w:w="926"/>
        <w:gridCol w:w="991"/>
        <w:gridCol w:w="867"/>
      </w:tblGrid>
      <w:tr w:rsidR="00080DAE" w:rsidRPr="00106590" w:rsidTr="00DF1010">
        <w:trPr>
          <w:trHeight w:val="354"/>
        </w:trPr>
        <w:tc>
          <w:tcPr>
            <w:tcW w:w="1076"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080DAE" w:rsidRPr="00106590" w:rsidRDefault="00080DAE" w:rsidP="00080DAE">
            <w:pPr>
              <w:spacing w:after="0" w:line="240" w:lineRule="auto"/>
              <w:ind w:left="44"/>
              <w:jc w:val="center"/>
              <w:rPr>
                <w:rFonts w:ascii="Times New Roman" w:eastAsia="Times New Roman" w:hAnsi="Times New Roman" w:cs="Times New Roman"/>
                <w:color w:val="333333"/>
              </w:rPr>
            </w:pPr>
            <w:proofErr w:type="spellStart"/>
            <w:r w:rsidRPr="00106590">
              <w:rPr>
                <w:rFonts w:ascii="Times New Roman" w:eastAsia="Times New Roman" w:hAnsi="Times New Roman" w:cs="Times New Roman"/>
                <w:bCs/>
                <w:color w:val="333333"/>
              </w:rPr>
              <w:t>Code</w:t>
            </w:r>
            <w:proofErr w:type="spellEnd"/>
          </w:p>
        </w:tc>
        <w:tc>
          <w:tcPr>
            <w:tcW w:w="4978"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080DAE" w:rsidRPr="00106590" w:rsidRDefault="00080DAE" w:rsidP="00080DAE">
            <w:pPr>
              <w:spacing w:after="0" w:line="240" w:lineRule="auto"/>
              <w:ind w:left="44"/>
              <w:jc w:val="center"/>
              <w:rPr>
                <w:rFonts w:ascii="Times New Roman" w:eastAsia="Times New Roman" w:hAnsi="Times New Roman" w:cs="Times New Roman"/>
                <w:color w:val="333333"/>
              </w:rPr>
            </w:pPr>
            <w:proofErr w:type="spellStart"/>
            <w:r w:rsidRPr="00106590">
              <w:rPr>
                <w:rFonts w:ascii="Times New Roman" w:eastAsia="Times New Roman" w:hAnsi="Times New Roman" w:cs="Times New Roman"/>
                <w:bCs/>
                <w:color w:val="333333"/>
              </w:rPr>
              <w:t>Course</w:t>
            </w:r>
            <w:proofErr w:type="spellEnd"/>
            <w:r w:rsidRPr="00106590">
              <w:rPr>
                <w:rFonts w:ascii="Times New Roman" w:eastAsia="Times New Roman" w:hAnsi="Times New Roman" w:cs="Times New Roman"/>
                <w:bCs/>
                <w:color w:val="333333"/>
              </w:rPr>
              <w:t xml:space="preserve"> </w:t>
            </w:r>
            <w:proofErr w:type="spellStart"/>
            <w:r w:rsidRPr="00106590">
              <w:rPr>
                <w:rFonts w:ascii="Times New Roman" w:eastAsia="Times New Roman" w:hAnsi="Times New Roman" w:cs="Times New Roman"/>
                <w:bCs/>
                <w:color w:val="333333"/>
              </w:rPr>
              <w:t>Title</w:t>
            </w:r>
            <w:proofErr w:type="spellEnd"/>
          </w:p>
        </w:tc>
        <w:tc>
          <w:tcPr>
            <w:tcW w:w="1082"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080DAE" w:rsidRPr="00106590" w:rsidRDefault="00080DAE" w:rsidP="00080DAE">
            <w:pPr>
              <w:spacing w:after="0" w:line="240" w:lineRule="auto"/>
              <w:ind w:left="44"/>
              <w:jc w:val="center"/>
              <w:rPr>
                <w:rFonts w:ascii="Times New Roman" w:eastAsia="Times New Roman" w:hAnsi="Times New Roman" w:cs="Times New Roman"/>
                <w:color w:val="333333"/>
              </w:rPr>
            </w:pPr>
            <w:r w:rsidRPr="00106590">
              <w:rPr>
                <w:rFonts w:ascii="Times New Roman" w:eastAsia="Times New Roman" w:hAnsi="Times New Roman" w:cs="Times New Roman"/>
                <w:bCs/>
                <w:color w:val="333333"/>
              </w:rPr>
              <w:t>T</w:t>
            </w:r>
          </w:p>
        </w:tc>
        <w:tc>
          <w:tcPr>
            <w:tcW w:w="926"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080DAE" w:rsidRPr="00106590" w:rsidRDefault="00080DAE" w:rsidP="00080DAE">
            <w:pPr>
              <w:spacing w:after="0" w:line="240" w:lineRule="auto"/>
              <w:ind w:left="44"/>
              <w:jc w:val="center"/>
              <w:rPr>
                <w:rFonts w:ascii="Times New Roman" w:eastAsia="Times New Roman" w:hAnsi="Times New Roman" w:cs="Times New Roman"/>
                <w:color w:val="333333"/>
              </w:rPr>
            </w:pPr>
            <w:r w:rsidRPr="00106590">
              <w:rPr>
                <w:rFonts w:ascii="Times New Roman" w:eastAsia="Times New Roman" w:hAnsi="Times New Roman" w:cs="Times New Roman"/>
                <w:bCs/>
                <w:color w:val="333333"/>
              </w:rPr>
              <w:t>P</w:t>
            </w:r>
          </w:p>
        </w:tc>
        <w:tc>
          <w:tcPr>
            <w:tcW w:w="991"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080DAE" w:rsidRPr="00106590" w:rsidRDefault="00080DAE" w:rsidP="00080DAE">
            <w:pPr>
              <w:spacing w:after="0" w:line="240" w:lineRule="auto"/>
              <w:ind w:left="44"/>
              <w:jc w:val="center"/>
              <w:rPr>
                <w:rFonts w:ascii="Times New Roman" w:eastAsia="Times New Roman" w:hAnsi="Times New Roman" w:cs="Times New Roman"/>
                <w:color w:val="333333"/>
              </w:rPr>
            </w:pPr>
            <w:r w:rsidRPr="00106590">
              <w:rPr>
                <w:rFonts w:ascii="Times New Roman" w:eastAsia="Times New Roman" w:hAnsi="Times New Roman" w:cs="Times New Roman"/>
                <w:bCs/>
                <w:color w:val="333333"/>
              </w:rPr>
              <w:t>C</w:t>
            </w:r>
          </w:p>
        </w:tc>
        <w:tc>
          <w:tcPr>
            <w:tcW w:w="867" w:type="dxa"/>
            <w:tcBorders>
              <w:top w:val="single" w:sz="8" w:space="0" w:color="F79646"/>
              <w:left w:val="nil"/>
              <w:bottom w:val="single" w:sz="8" w:space="0" w:color="F79646"/>
              <w:right w:val="single" w:sz="8" w:space="0" w:color="F79646"/>
            </w:tcBorders>
            <w:shd w:val="clear" w:color="auto" w:fill="FFFFFF"/>
            <w:tcMar>
              <w:top w:w="0" w:type="dxa"/>
              <w:left w:w="108" w:type="dxa"/>
              <w:bottom w:w="0" w:type="dxa"/>
              <w:right w:w="108" w:type="dxa"/>
            </w:tcMar>
            <w:hideMark/>
          </w:tcPr>
          <w:p w:rsidR="00080DAE" w:rsidRPr="00106590" w:rsidRDefault="00080DAE" w:rsidP="00080DAE">
            <w:pPr>
              <w:spacing w:after="0" w:line="240" w:lineRule="auto"/>
              <w:ind w:left="44"/>
              <w:jc w:val="center"/>
              <w:rPr>
                <w:rFonts w:ascii="Times New Roman" w:eastAsia="Times New Roman" w:hAnsi="Times New Roman" w:cs="Times New Roman"/>
                <w:color w:val="333333"/>
              </w:rPr>
            </w:pPr>
            <w:r w:rsidRPr="00106590">
              <w:rPr>
                <w:rFonts w:ascii="Times New Roman" w:eastAsia="Times New Roman" w:hAnsi="Times New Roman" w:cs="Times New Roman"/>
                <w:bCs/>
                <w:color w:val="333333"/>
              </w:rPr>
              <w:t>ECTS</w:t>
            </w:r>
          </w:p>
        </w:tc>
      </w:tr>
      <w:tr w:rsidR="00080DAE" w:rsidRPr="00106590" w:rsidTr="00DF1010">
        <w:trPr>
          <w:trHeight w:val="354"/>
        </w:trPr>
        <w:tc>
          <w:tcPr>
            <w:tcW w:w="1076"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080DAE" w:rsidRPr="00106590" w:rsidRDefault="00080DAE" w:rsidP="00DE2E5D">
            <w:pPr>
              <w:rPr>
                <w:rFonts w:ascii="Times New Roman" w:hAnsi="Times New Roman" w:cs="Times New Roman"/>
              </w:rPr>
            </w:pPr>
            <w:r w:rsidRPr="00106590">
              <w:rPr>
                <w:rFonts w:ascii="Times New Roman" w:hAnsi="Times New Roman" w:cs="Times New Roman"/>
              </w:rPr>
              <w:t>TDE202</w:t>
            </w:r>
          </w:p>
        </w:tc>
        <w:tc>
          <w:tcPr>
            <w:tcW w:w="4978"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080DAE" w:rsidRPr="00106590" w:rsidRDefault="00080DAE" w:rsidP="00DE2E5D">
            <w:pPr>
              <w:spacing w:after="0" w:line="240" w:lineRule="auto"/>
              <w:ind w:left="44"/>
              <w:jc w:val="center"/>
              <w:rPr>
                <w:rFonts w:ascii="Times New Roman" w:eastAsia="Times New Roman" w:hAnsi="Times New Roman" w:cs="Times New Roman"/>
                <w:bCs/>
                <w:color w:val="333333"/>
              </w:rPr>
            </w:pPr>
            <w:r w:rsidRPr="00106590">
              <w:rPr>
                <w:rFonts w:ascii="Times New Roman" w:hAnsi="Times New Roman" w:cs="Times New Roman"/>
                <w:color w:val="000000" w:themeColor="text1"/>
                <w:lang w:val="en-GB"/>
              </w:rPr>
              <w:t>TURKEY TURKISH-IV</w:t>
            </w:r>
          </w:p>
        </w:tc>
        <w:tc>
          <w:tcPr>
            <w:tcW w:w="1082"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080DAE" w:rsidRPr="00106590" w:rsidRDefault="00080DAE" w:rsidP="00DE2E5D">
            <w:pPr>
              <w:rPr>
                <w:rFonts w:ascii="Times New Roman" w:hAnsi="Times New Roman" w:cs="Times New Roman"/>
              </w:rPr>
            </w:pPr>
            <w:r w:rsidRPr="00106590">
              <w:rPr>
                <w:rFonts w:ascii="Times New Roman" w:hAnsi="Times New Roman" w:cs="Times New Roman"/>
              </w:rPr>
              <w:t>4</w:t>
            </w:r>
          </w:p>
        </w:tc>
        <w:tc>
          <w:tcPr>
            <w:tcW w:w="926"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vAlign w:val="center"/>
            <w:hideMark/>
          </w:tcPr>
          <w:p w:rsidR="00080DAE" w:rsidRPr="00106590" w:rsidRDefault="00080DAE" w:rsidP="00DE2E5D">
            <w:pPr>
              <w:rPr>
                <w:rFonts w:ascii="Times New Roman" w:hAnsi="Times New Roman" w:cs="Times New Roman"/>
              </w:rPr>
            </w:pPr>
            <w:r w:rsidRPr="00106590">
              <w:rPr>
                <w:rFonts w:ascii="Times New Roman" w:hAnsi="Times New Roman" w:cs="Times New Roman"/>
              </w:rPr>
              <w:t>0</w:t>
            </w:r>
          </w:p>
        </w:tc>
        <w:tc>
          <w:tcPr>
            <w:tcW w:w="991"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080DAE" w:rsidRPr="00106590" w:rsidRDefault="00080DAE" w:rsidP="00DE2E5D">
            <w:pPr>
              <w:rPr>
                <w:rFonts w:ascii="Times New Roman" w:hAnsi="Times New Roman" w:cs="Times New Roman"/>
              </w:rPr>
            </w:pPr>
            <w:r w:rsidRPr="00106590">
              <w:rPr>
                <w:rFonts w:ascii="Times New Roman" w:hAnsi="Times New Roman" w:cs="Times New Roman"/>
              </w:rPr>
              <w:t>4</w:t>
            </w:r>
          </w:p>
        </w:tc>
        <w:tc>
          <w:tcPr>
            <w:tcW w:w="867" w:type="dxa"/>
            <w:tcBorders>
              <w:top w:val="single" w:sz="8" w:space="0" w:color="F79646"/>
              <w:left w:val="nil"/>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080DAE" w:rsidRPr="00106590" w:rsidRDefault="00080DAE" w:rsidP="00DE2E5D">
            <w:pPr>
              <w:rPr>
                <w:rFonts w:ascii="Times New Roman" w:hAnsi="Times New Roman" w:cs="Times New Roman"/>
              </w:rPr>
            </w:pPr>
            <w:r w:rsidRPr="00106590">
              <w:rPr>
                <w:rFonts w:ascii="Times New Roman" w:hAnsi="Times New Roman" w:cs="Times New Roman"/>
              </w:rPr>
              <w:t>6</w:t>
            </w:r>
          </w:p>
        </w:tc>
      </w:tr>
      <w:tr w:rsidR="00080DAE" w:rsidRPr="00106590" w:rsidTr="00DF1010">
        <w:trPr>
          <w:trHeight w:val="354"/>
        </w:trPr>
        <w:tc>
          <w:tcPr>
            <w:tcW w:w="1076"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080DAE" w:rsidRPr="00106590" w:rsidRDefault="00080DAE" w:rsidP="00DE2E5D">
            <w:pPr>
              <w:rPr>
                <w:rFonts w:ascii="Times New Roman" w:hAnsi="Times New Roman" w:cs="Times New Roman"/>
              </w:rPr>
            </w:pPr>
            <w:r w:rsidRPr="00106590">
              <w:rPr>
                <w:rFonts w:ascii="Times New Roman" w:hAnsi="Times New Roman" w:cs="Times New Roman"/>
              </w:rPr>
              <w:t>TDE204</w:t>
            </w:r>
          </w:p>
        </w:tc>
        <w:tc>
          <w:tcPr>
            <w:tcW w:w="4978"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080DAE" w:rsidRPr="00106590" w:rsidRDefault="00080DAE" w:rsidP="00DE2E5D">
            <w:pPr>
              <w:spacing w:after="0" w:line="240" w:lineRule="auto"/>
              <w:ind w:left="44"/>
              <w:jc w:val="center"/>
              <w:rPr>
                <w:rFonts w:ascii="Times New Roman" w:eastAsia="Times New Roman" w:hAnsi="Times New Roman" w:cs="Times New Roman"/>
                <w:bCs/>
                <w:color w:val="333333"/>
              </w:rPr>
            </w:pPr>
            <w:r w:rsidRPr="00106590">
              <w:rPr>
                <w:rFonts w:ascii="Times New Roman" w:hAnsi="Times New Roman" w:cs="Times New Roman"/>
                <w:color w:val="000000" w:themeColor="text1"/>
                <w:lang w:val="en-GB"/>
              </w:rPr>
              <w:t>OTTOMAN TURKISH-IV</w:t>
            </w:r>
          </w:p>
        </w:tc>
        <w:tc>
          <w:tcPr>
            <w:tcW w:w="1082"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080DAE" w:rsidRPr="00106590" w:rsidRDefault="00080DAE" w:rsidP="00DE2E5D">
            <w:pPr>
              <w:rPr>
                <w:rFonts w:ascii="Times New Roman" w:hAnsi="Times New Roman" w:cs="Times New Roman"/>
              </w:rPr>
            </w:pPr>
            <w:r w:rsidRPr="00106590">
              <w:rPr>
                <w:rFonts w:ascii="Times New Roman" w:hAnsi="Times New Roman" w:cs="Times New Roman"/>
              </w:rPr>
              <w:t>4</w:t>
            </w:r>
          </w:p>
        </w:tc>
        <w:tc>
          <w:tcPr>
            <w:tcW w:w="926"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vAlign w:val="center"/>
            <w:hideMark/>
          </w:tcPr>
          <w:p w:rsidR="00080DAE" w:rsidRPr="00106590" w:rsidRDefault="00080DAE" w:rsidP="00DE2E5D">
            <w:pPr>
              <w:rPr>
                <w:rFonts w:ascii="Times New Roman" w:hAnsi="Times New Roman" w:cs="Times New Roman"/>
              </w:rPr>
            </w:pPr>
            <w:r w:rsidRPr="00106590">
              <w:rPr>
                <w:rFonts w:ascii="Times New Roman" w:hAnsi="Times New Roman" w:cs="Times New Roman"/>
              </w:rPr>
              <w:t>0</w:t>
            </w:r>
          </w:p>
        </w:tc>
        <w:tc>
          <w:tcPr>
            <w:tcW w:w="991"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080DAE" w:rsidRPr="00106590" w:rsidRDefault="00080DAE" w:rsidP="00DE2E5D">
            <w:pPr>
              <w:rPr>
                <w:rFonts w:ascii="Times New Roman" w:hAnsi="Times New Roman" w:cs="Times New Roman"/>
              </w:rPr>
            </w:pPr>
            <w:r w:rsidRPr="00106590">
              <w:rPr>
                <w:rFonts w:ascii="Times New Roman" w:hAnsi="Times New Roman" w:cs="Times New Roman"/>
              </w:rPr>
              <w:t>4</w:t>
            </w:r>
          </w:p>
        </w:tc>
        <w:tc>
          <w:tcPr>
            <w:tcW w:w="867" w:type="dxa"/>
            <w:tcBorders>
              <w:top w:val="single" w:sz="8" w:space="0" w:color="F79646"/>
              <w:left w:val="nil"/>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080DAE" w:rsidRPr="00106590" w:rsidRDefault="00080DAE" w:rsidP="00DE2E5D">
            <w:pPr>
              <w:rPr>
                <w:rFonts w:ascii="Times New Roman" w:hAnsi="Times New Roman" w:cs="Times New Roman"/>
              </w:rPr>
            </w:pPr>
            <w:r w:rsidRPr="00106590">
              <w:rPr>
                <w:rFonts w:ascii="Times New Roman" w:hAnsi="Times New Roman" w:cs="Times New Roman"/>
              </w:rPr>
              <w:t>6</w:t>
            </w:r>
          </w:p>
        </w:tc>
      </w:tr>
      <w:tr w:rsidR="00080DAE" w:rsidRPr="00106590" w:rsidTr="00DF1010">
        <w:trPr>
          <w:trHeight w:val="354"/>
        </w:trPr>
        <w:tc>
          <w:tcPr>
            <w:tcW w:w="1076"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080DAE" w:rsidRPr="00106590" w:rsidRDefault="00080DAE" w:rsidP="00DE2E5D">
            <w:pPr>
              <w:rPr>
                <w:rFonts w:ascii="Times New Roman" w:hAnsi="Times New Roman" w:cs="Times New Roman"/>
              </w:rPr>
            </w:pPr>
            <w:r w:rsidRPr="00106590">
              <w:rPr>
                <w:rFonts w:ascii="Times New Roman" w:hAnsi="Times New Roman" w:cs="Times New Roman"/>
              </w:rPr>
              <w:t>TDE206</w:t>
            </w:r>
          </w:p>
        </w:tc>
        <w:tc>
          <w:tcPr>
            <w:tcW w:w="4978"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080DAE" w:rsidRPr="00106590" w:rsidRDefault="00080DAE" w:rsidP="00DE2E5D">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 xml:space="preserve">MODERN </w:t>
            </w:r>
            <w:r w:rsidRPr="00106590">
              <w:rPr>
                <w:rFonts w:ascii="Times New Roman" w:hAnsi="Times New Roman" w:cs="Times New Roman"/>
                <w:color w:val="000000" w:themeColor="text1"/>
                <w:lang w:val="en-GB"/>
              </w:rPr>
              <w:t>TURKISH LITERATURE-II</w:t>
            </w:r>
          </w:p>
        </w:tc>
        <w:tc>
          <w:tcPr>
            <w:tcW w:w="1082"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080DAE" w:rsidRPr="00106590" w:rsidRDefault="00080DAE" w:rsidP="00DE2E5D">
            <w:pPr>
              <w:rPr>
                <w:rFonts w:ascii="Times New Roman" w:hAnsi="Times New Roman" w:cs="Times New Roman"/>
              </w:rPr>
            </w:pPr>
            <w:r w:rsidRPr="00106590">
              <w:rPr>
                <w:rFonts w:ascii="Times New Roman" w:hAnsi="Times New Roman" w:cs="Times New Roman"/>
              </w:rPr>
              <w:t>4</w:t>
            </w:r>
          </w:p>
        </w:tc>
        <w:tc>
          <w:tcPr>
            <w:tcW w:w="926"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vAlign w:val="center"/>
            <w:hideMark/>
          </w:tcPr>
          <w:p w:rsidR="00080DAE" w:rsidRPr="00106590" w:rsidRDefault="00080DAE" w:rsidP="00DE2E5D">
            <w:pPr>
              <w:rPr>
                <w:rFonts w:ascii="Times New Roman" w:hAnsi="Times New Roman" w:cs="Times New Roman"/>
              </w:rPr>
            </w:pPr>
            <w:r w:rsidRPr="00106590">
              <w:rPr>
                <w:rFonts w:ascii="Times New Roman" w:hAnsi="Times New Roman" w:cs="Times New Roman"/>
              </w:rPr>
              <w:t>0</w:t>
            </w:r>
          </w:p>
        </w:tc>
        <w:tc>
          <w:tcPr>
            <w:tcW w:w="991"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080DAE" w:rsidRPr="00106590" w:rsidRDefault="00080DAE" w:rsidP="00DE2E5D">
            <w:pPr>
              <w:rPr>
                <w:rFonts w:ascii="Times New Roman" w:hAnsi="Times New Roman" w:cs="Times New Roman"/>
              </w:rPr>
            </w:pPr>
            <w:r w:rsidRPr="00106590">
              <w:rPr>
                <w:rFonts w:ascii="Times New Roman" w:hAnsi="Times New Roman" w:cs="Times New Roman"/>
              </w:rPr>
              <w:t>4</w:t>
            </w:r>
          </w:p>
        </w:tc>
        <w:tc>
          <w:tcPr>
            <w:tcW w:w="867" w:type="dxa"/>
            <w:tcBorders>
              <w:top w:val="single" w:sz="8" w:space="0" w:color="F79646"/>
              <w:left w:val="nil"/>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080DAE" w:rsidRPr="00106590" w:rsidRDefault="00080DAE" w:rsidP="00DE2E5D">
            <w:pPr>
              <w:rPr>
                <w:rFonts w:ascii="Times New Roman" w:hAnsi="Times New Roman" w:cs="Times New Roman"/>
              </w:rPr>
            </w:pPr>
            <w:r w:rsidRPr="00106590">
              <w:rPr>
                <w:rFonts w:ascii="Times New Roman" w:hAnsi="Times New Roman" w:cs="Times New Roman"/>
              </w:rPr>
              <w:t>6</w:t>
            </w:r>
          </w:p>
        </w:tc>
      </w:tr>
      <w:tr w:rsidR="00080DAE" w:rsidRPr="00106590" w:rsidTr="00DF1010">
        <w:trPr>
          <w:trHeight w:val="354"/>
        </w:trPr>
        <w:tc>
          <w:tcPr>
            <w:tcW w:w="1076"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080DAE" w:rsidRPr="00106590" w:rsidRDefault="00080DAE" w:rsidP="00DE2E5D">
            <w:pPr>
              <w:rPr>
                <w:rFonts w:ascii="Times New Roman" w:hAnsi="Times New Roman" w:cs="Times New Roman"/>
              </w:rPr>
            </w:pPr>
            <w:r w:rsidRPr="00106590">
              <w:rPr>
                <w:rFonts w:ascii="Times New Roman" w:hAnsi="Times New Roman" w:cs="Times New Roman"/>
              </w:rPr>
              <w:t>TDE208</w:t>
            </w:r>
          </w:p>
        </w:tc>
        <w:tc>
          <w:tcPr>
            <w:tcW w:w="4978"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080DAE" w:rsidRPr="00106590" w:rsidRDefault="00080DAE" w:rsidP="00DE2E5D">
            <w:pPr>
              <w:spacing w:after="0" w:line="240" w:lineRule="auto"/>
              <w:ind w:left="44"/>
              <w:jc w:val="center"/>
              <w:rPr>
                <w:rFonts w:ascii="Times New Roman" w:eastAsia="Times New Roman" w:hAnsi="Times New Roman" w:cs="Times New Roman"/>
                <w:bCs/>
                <w:color w:val="333333"/>
              </w:rPr>
            </w:pPr>
            <w:r w:rsidRPr="00106590">
              <w:rPr>
                <w:rFonts w:ascii="Times New Roman" w:hAnsi="Times New Roman" w:cs="Times New Roman"/>
                <w:color w:val="000000" w:themeColor="text1"/>
                <w:lang w:val="en-GB"/>
              </w:rPr>
              <w:t>CLASSICAL TURKISH LITERATURE-II</w:t>
            </w:r>
          </w:p>
        </w:tc>
        <w:tc>
          <w:tcPr>
            <w:tcW w:w="1082"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080DAE" w:rsidRPr="00106590" w:rsidRDefault="00080DAE" w:rsidP="00DE2E5D">
            <w:pPr>
              <w:rPr>
                <w:rFonts w:ascii="Times New Roman" w:hAnsi="Times New Roman" w:cs="Times New Roman"/>
              </w:rPr>
            </w:pPr>
            <w:r w:rsidRPr="00106590">
              <w:rPr>
                <w:rFonts w:ascii="Times New Roman" w:hAnsi="Times New Roman" w:cs="Times New Roman"/>
              </w:rPr>
              <w:t>4</w:t>
            </w:r>
          </w:p>
        </w:tc>
        <w:tc>
          <w:tcPr>
            <w:tcW w:w="926"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vAlign w:val="center"/>
            <w:hideMark/>
          </w:tcPr>
          <w:p w:rsidR="00080DAE" w:rsidRPr="00106590" w:rsidRDefault="00080DAE" w:rsidP="00DE2E5D">
            <w:pPr>
              <w:rPr>
                <w:rFonts w:ascii="Times New Roman" w:hAnsi="Times New Roman" w:cs="Times New Roman"/>
              </w:rPr>
            </w:pPr>
            <w:r w:rsidRPr="00106590">
              <w:rPr>
                <w:rFonts w:ascii="Times New Roman" w:hAnsi="Times New Roman" w:cs="Times New Roman"/>
              </w:rPr>
              <w:t>0</w:t>
            </w:r>
          </w:p>
        </w:tc>
        <w:tc>
          <w:tcPr>
            <w:tcW w:w="991"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080DAE" w:rsidRPr="00106590" w:rsidRDefault="00080DAE" w:rsidP="00DE2E5D">
            <w:pPr>
              <w:rPr>
                <w:rFonts w:ascii="Times New Roman" w:hAnsi="Times New Roman" w:cs="Times New Roman"/>
              </w:rPr>
            </w:pPr>
            <w:r w:rsidRPr="00106590">
              <w:rPr>
                <w:rFonts w:ascii="Times New Roman" w:hAnsi="Times New Roman" w:cs="Times New Roman"/>
              </w:rPr>
              <w:t>4</w:t>
            </w:r>
          </w:p>
        </w:tc>
        <w:tc>
          <w:tcPr>
            <w:tcW w:w="867" w:type="dxa"/>
            <w:tcBorders>
              <w:top w:val="single" w:sz="8" w:space="0" w:color="F79646"/>
              <w:left w:val="nil"/>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080DAE" w:rsidRPr="00106590" w:rsidRDefault="00080DAE" w:rsidP="00DE2E5D">
            <w:pPr>
              <w:rPr>
                <w:rFonts w:ascii="Times New Roman" w:hAnsi="Times New Roman" w:cs="Times New Roman"/>
              </w:rPr>
            </w:pPr>
            <w:r w:rsidRPr="00106590">
              <w:rPr>
                <w:rFonts w:ascii="Times New Roman" w:hAnsi="Times New Roman" w:cs="Times New Roman"/>
              </w:rPr>
              <w:t>6</w:t>
            </w:r>
          </w:p>
        </w:tc>
      </w:tr>
      <w:tr w:rsidR="00080DAE" w:rsidRPr="00106590" w:rsidTr="00DF1010">
        <w:trPr>
          <w:trHeight w:val="354"/>
        </w:trPr>
        <w:tc>
          <w:tcPr>
            <w:tcW w:w="1076"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080DAE" w:rsidRPr="00106590" w:rsidRDefault="00080DAE" w:rsidP="00080DAE">
            <w:pPr>
              <w:spacing w:after="0" w:line="240" w:lineRule="auto"/>
              <w:ind w:left="44"/>
              <w:jc w:val="center"/>
              <w:rPr>
                <w:rFonts w:ascii="Times New Roman" w:eastAsia="Times New Roman" w:hAnsi="Times New Roman" w:cs="Times New Roman"/>
                <w:bCs/>
                <w:color w:val="333333"/>
              </w:rPr>
            </w:pPr>
          </w:p>
        </w:tc>
        <w:tc>
          <w:tcPr>
            <w:tcW w:w="4978"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080DAE" w:rsidRPr="00106590" w:rsidRDefault="00080DAE" w:rsidP="00DE2E5D">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ELECTİVE COURSE I</w:t>
            </w:r>
          </w:p>
        </w:tc>
        <w:tc>
          <w:tcPr>
            <w:tcW w:w="1082"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080DAE" w:rsidRPr="00106590" w:rsidRDefault="00080DAE" w:rsidP="00DE2E5D">
            <w:pPr>
              <w:rPr>
                <w:rFonts w:ascii="Times New Roman" w:hAnsi="Times New Roman" w:cs="Times New Roman"/>
              </w:rPr>
            </w:pPr>
            <w:r w:rsidRPr="00106590">
              <w:rPr>
                <w:rFonts w:ascii="Times New Roman" w:hAnsi="Times New Roman" w:cs="Times New Roman"/>
              </w:rPr>
              <w:t>2</w:t>
            </w:r>
          </w:p>
        </w:tc>
        <w:tc>
          <w:tcPr>
            <w:tcW w:w="926"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vAlign w:val="center"/>
            <w:hideMark/>
          </w:tcPr>
          <w:p w:rsidR="00080DAE" w:rsidRPr="00106590" w:rsidRDefault="00080DAE" w:rsidP="00DE2E5D">
            <w:pPr>
              <w:rPr>
                <w:rFonts w:ascii="Times New Roman" w:hAnsi="Times New Roman" w:cs="Times New Roman"/>
              </w:rPr>
            </w:pPr>
            <w:r w:rsidRPr="00106590">
              <w:rPr>
                <w:rFonts w:ascii="Times New Roman" w:hAnsi="Times New Roman" w:cs="Times New Roman"/>
              </w:rPr>
              <w:t>0</w:t>
            </w:r>
          </w:p>
        </w:tc>
        <w:tc>
          <w:tcPr>
            <w:tcW w:w="991"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080DAE" w:rsidRPr="00106590" w:rsidRDefault="00080DAE" w:rsidP="00DE2E5D">
            <w:pPr>
              <w:rPr>
                <w:rFonts w:ascii="Times New Roman" w:hAnsi="Times New Roman" w:cs="Times New Roman"/>
              </w:rPr>
            </w:pPr>
            <w:r w:rsidRPr="00106590">
              <w:rPr>
                <w:rFonts w:ascii="Times New Roman" w:hAnsi="Times New Roman" w:cs="Times New Roman"/>
              </w:rPr>
              <w:t>2</w:t>
            </w:r>
          </w:p>
        </w:tc>
        <w:tc>
          <w:tcPr>
            <w:tcW w:w="867" w:type="dxa"/>
            <w:tcBorders>
              <w:top w:val="single" w:sz="8" w:space="0" w:color="F79646"/>
              <w:left w:val="nil"/>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080DAE" w:rsidRPr="00106590" w:rsidRDefault="00080DAE" w:rsidP="00DE2E5D">
            <w:pPr>
              <w:rPr>
                <w:rFonts w:ascii="Times New Roman" w:hAnsi="Times New Roman" w:cs="Times New Roman"/>
              </w:rPr>
            </w:pPr>
            <w:r w:rsidRPr="00106590">
              <w:rPr>
                <w:rFonts w:ascii="Times New Roman" w:hAnsi="Times New Roman" w:cs="Times New Roman"/>
              </w:rPr>
              <w:t>3</w:t>
            </w:r>
          </w:p>
        </w:tc>
      </w:tr>
      <w:tr w:rsidR="00080DAE" w:rsidRPr="00106590" w:rsidTr="00DF1010">
        <w:trPr>
          <w:trHeight w:val="354"/>
        </w:trPr>
        <w:tc>
          <w:tcPr>
            <w:tcW w:w="1076"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080DAE" w:rsidRPr="00106590" w:rsidRDefault="00080DAE" w:rsidP="00080DAE">
            <w:pPr>
              <w:spacing w:after="0" w:line="240" w:lineRule="auto"/>
              <w:ind w:left="44"/>
              <w:jc w:val="center"/>
              <w:rPr>
                <w:rFonts w:ascii="Times New Roman" w:eastAsia="Times New Roman" w:hAnsi="Times New Roman" w:cs="Times New Roman"/>
                <w:bCs/>
                <w:color w:val="333333"/>
              </w:rPr>
            </w:pPr>
          </w:p>
        </w:tc>
        <w:tc>
          <w:tcPr>
            <w:tcW w:w="4978"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080DAE" w:rsidRPr="00106590" w:rsidRDefault="00080DAE" w:rsidP="00DE2E5D">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ELECTİVE COURSE II</w:t>
            </w:r>
          </w:p>
        </w:tc>
        <w:tc>
          <w:tcPr>
            <w:tcW w:w="1082"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080DAE" w:rsidRPr="00106590" w:rsidRDefault="00080DAE" w:rsidP="00DE2E5D">
            <w:pPr>
              <w:rPr>
                <w:rFonts w:ascii="Times New Roman" w:hAnsi="Times New Roman" w:cs="Times New Roman"/>
              </w:rPr>
            </w:pPr>
            <w:r w:rsidRPr="00106590">
              <w:rPr>
                <w:rFonts w:ascii="Times New Roman" w:hAnsi="Times New Roman" w:cs="Times New Roman"/>
              </w:rPr>
              <w:t>2</w:t>
            </w:r>
          </w:p>
        </w:tc>
        <w:tc>
          <w:tcPr>
            <w:tcW w:w="926"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vAlign w:val="center"/>
            <w:hideMark/>
          </w:tcPr>
          <w:p w:rsidR="00080DAE" w:rsidRPr="00106590" w:rsidRDefault="00080DAE" w:rsidP="00DE2E5D">
            <w:pPr>
              <w:rPr>
                <w:rFonts w:ascii="Times New Roman" w:hAnsi="Times New Roman" w:cs="Times New Roman"/>
              </w:rPr>
            </w:pPr>
            <w:r w:rsidRPr="00106590">
              <w:rPr>
                <w:rFonts w:ascii="Times New Roman" w:hAnsi="Times New Roman" w:cs="Times New Roman"/>
              </w:rPr>
              <w:t>0</w:t>
            </w:r>
          </w:p>
        </w:tc>
        <w:tc>
          <w:tcPr>
            <w:tcW w:w="991"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080DAE" w:rsidRPr="00106590" w:rsidRDefault="00080DAE" w:rsidP="00DE2E5D">
            <w:pPr>
              <w:rPr>
                <w:rFonts w:ascii="Times New Roman" w:hAnsi="Times New Roman" w:cs="Times New Roman"/>
              </w:rPr>
            </w:pPr>
            <w:r w:rsidRPr="00106590">
              <w:rPr>
                <w:rFonts w:ascii="Times New Roman" w:hAnsi="Times New Roman" w:cs="Times New Roman"/>
              </w:rPr>
              <w:t>2</w:t>
            </w:r>
          </w:p>
        </w:tc>
        <w:tc>
          <w:tcPr>
            <w:tcW w:w="867" w:type="dxa"/>
            <w:tcBorders>
              <w:top w:val="single" w:sz="8" w:space="0" w:color="F79646"/>
              <w:left w:val="nil"/>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080DAE" w:rsidRPr="00106590" w:rsidRDefault="00080DAE" w:rsidP="00DE2E5D">
            <w:pPr>
              <w:rPr>
                <w:rFonts w:ascii="Times New Roman" w:hAnsi="Times New Roman" w:cs="Times New Roman"/>
              </w:rPr>
            </w:pPr>
            <w:r w:rsidRPr="00106590">
              <w:rPr>
                <w:rFonts w:ascii="Times New Roman" w:hAnsi="Times New Roman" w:cs="Times New Roman"/>
              </w:rPr>
              <w:t>3</w:t>
            </w:r>
          </w:p>
        </w:tc>
      </w:tr>
      <w:tr w:rsidR="00DF1010" w:rsidRPr="00106590" w:rsidTr="00DF1010">
        <w:trPr>
          <w:trHeight w:val="354"/>
        </w:trPr>
        <w:tc>
          <w:tcPr>
            <w:tcW w:w="1076"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DF1010" w:rsidRPr="00106590" w:rsidRDefault="00DF1010" w:rsidP="00080DAE">
            <w:pPr>
              <w:spacing w:after="0" w:line="240" w:lineRule="auto"/>
              <w:ind w:left="44"/>
              <w:jc w:val="center"/>
              <w:rPr>
                <w:rFonts w:ascii="Times New Roman" w:eastAsia="Times New Roman" w:hAnsi="Times New Roman" w:cs="Times New Roman"/>
                <w:bCs/>
                <w:color w:val="333333"/>
              </w:rPr>
            </w:pPr>
          </w:p>
        </w:tc>
        <w:tc>
          <w:tcPr>
            <w:tcW w:w="4978"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DF1010" w:rsidRPr="00106590" w:rsidRDefault="00DF1010" w:rsidP="00DE2E5D">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TOTAL</w:t>
            </w:r>
          </w:p>
        </w:tc>
        <w:tc>
          <w:tcPr>
            <w:tcW w:w="1082"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DF1010" w:rsidRPr="00106590" w:rsidRDefault="00DF1010" w:rsidP="00DE2E5D">
            <w:pPr>
              <w:rPr>
                <w:rFonts w:ascii="Times New Roman" w:hAnsi="Times New Roman" w:cs="Times New Roman"/>
              </w:rPr>
            </w:pPr>
            <w:r w:rsidRPr="00106590">
              <w:rPr>
                <w:rFonts w:ascii="Times New Roman" w:hAnsi="Times New Roman" w:cs="Times New Roman"/>
              </w:rPr>
              <w:t>20</w:t>
            </w:r>
          </w:p>
        </w:tc>
        <w:tc>
          <w:tcPr>
            <w:tcW w:w="926"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vAlign w:val="center"/>
            <w:hideMark/>
          </w:tcPr>
          <w:p w:rsidR="00DF1010" w:rsidRPr="00106590" w:rsidRDefault="00DF1010" w:rsidP="00DE2E5D">
            <w:pPr>
              <w:rPr>
                <w:rFonts w:ascii="Times New Roman" w:hAnsi="Times New Roman" w:cs="Times New Roman"/>
              </w:rPr>
            </w:pPr>
            <w:r w:rsidRPr="00106590">
              <w:rPr>
                <w:rFonts w:ascii="Times New Roman" w:hAnsi="Times New Roman" w:cs="Times New Roman"/>
              </w:rPr>
              <w:t>0</w:t>
            </w:r>
          </w:p>
        </w:tc>
        <w:tc>
          <w:tcPr>
            <w:tcW w:w="991"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DF1010" w:rsidRPr="00106590" w:rsidRDefault="00DF1010" w:rsidP="00DE2E5D">
            <w:pPr>
              <w:rPr>
                <w:rFonts w:ascii="Times New Roman" w:hAnsi="Times New Roman" w:cs="Times New Roman"/>
              </w:rPr>
            </w:pPr>
            <w:r w:rsidRPr="00106590">
              <w:rPr>
                <w:rFonts w:ascii="Times New Roman" w:hAnsi="Times New Roman" w:cs="Times New Roman"/>
              </w:rPr>
              <w:t>20</w:t>
            </w:r>
          </w:p>
        </w:tc>
        <w:tc>
          <w:tcPr>
            <w:tcW w:w="867" w:type="dxa"/>
            <w:tcBorders>
              <w:top w:val="single" w:sz="8" w:space="0" w:color="F79646"/>
              <w:left w:val="nil"/>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DF1010" w:rsidRPr="00106590" w:rsidRDefault="00DF1010" w:rsidP="00DE2E5D">
            <w:pPr>
              <w:rPr>
                <w:rFonts w:ascii="Times New Roman" w:hAnsi="Times New Roman" w:cs="Times New Roman"/>
              </w:rPr>
            </w:pPr>
            <w:r w:rsidRPr="00106590">
              <w:rPr>
                <w:rFonts w:ascii="Times New Roman" w:hAnsi="Times New Roman" w:cs="Times New Roman"/>
              </w:rPr>
              <w:t>30</w:t>
            </w:r>
          </w:p>
        </w:tc>
      </w:tr>
    </w:tbl>
    <w:p w:rsidR="00080DAE" w:rsidRPr="00106590" w:rsidRDefault="00080DAE" w:rsidP="00590AFA">
      <w:pPr>
        <w:spacing w:line="360" w:lineRule="auto"/>
        <w:rPr>
          <w:rFonts w:ascii="Times New Roman" w:hAnsi="Times New Roman" w:cs="Times New Roman"/>
          <w:color w:val="000000" w:themeColor="text1"/>
          <w:lang w:val="en-GB"/>
        </w:rPr>
      </w:pPr>
    </w:p>
    <w:p w:rsidR="00080DAE" w:rsidRPr="00106590" w:rsidRDefault="00080DAE" w:rsidP="00590AFA">
      <w:pPr>
        <w:spacing w:line="360" w:lineRule="auto"/>
        <w:rPr>
          <w:rFonts w:ascii="Times New Roman" w:hAnsi="Times New Roman" w:cs="Times New Roman"/>
          <w:color w:val="000000" w:themeColor="text1"/>
          <w:lang w:val="en-GB"/>
        </w:rPr>
      </w:pPr>
    </w:p>
    <w:p w:rsidR="00BF6F2C" w:rsidRPr="00106590" w:rsidRDefault="00BF6F2C" w:rsidP="00590AFA">
      <w:pPr>
        <w:spacing w:line="360" w:lineRule="auto"/>
        <w:rPr>
          <w:rFonts w:ascii="Times New Roman" w:hAnsi="Times New Roman" w:cs="Times New Roman"/>
          <w:color w:val="000000" w:themeColor="text1"/>
          <w:lang w:val="en-GB"/>
        </w:rPr>
      </w:pPr>
    </w:p>
    <w:p w:rsidR="00BF6F2C" w:rsidRPr="00106590" w:rsidRDefault="00BF6F2C" w:rsidP="00590AFA">
      <w:pPr>
        <w:spacing w:line="360" w:lineRule="auto"/>
        <w:rPr>
          <w:rFonts w:ascii="Times New Roman" w:hAnsi="Times New Roman" w:cs="Times New Roman"/>
          <w:color w:val="000000" w:themeColor="text1"/>
          <w:lang w:val="en-GB"/>
        </w:rPr>
      </w:pPr>
    </w:p>
    <w:p w:rsidR="00BF6F2C" w:rsidRDefault="00BF6F2C" w:rsidP="00BF6F2C">
      <w:pPr>
        <w:shd w:val="clear" w:color="auto" w:fill="FFFFFF"/>
        <w:spacing w:before="100" w:beforeAutospacing="1" w:after="100" w:afterAutospacing="1" w:line="240" w:lineRule="auto"/>
        <w:rPr>
          <w:rFonts w:ascii="Times New Roman" w:eastAsia="Times New Roman" w:hAnsi="Times New Roman" w:cs="Times New Roman"/>
          <w:bCs/>
          <w:color w:val="333333"/>
        </w:rPr>
      </w:pPr>
    </w:p>
    <w:p w:rsidR="00006641" w:rsidRDefault="00006641" w:rsidP="00BF6F2C">
      <w:pPr>
        <w:shd w:val="clear" w:color="auto" w:fill="FFFFFF"/>
        <w:spacing w:before="100" w:beforeAutospacing="1" w:after="100" w:afterAutospacing="1" w:line="240" w:lineRule="auto"/>
        <w:rPr>
          <w:rFonts w:ascii="Times New Roman" w:eastAsia="Times New Roman" w:hAnsi="Times New Roman" w:cs="Times New Roman"/>
          <w:bCs/>
          <w:color w:val="333333"/>
        </w:rPr>
      </w:pPr>
    </w:p>
    <w:p w:rsidR="00006641" w:rsidRPr="00106590" w:rsidRDefault="00006641" w:rsidP="00BF6F2C">
      <w:pPr>
        <w:shd w:val="clear" w:color="auto" w:fill="FFFFFF"/>
        <w:spacing w:before="100" w:beforeAutospacing="1" w:after="100" w:afterAutospacing="1" w:line="240" w:lineRule="auto"/>
        <w:rPr>
          <w:rFonts w:ascii="Times New Roman" w:eastAsia="Times New Roman" w:hAnsi="Times New Roman" w:cs="Times New Roman"/>
          <w:bCs/>
          <w:color w:val="333333"/>
        </w:rPr>
      </w:pPr>
    </w:p>
    <w:p w:rsidR="00BF6F2C" w:rsidRPr="00106590" w:rsidRDefault="00BF6F2C" w:rsidP="00BF6F2C">
      <w:pPr>
        <w:shd w:val="clear" w:color="auto" w:fill="FFFFFF"/>
        <w:spacing w:before="100" w:beforeAutospacing="1" w:after="100" w:afterAutospacing="1" w:line="240" w:lineRule="auto"/>
        <w:rPr>
          <w:rFonts w:ascii="Times New Roman" w:eastAsia="Times New Roman" w:hAnsi="Times New Roman" w:cs="Times New Roman"/>
          <w:color w:val="333333"/>
        </w:rPr>
      </w:pPr>
      <w:r w:rsidRPr="00106590">
        <w:rPr>
          <w:rFonts w:ascii="Times New Roman" w:eastAsia="Times New Roman" w:hAnsi="Times New Roman" w:cs="Times New Roman"/>
          <w:bCs/>
          <w:color w:val="333333"/>
        </w:rPr>
        <w:t>V. SEMESTER</w:t>
      </w:r>
    </w:p>
    <w:tbl>
      <w:tblPr>
        <w:tblW w:w="9920" w:type="dxa"/>
        <w:shd w:val="clear" w:color="auto" w:fill="FFFFFF"/>
        <w:tblCellMar>
          <w:left w:w="0" w:type="dxa"/>
          <w:right w:w="0" w:type="dxa"/>
        </w:tblCellMar>
        <w:tblLook w:val="04A0"/>
      </w:tblPr>
      <w:tblGrid>
        <w:gridCol w:w="1076"/>
        <w:gridCol w:w="4978"/>
        <w:gridCol w:w="1082"/>
        <w:gridCol w:w="926"/>
        <w:gridCol w:w="991"/>
        <w:gridCol w:w="867"/>
      </w:tblGrid>
      <w:tr w:rsidR="00BF6F2C" w:rsidRPr="00106590" w:rsidTr="00DE2E5D">
        <w:trPr>
          <w:trHeight w:val="354"/>
        </w:trPr>
        <w:tc>
          <w:tcPr>
            <w:tcW w:w="1076"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BF6F2C" w:rsidRPr="00106590" w:rsidRDefault="00BF6F2C" w:rsidP="00DE2E5D">
            <w:pPr>
              <w:spacing w:after="0" w:line="240" w:lineRule="auto"/>
              <w:ind w:left="44"/>
              <w:jc w:val="center"/>
              <w:rPr>
                <w:rFonts w:ascii="Times New Roman" w:eastAsia="Times New Roman" w:hAnsi="Times New Roman" w:cs="Times New Roman"/>
                <w:color w:val="333333"/>
              </w:rPr>
            </w:pPr>
            <w:proofErr w:type="spellStart"/>
            <w:r w:rsidRPr="00106590">
              <w:rPr>
                <w:rFonts w:ascii="Times New Roman" w:eastAsia="Times New Roman" w:hAnsi="Times New Roman" w:cs="Times New Roman"/>
                <w:bCs/>
                <w:color w:val="333333"/>
              </w:rPr>
              <w:t>Code</w:t>
            </w:r>
            <w:proofErr w:type="spellEnd"/>
          </w:p>
        </w:tc>
        <w:tc>
          <w:tcPr>
            <w:tcW w:w="4978"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BF6F2C" w:rsidRPr="00106590" w:rsidRDefault="00BF6F2C" w:rsidP="00DE2E5D">
            <w:pPr>
              <w:spacing w:after="0" w:line="240" w:lineRule="auto"/>
              <w:ind w:left="44"/>
              <w:jc w:val="center"/>
              <w:rPr>
                <w:rFonts w:ascii="Times New Roman" w:eastAsia="Times New Roman" w:hAnsi="Times New Roman" w:cs="Times New Roman"/>
                <w:color w:val="333333"/>
              </w:rPr>
            </w:pPr>
            <w:proofErr w:type="spellStart"/>
            <w:r w:rsidRPr="00106590">
              <w:rPr>
                <w:rFonts w:ascii="Times New Roman" w:eastAsia="Times New Roman" w:hAnsi="Times New Roman" w:cs="Times New Roman"/>
                <w:bCs/>
                <w:color w:val="333333"/>
              </w:rPr>
              <w:t>Course</w:t>
            </w:r>
            <w:proofErr w:type="spellEnd"/>
            <w:r w:rsidRPr="00106590">
              <w:rPr>
                <w:rFonts w:ascii="Times New Roman" w:eastAsia="Times New Roman" w:hAnsi="Times New Roman" w:cs="Times New Roman"/>
                <w:bCs/>
                <w:color w:val="333333"/>
              </w:rPr>
              <w:t xml:space="preserve"> </w:t>
            </w:r>
            <w:proofErr w:type="spellStart"/>
            <w:r w:rsidRPr="00106590">
              <w:rPr>
                <w:rFonts w:ascii="Times New Roman" w:eastAsia="Times New Roman" w:hAnsi="Times New Roman" w:cs="Times New Roman"/>
                <w:bCs/>
                <w:color w:val="333333"/>
              </w:rPr>
              <w:t>Title</w:t>
            </w:r>
            <w:proofErr w:type="spellEnd"/>
          </w:p>
        </w:tc>
        <w:tc>
          <w:tcPr>
            <w:tcW w:w="1082"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BF6F2C" w:rsidRPr="00106590" w:rsidRDefault="00BF6F2C" w:rsidP="00DE2E5D">
            <w:pPr>
              <w:spacing w:after="0" w:line="240" w:lineRule="auto"/>
              <w:ind w:left="44"/>
              <w:jc w:val="center"/>
              <w:rPr>
                <w:rFonts w:ascii="Times New Roman" w:eastAsia="Times New Roman" w:hAnsi="Times New Roman" w:cs="Times New Roman"/>
                <w:color w:val="333333"/>
              </w:rPr>
            </w:pPr>
            <w:r w:rsidRPr="00106590">
              <w:rPr>
                <w:rFonts w:ascii="Times New Roman" w:eastAsia="Times New Roman" w:hAnsi="Times New Roman" w:cs="Times New Roman"/>
                <w:bCs/>
                <w:color w:val="333333"/>
              </w:rPr>
              <w:t>T</w:t>
            </w:r>
          </w:p>
        </w:tc>
        <w:tc>
          <w:tcPr>
            <w:tcW w:w="926"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BF6F2C" w:rsidRPr="00106590" w:rsidRDefault="00BF6F2C" w:rsidP="00DE2E5D">
            <w:pPr>
              <w:spacing w:after="0" w:line="240" w:lineRule="auto"/>
              <w:ind w:left="44"/>
              <w:jc w:val="center"/>
              <w:rPr>
                <w:rFonts w:ascii="Times New Roman" w:eastAsia="Times New Roman" w:hAnsi="Times New Roman" w:cs="Times New Roman"/>
                <w:color w:val="333333"/>
              </w:rPr>
            </w:pPr>
            <w:r w:rsidRPr="00106590">
              <w:rPr>
                <w:rFonts w:ascii="Times New Roman" w:eastAsia="Times New Roman" w:hAnsi="Times New Roman" w:cs="Times New Roman"/>
                <w:bCs/>
                <w:color w:val="333333"/>
              </w:rPr>
              <w:t>P</w:t>
            </w:r>
          </w:p>
        </w:tc>
        <w:tc>
          <w:tcPr>
            <w:tcW w:w="991"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BF6F2C" w:rsidRPr="00106590" w:rsidRDefault="00BF6F2C" w:rsidP="00DE2E5D">
            <w:pPr>
              <w:spacing w:after="0" w:line="240" w:lineRule="auto"/>
              <w:ind w:left="44"/>
              <w:jc w:val="center"/>
              <w:rPr>
                <w:rFonts w:ascii="Times New Roman" w:eastAsia="Times New Roman" w:hAnsi="Times New Roman" w:cs="Times New Roman"/>
                <w:color w:val="333333"/>
              </w:rPr>
            </w:pPr>
            <w:r w:rsidRPr="00106590">
              <w:rPr>
                <w:rFonts w:ascii="Times New Roman" w:eastAsia="Times New Roman" w:hAnsi="Times New Roman" w:cs="Times New Roman"/>
                <w:bCs/>
                <w:color w:val="333333"/>
              </w:rPr>
              <w:t>C</w:t>
            </w:r>
          </w:p>
        </w:tc>
        <w:tc>
          <w:tcPr>
            <w:tcW w:w="867" w:type="dxa"/>
            <w:tcBorders>
              <w:top w:val="single" w:sz="8" w:space="0" w:color="F79646"/>
              <w:left w:val="nil"/>
              <w:bottom w:val="single" w:sz="8" w:space="0" w:color="F79646"/>
              <w:right w:val="single" w:sz="8" w:space="0" w:color="F79646"/>
            </w:tcBorders>
            <w:shd w:val="clear" w:color="auto" w:fill="FFFFFF"/>
            <w:tcMar>
              <w:top w:w="0" w:type="dxa"/>
              <w:left w:w="108" w:type="dxa"/>
              <w:bottom w:w="0" w:type="dxa"/>
              <w:right w:w="108" w:type="dxa"/>
            </w:tcMar>
            <w:hideMark/>
          </w:tcPr>
          <w:p w:rsidR="00BF6F2C" w:rsidRPr="00106590" w:rsidRDefault="00BF6F2C" w:rsidP="00DE2E5D">
            <w:pPr>
              <w:spacing w:after="0" w:line="240" w:lineRule="auto"/>
              <w:ind w:left="44"/>
              <w:jc w:val="center"/>
              <w:rPr>
                <w:rFonts w:ascii="Times New Roman" w:eastAsia="Times New Roman" w:hAnsi="Times New Roman" w:cs="Times New Roman"/>
                <w:color w:val="333333"/>
              </w:rPr>
            </w:pPr>
            <w:r w:rsidRPr="00106590">
              <w:rPr>
                <w:rFonts w:ascii="Times New Roman" w:eastAsia="Times New Roman" w:hAnsi="Times New Roman" w:cs="Times New Roman"/>
                <w:bCs/>
                <w:color w:val="333333"/>
              </w:rPr>
              <w:t>ECTS</w:t>
            </w:r>
          </w:p>
        </w:tc>
      </w:tr>
      <w:tr w:rsidR="00BF6F2C" w:rsidRPr="00106590" w:rsidTr="00DE2E5D">
        <w:trPr>
          <w:trHeight w:val="354"/>
        </w:trPr>
        <w:tc>
          <w:tcPr>
            <w:tcW w:w="1076"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BF6F2C" w:rsidRPr="00106590" w:rsidRDefault="00BF6F2C" w:rsidP="00DE2E5D">
            <w:pPr>
              <w:rPr>
                <w:rFonts w:ascii="Times New Roman" w:hAnsi="Times New Roman" w:cs="Times New Roman"/>
              </w:rPr>
            </w:pPr>
            <w:r w:rsidRPr="00106590">
              <w:rPr>
                <w:rFonts w:ascii="Times New Roman" w:hAnsi="Times New Roman" w:cs="Times New Roman"/>
              </w:rPr>
              <w:t>TDE301</w:t>
            </w:r>
          </w:p>
        </w:tc>
        <w:tc>
          <w:tcPr>
            <w:tcW w:w="4978"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BF6F2C" w:rsidRPr="00106590" w:rsidRDefault="00BF6F2C" w:rsidP="00DE2E5D">
            <w:pPr>
              <w:spacing w:after="0" w:line="240" w:lineRule="auto"/>
              <w:ind w:left="44"/>
              <w:jc w:val="center"/>
              <w:rPr>
                <w:rFonts w:ascii="Times New Roman" w:eastAsia="Times New Roman" w:hAnsi="Times New Roman" w:cs="Times New Roman"/>
                <w:bCs/>
                <w:color w:val="333333"/>
              </w:rPr>
            </w:pPr>
            <w:r w:rsidRPr="00106590">
              <w:rPr>
                <w:rFonts w:ascii="Times New Roman" w:hAnsi="Times New Roman" w:cs="Times New Roman"/>
                <w:color w:val="000000" w:themeColor="text1"/>
                <w:lang w:val="en-GB"/>
              </w:rPr>
              <w:t>KARAHANLI TURKISH</w:t>
            </w:r>
          </w:p>
        </w:tc>
        <w:tc>
          <w:tcPr>
            <w:tcW w:w="1082"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BF6F2C" w:rsidRPr="00106590" w:rsidRDefault="00BF6F2C" w:rsidP="00DE2E5D">
            <w:pPr>
              <w:rPr>
                <w:rFonts w:ascii="Times New Roman" w:hAnsi="Times New Roman" w:cs="Times New Roman"/>
              </w:rPr>
            </w:pPr>
            <w:r w:rsidRPr="00106590">
              <w:rPr>
                <w:rFonts w:ascii="Times New Roman" w:hAnsi="Times New Roman" w:cs="Times New Roman"/>
              </w:rPr>
              <w:t>4</w:t>
            </w:r>
          </w:p>
        </w:tc>
        <w:tc>
          <w:tcPr>
            <w:tcW w:w="926"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vAlign w:val="center"/>
            <w:hideMark/>
          </w:tcPr>
          <w:p w:rsidR="00BF6F2C" w:rsidRPr="00106590" w:rsidRDefault="00BF6F2C" w:rsidP="00DE2E5D">
            <w:pPr>
              <w:rPr>
                <w:rFonts w:ascii="Times New Roman" w:hAnsi="Times New Roman" w:cs="Times New Roman"/>
              </w:rPr>
            </w:pPr>
            <w:r w:rsidRPr="00106590">
              <w:rPr>
                <w:rFonts w:ascii="Times New Roman" w:hAnsi="Times New Roman" w:cs="Times New Roman"/>
              </w:rPr>
              <w:t>0</w:t>
            </w:r>
          </w:p>
        </w:tc>
        <w:tc>
          <w:tcPr>
            <w:tcW w:w="991"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BF6F2C" w:rsidRPr="00106590" w:rsidRDefault="00BF6F2C" w:rsidP="00DE2E5D">
            <w:pPr>
              <w:rPr>
                <w:rFonts w:ascii="Times New Roman" w:hAnsi="Times New Roman" w:cs="Times New Roman"/>
              </w:rPr>
            </w:pPr>
            <w:r w:rsidRPr="00106590">
              <w:rPr>
                <w:rFonts w:ascii="Times New Roman" w:hAnsi="Times New Roman" w:cs="Times New Roman"/>
              </w:rPr>
              <w:t>4</w:t>
            </w:r>
          </w:p>
        </w:tc>
        <w:tc>
          <w:tcPr>
            <w:tcW w:w="867" w:type="dxa"/>
            <w:tcBorders>
              <w:top w:val="single" w:sz="8" w:space="0" w:color="F79646"/>
              <w:left w:val="nil"/>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BF6F2C" w:rsidRPr="00106590" w:rsidRDefault="00BF6F2C" w:rsidP="00DE2E5D">
            <w:pPr>
              <w:rPr>
                <w:rFonts w:ascii="Times New Roman" w:hAnsi="Times New Roman" w:cs="Times New Roman"/>
              </w:rPr>
            </w:pPr>
            <w:r w:rsidRPr="00106590">
              <w:rPr>
                <w:rFonts w:ascii="Times New Roman" w:hAnsi="Times New Roman" w:cs="Times New Roman"/>
              </w:rPr>
              <w:t>6</w:t>
            </w:r>
          </w:p>
        </w:tc>
      </w:tr>
      <w:tr w:rsidR="00BF6F2C" w:rsidRPr="00106590" w:rsidTr="00DE2E5D">
        <w:trPr>
          <w:trHeight w:val="354"/>
        </w:trPr>
        <w:tc>
          <w:tcPr>
            <w:tcW w:w="1076"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BF6F2C" w:rsidRPr="00106590" w:rsidRDefault="00BF6F2C" w:rsidP="00DE2E5D">
            <w:pPr>
              <w:rPr>
                <w:rFonts w:ascii="Times New Roman" w:hAnsi="Times New Roman" w:cs="Times New Roman"/>
              </w:rPr>
            </w:pPr>
            <w:r w:rsidRPr="00106590">
              <w:rPr>
                <w:rFonts w:ascii="Times New Roman" w:hAnsi="Times New Roman" w:cs="Times New Roman"/>
              </w:rPr>
              <w:t>TDE303</w:t>
            </w:r>
          </w:p>
        </w:tc>
        <w:tc>
          <w:tcPr>
            <w:tcW w:w="4978"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BF6F2C" w:rsidRPr="00106590" w:rsidRDefault="00BF6F2C" w:rsidP="00DE2E5D">
            <w:pPr>
              <w:spacing w:after="0" w:line="240" w:lineRule="auto"/>
              <w:ind w:left="44"/>
              <w:jc w:val="center"/>
              <w:rPr>
                <w:rFonts w:ascii="Times New Roman" w:eastAsia="Times New Roman" w:hAnsi="Times New Roman" w:cs="Times New Roman"/>
                <w:bCs/>
                <w:color w:val="333333"/>
              </w:rPr>
            </w:pPr>
            <w:r w:rsidRPr="00106590">
              <w:rPr>
                <w:rFonts w:ascii="Times New Roman" w:hAnsi="Times New Roman" w:cs="Times New Roman"/>
                <w:color w:val="000000" w:themeColor="text1"/>
                <w:lang w:val="en-GB"/>
              </w:rPr>
              <w:t>OLD ANATOLIAN TURKISH</w:t>
            </w:r>
          </w:p>
        </w:tc>
        <w:tc>
          <w:tcPr>
            <w:tcW w:w="1082"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BF6F2C" w:rsidRPr="00106590" w:rsidRDefault="00BF6F2C" w:rsidP="00DE2E5D">
            <w:pPr>
              <w:rPr>
                <w:rFonts w:ascii="Times New Roman" w:hAnsi="Times New Roman" w:cs="Times New Roman"/>
              </w:rPr>
            </w:pPr>
            <w:r w:rsidRPr="00106590">
              <w:rPr>
                <w:rFonts w:ascii="Times New Roman" w:hAnsi="Times New Roman" w:cs="Times New Roman"/>
              </w:rPr>
              <w:t>3</w:t>
            </w:r>
          </w:p>
        </w:tc>
        <w:tc>
          <w:tcPr>
            <w:tcW w:w="926"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vAlign w:val="center"/>
            <w:hideMark/>
          </w:tcPr>
          <w:p w:rsidR="00BF6F2C" w:rsidRPr="00106590" w:rsidRDefault="00BF6F2C" w:rsidP="00DE2E5D">
            <w:pPr>
              <w:rPr>
                <w:rFonts w:ascii="Times New Roman" w:hAnsi="Times New Roman" w:cs="Times New Roman"/>
              </w:rPr>
            </w:pPr>
            <w:r w:rsidRPr="00106590">
              <w:rPr>
                <w:rFonts w:ascii="Times New Roman" w:hAnsi="Times New Roman" w:cs="Times New Roman"/>
              </w:rPr>
              <w:t>0</w:t>
            </w:r>
          </w:p>
        </w:tc>
        <w:tc>
          <w:tcPr>
            <w:tcW w:w="991"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BF6F2C" w:rsidRPr="00106590" w:rsidRDefault="00BF6F2C" w:rsidP="00DE2E5D">
            <w:pPr>
              <w:rPr>
                <w:rFonts w:ascii="Times New Roman" w:hAnsi="Times New Roman" w:cs="Times New Roman"/>
              </w:rPr>
            </w:pPr>
            <w:r w:rsidRPr="00106590">
              <w:rPr>
                <w:rFonts w:ascii="Times New Roman" w:hAnsi="Times New Roman" w:cs="Times New Roman"/>
              </w:rPr>
              <w:t>3</w:t>
            </w:r>
          </w:p>
        </w:tc>
        <w:tc>
          <w:tcPr>
            <w:tcW w:w="867" w:type="dxa"/>
            <w:tcBorders>
              <w:top w:val="single" w:sz="8" w:space="0" w:color="F79646"/>
              <w:left w:val="nil"/>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BF6F2C" w:rsidRPr="00106590" w:rsidRDefault="00BF6F2C" w:rsidP="00DE2E5D">
            <w:pPr>
              <w:rPr>
                <w:rFonts w:ascii="Times New Roman" w:hAnsi="Times New Roman" w:cs="Times New Roman"/>
              </w:rPr>
            </w:pPr>
            <w:r w:rsidRPr="00106590">
              <w:rPr>
                <w:rFonts w:ascii="Times New Roman" w:hAnsi="Times New Roman" w:cs="Times New Roman"/>
              </w:rPr>
              <w:t>3</w:t>
            </w:r>
          </w:p>
        </w:tc>
      </w:tr>
      <w:tr w:rsidR="007D004C" w:rsidRPr="00106590" w:rsidTr="00DE2E5D">
        <w:trPr>
          <w:trHeight w:val="354"/>
        </w:trPr>
        <w:tc>
          <w:tcPr>
            <w:tcW w:w="1076"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7D004C" w:rsidRPr="00106590" w:rsidRDefault="007D004C" w:rsidP="00DE2E5D">
            <w:pPr>
              <w:rPr>
                <w:rFonts w:ascii="Times New Roman" w:hAnsi="Times New Roman" w:cs="Times New Roman"/>
              </w:rPr>
            </w:pPr>
            <w:r w:rsidRPr="00106590">
              <w:rPr>
                <w:rFonts w:ascii="Times New Roman" w:hAnsi="Times New Roman" w:cs="Times New Roman"/>
              </w:rPr>
              <w:t>TDE305</w:t>
            </w:r>
          </w:p>
        </w:tc>
        <w:tc>
          <w:tcPr>
            <w:tcW w:w="4978"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7D004C" w:rsidRPr="00106590" w:rsidRDefault="007D004C" w:rsidP="00DE2E5D">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 xml:space="preserve">MODERN </w:t>
            </w:r>
            <w:r w:rsidRPr="00106590">
              <w:rPr>
                <w:rFonts w:ascii="Times New Roman" w:hAnsi="Times New Roman" w:cs="Times New Roman"/>
                <w:color w:val="000000" w:themeColor="text1"/>
                <w:lang w:val="en-GB"/>
              </w:rPr>
              <w:t>TURKISH LITERATURE-III</w:t>
            </w:r>
          </w:p>
        </w:tc>
        <w:tc>
          <w:tcPr>
            <w:tcW w:w="1082"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7D004C" w:rsidRPr="00106590" w:rsidRDefault="007D004C" w:rsidP="00DE2E5D">
            <w:pPr>
              <w:rPr>
                <w:rFonts w:ascii="Times New Roman" w:hAnsi="Times New Roman" w:cs="Times New Roman"/>
              </w:rPr>
            </w:pPr>
            <w:r w:rsidRPr="00106590">
              <w:rPr>
                <w:rFonts w:ascii="Times New Roman" w:hAnsi="Times New Roman" w:cs="Times New Roman"/>
              </w:rPr>
              <w:t>4</w:t>
            </w:r>
          </w:p>
        </w:tc>
        <w:tc>
          <w:tcPr>
            <w:tcW w:w="926"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vAlign w:val="center"/>
            <w:hideMark/>
          </w:tcPr>
          <w:p w:rsidR="007D004C" w:rsidRPr="00106590" w:rsidRDefault="007D004C" w:rsidP="00DE2E5D">
            <w:pPr>
              <w:rPr>
                <w:rFonts w:ascii="Times New Roman" w:hAnsi="Times New Roman" w:cs="Times New Roman"/>
              </w:rPr>
            </w:pPr>
            <w:r w:rsidRPr="00106590">
              <w:rPr>
                <w:rFonts w:ascii="Times New Roman" w:hAnsi="Times New Roman" w:cs="Times New Roman"/>
              </w:rPr>
              <w:t>0</w:t>
            </w:r>
          </w:p>
        </w:tc>
        <w:tc>
          <w:tcPr>
            <w:tcW w:w="991"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7D004C" w:rsidRPr="00106590" w:rsidRDefault="007D004C" w:rsidP="00DE2E5D">
            <w:pPr>
              <w:rPr>
                <w:rFonts w:ascii="Times New Roman" w:hAnsi="Times New Roman" w:cs="Times New Roman"/>
              </w:rPr>
            </w:pPr>
            <w:r w:rsidRPr="00106590">
              <w:rPr>
                <w:rFonts w:ascii="Times New Roman" w:hAnsi="Times New Roman" w:cs="Times New Roman"/>
              </w:rPr>
              <w:t>4</w:t>
            </w:r>
          </w:p>
        </w:tc>
        <w:tc>
          <w:tcPr>
            <w:tcW w:w="867" w:type="dxa"/>
            <w:tcBorders>
              <w:top w:val="single" w:sz="8" w:space="0" w:color="F79646"/>
              <w:left w:val="nil"/>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7D004C" w:rsidRPr="00106590" w:rsidRDefault="007D004C" w:rsidP="00DE2E5D">
            <w:pPr>
              <w:rPr>
                <w:rFonts w:ascii="Times New Roman" w:hAnsi="Times New Roman" w:cs="Times New Roman"/>
              </w:rPr>
            </w:pPr>
            <w:r w:rsidRPr="00106590">
              <w:rPr>
                <w:rFonts w:ascii="Times New Roman" w:hAnsi="Times New Roman" w:cs="Times New Roman"/>
              </w:rPr>
              <w:t>6</w:t>
            </w:r>
          </w:p>
        </w:tc>
      </w:tr>
      <w:tr w:rsidR="007D004C" w:rsidRPr="00106590" w:rsidTr="00DE2E5D">
        <w:trPr>
          <w:trHeight w:val="354"/>
        </w:trPr>
        <w:tc>
          <w:tcPr>
            <w:tcW w:w="1076"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7D004C" w:rsidRPr="00106590" w:rsidRDefault="007D004C" w:rsidP="00DE2E5D">
            <w:pPr>
              <w:rPr>
                <w:rFonts w:ascii="Times New Roman" w:hAnsi="Times New Roman" w:cs="Times New Roman"/>
              </w:rPr>
            </w:pPr>
            <w:r w:rsidRPr="00106590">
              <w:rPr>
                <w:rFonts w:ascii="Times New Roman" w:hAnsi="Times New Roman" w:cs="Times New Roman"/>
              </w:rPr>
              <w:t>TDE307</w:t>
            </w:r>
          </w:p>
        </w:tc>
        <w:tc>
          <w:tcPr>
            <w:tcW w:w="4978"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7D004C" w:rsidRPr="00106590" w:rsidRDefault="007D004C" w:rsidP="00DE2E5D">
            <w:pPr>
              <w:spacing w:after="0" w:line="240" w:lineRule="auto"/>
              <w:ind w:left="44"/>
              <w:jc w:val="center"/>
              <w:rPr>
                <w:rFonts w:ascii="Times New Roman" w:eastAsia="Times New Roman" w:hAnsi="Times New Roman" w:cs="Times New Roman"/>
                <w:bCs/>
                <w:color w:val="333333"/>
              </w:rPr>
            </w:pPr>
            <w:r w:rsidRPr="00106590">
              <w:rPr>
                <w:rFonts w:ascii="Times New Roman" w:hAnsi="Times New Roman" w:cs="Times New Roman"/>
                <w:color w:val="000000" w:themeColor="text1"/>
                <w:lang w:val="en-GB"/>
              </w:rPr>
              <w:t>CLASSICAL TURKISH LITERATURE-III</w:t>
            </w:r>
          </w:p>
        </w:tc>
        <w:tc>
          <w:tcPr>
            <w:tcW w:w="1082"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7D004C" w:rsidRPr="00106590" w:rsidRDefault="007D004C" w:rsidP="00DE2E5D">
            <w:pPr>
              <w:rPr>
                <w:rFonts w:ascii="Times New Roman" w:hAnsi="Times New Roman" w:cs="Times New Roman"/>
              </w:rPr>
            </w:pPr>
            <w:r w:rsidRPr="00106590">
              <w:rPr>
                <w:rFonts w:ascii="Times New Roman" w:hAnsi="Times New Roman" w:cs="Times New Roman"/>
              </w:rPr>
              <w:t>4</w:t>
            </w:r>
          </w:p>
        </w:tc>
        <w:tc>
          <w:tcPr>
            <w:tcW w:w="926"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vAlign w:val="center"/>
            <w:hideMark/>
          </w:tcPr>
          <w:p w:rsidR="007D004C" w:rsidRPr="00106590" w:rsidRDefault="007D004C" w:rsidP="00DE2E5D">
            <w:pPr>
              <w:rPr>
                <w:rFonts w:ascii="Times New Roman" w:hAnsi="Times New Roman" w:cs="Times New Roman"/>
              </w:rPr>
            </w:pPr>
            <w:r w:rsidRPr="00106590">
              <w:rPr>
                <w:rFonts w:ascii="Times New Roman" w:hAnsi="Times New Roman" w:cs="Times New Roman"/>
              </w:rPr>
              <w:t>0</w:t>
            </w:r>
          </w:p>
        </w:tc>
        <w:tc>
          <w:tcPr>
            <w:tcW w:w="991"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7D004C" w:rsidRPr="00106590" w:rsidRDefault="007D004C" w:rsidP="00DE2E5D">
            <w:pPr>
              <w:rPr>
                <w:rFonts w:ascii="Times New Roman" w:hAnsi="Times New Roman" w:cs="Times New Roman"/>
              </w:rPr>
            </w:pPr>
            <w:r w:rsidRPr="00106590">
              <w:rPr>
                <w:rFonts w:ascii="Times New Roman" w:hAnsi="Times New Roman" w:cs="Times New Roman"/>
              </w:rPr>
              <w:t>4</w:t>
            </w:r>
          </w:p>
        </w:tc>
        <w:tc>
          <w:tcPr>
            <w:tcW w:w="867" w:type="dxa"/>
            <w:tcBorders>
              <w:top w:val="single" w:sz="8" w:space="0" w:color="F79646"/>
              <w:left w:val="nil"/>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7D004C" w:rsidRPr="00106590" w:rsidRDefault="007D004C" w:rsidP="00DE2E5D">
            <w:pPr>
              <w:rPr>
                <w:rFonts w:ascii="Times New Roman" w:hAnsi="Times New Roman" w:cs="Times New Roman"/>
              </w:rPr>
            </w:pPr>
            <w:r w:rsidRPr="00106590">
              <w:rPr>
                <w:rFonts w:ascii="Times New Roman" w:hAnsi="Times New Roman" w:cs="Times New Roman"/>
              </w:rPr>
              <w:t>6</w:t>
            </w:r>
          </w:p>
        </w:tc>
      </w:tr>
      <w:tr w:rsidR="007D004C" w:rsidRPr="00106590" w:rsidTr="00DE2E5D">
        <w:trPr>
          <w:trHeight w:val="354"/>
        </w:trPr>
        <w:tc>
          <w:tcPr>
            <w:tcW w:w="1076"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7D004C" w:rsidRPr="00106590" w:rsidRDefault="007D004C" w:rsidP="00DE2E5D">
            <w:pPr>
              <w:rPr>
                <w:rFonts w:ascii="Times New Roman" w:hAnsi="Times New Roman" w:cs="Times New Roman"/>
              </w:rPr>
            </w:pPr>
            <w:r w:rsidRPr="00106590">
              <w:rPr>
                <w:rFonts w:ascii="Times New Roman" w:hAnsi="Times New Roman" w:cs="Times New Roman"/>
              </w:rPr>
              <w:t>TDE309</w:t>
            </w:r>
          </w:p>
        </w:tc>
        <w:tc>
          <w:tcPr>
            <w:tcW w:w="4978"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7D004C" w:rsidRPr="00106590" w:rsidRDefault="007D004C" w:rsidP="00DE2E5D">
            <w:pPr>
              <w:spacing w:after="0" w:line="240" w:lineRule="auto"/>
              <w:ind w:left="44"/>
              <w:jc w:val="center"/>
              <w:rPr>
                <w:rFonts w:ascii="Times New Roman" w:eastAsia="Times New Roman" w:hAnsi="Times New Roman" w:cs="Times New Roman"/>
                <w:bCs/>
                <w:color w:val="333333"/>
              </w:rPr>
            </w:pPr>
            <w:r w:rsidRPr="00106590">
              <w:rPr>
                <w:rFonts w:ascii="Times New Roman" w:hAnsi="Times New Roman" w:cs="Times New Roman"/>
                <w:color w:val="000000" w:themeColor="text1"/>
                <w:lang w:val="en-GB"/>
              </w:rPr>
              <w:t>TURKISH FOLK LITERATURE</w:t>
            </w:r>
            <w:r w:rsidR="006839A4" w:rsidRPr="00106590">
              <w:rPr>
                <w:rFonts w:ascii="Times New Roman" w:hAnsi="Times New Roman" w:cs="Times New Roman"/>
                <w:color w:val="000000" w:themeColor="text1"/>
                <w:lang w:val="en-GB"/>
              </w:rPr>
              <w:t>-I</w:t>
            </w:r>
          </w:p>
        </w:tc>
        <w:tc>
          <w:tcPr>
            <w:tcW w:w="1082"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7D004C" w:rsidRPr="00106590" w:rsidRDefault="007D004C" w:rsidP="00DE2E5D">
            <w:pPr>
              <w:rPr>
                <w:rFonts w:ascii="Times New Roman" w:hAnsi="Times New Roman" w:cs="Times New Roman"/>
              </w:rPr>
            </w:pPr>
            <w:r w:rsidRPr="00106590">
              <w:rPr>
                <w:rFonts w:ascii="Times New Roman" w:hAnsi="Times New Roman" w:cs="Times New Roman"/>
              </w:rPr>
              <w:t>3</w:t>
            </w:r>
          </w:p>
        </w:tc>
        <w:tc>
          <w:tcPr>
            <w:tcW w:w="926"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vAlign w:val="center"/>
            <w:hideMark/>
          </w:tcPr>
          <w:p w:rsidR="007D004C" w:rsidRPr="00106590" w:rsidRDefault="007D004C" w:rsidP="00DE2E5D">
            <w:pPr>
              <w:rPr>
                <w:rFonts w:ascii="Times New Roman" w:hAnsi="Times New Roman" w:cs="Times New Roman"/>
              </w:rPr>
            </w:pPr>
            <w:r w:rsidRPr="00106590">
              <w:rPr>
                <w:rFonts w:ascii="Times New Roman" w:hAnsi="Times New Roman" w:cs="Times New Roman"/>
              </w:rPr>
              <w:t>0</w:t>
            </w:r>
          </w:p>
        </w:tc>
        <w:tc>
          <w:tcPr>
            <w:tcW w:w="991"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7D004C" w:rsidRPr="00106590" w:rsidRDefault="007D004C" w:rsidP="00DE2E5D">
            <w:pPr>
              <w:rPr>
                <w:rFonts w:ascii="Times New Roman" w:hAnsi="Times New Roman" w:cs="Times New Roman"/>
              </w:rPr>
            </w:pPr>
            <w:r w:rsidRPr="00106590">
              <w:rPr>
                <w:rFonts w:ascii="Times New Roman" w:hAnsi="Times New Roman" w:cs="Times New Roman"/>
              </w:rPr>
              <w:t>3</w:t>
            </w:r>
          </w:p>
        </w:tc>
        <w:tc>
          <w:tcPr>
            <w:tcW w:w="867" w:type="dxa"/>
            <w:tcBorders>
              <w:top w:val="single" w:sz="8" w:space="0" w:color="F79646"/>
              <w:left w:val="nil"/>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7D004C" w:rsidRPr="00106590" w:rsidRDefault="007D004C" w:rsidP="00DE2E5D">
            <w:pPr>
              <w:rPr>
                <w:rFonts w:ascii="Times New Roman" w:hAnsi="Times New Roman" w:cs="Times New Roman"/>
              </w:rPr>
            </w:pPr>
            <w:r w:rsidRPr="00106590">
              <w:rPr>
                <w:rFonts w:ascii="Times New Roman" w:hAnsi="Times New Roman" w:cs="Times New Roman"/>
              </w:rPr>
              <w:t>6</w:t>
            </w:r>
          </w:p>
        </w:tc>
      </w:tr>
      <w:tr w:rsidR="007D004C" w:rsidRPr="00106590" w:rsidTr="00DE2E5D">
        <w:trPr>
          <w:trHeight w:val="354"/>
        </w:trPr>
        <w:tc>
          <w:tcPr>
            <w:tcW w:w="1076"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7D004C" w:rsidRPr="00106590" w:rsidRDefault="007D004C" w:rsidP="00DE2E5D">
            <w:pPr>
              <w:spacing w:after="0" w:line="240" w:lineRule="auto"/>
              <w:ind w:left="44"/>
              <w:jc w:val="center"/>
              <w:rPr>
                <w:rFonts w:ascii="Times New Roman" w:eastAsia="Times New Roman" w:hAnsi="Times New Roman" w:cs="Times New Roman"/>
                <w:bCs/>
                <w:color w:val="333333"/>
              </w:rPr>
            </w:pPr>
          </w:p>
        </w:tc>
        <w:tc>
          <w:tcPr>
            <w:tcW w:w="4978"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7D004C" w:rsidRPr="00106590" w:rsidRDefault="007D004C" w:rsidP="00DE2E5D">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ELECTİVE COURSE I</w:t>
            </w:r>
          </w:p>
        </w:tc>
        <w:tc>
          <w:tcPr>
            <w:tcW w:w="1082"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7D004C" w:rsidRPr="00106590" w:rsidRDefault="007D004C" w:rsidP="00DE2E5D">
            <w:pPr>
              <w:rPr>
                <w:rFonts w:ascii="Times New Roman" w:hAnsi="Times New Roman" w:cs="Times New Roman"/>
              </w:rPr>
            </w:pPr>
            <w:r w:rsidRPr="00106590">
              <w:rPr>
                <w:rFonts w:ascii="Times New Roman" w:hAnsi="Times New Roman" w:cs="Times New Roman"/>
              </w:rPr>
              <w:t>2</w:t>
            </w:r>
          </w:p>
        </w:tc>
        <w:tc>
          <w:tcPr>
            <w:tcW w:w="926"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vAlign w:val="center"/>
            <w:hideMark/>
          </w:tcPr>
          <w:p w:rsidR="007D004C" w:rsidRPr="00106590" w:rsidRDefault="007D004C" w:rsidP="00DE2E5D">
            <w:pPr>
              <w:rPr>
                <w:rFonts w:ascii="Times New Roman" w:hAnsi="Times New Roman" w:cs="Times New Roman"/>
              </w:rPr>
            </w:pPr>
            <w:r w:rsidRPr="00106590">
              <w:rPr>
                <w:rFonts w:ascii="Times New Roman" w:hAnsi="Times New Roman" w:cs="Times New Roman"/>
              </w:rPr>
              <w:t>0</w:t>
            </w:r>
          </w:p>
        </w:tc>
        <w:tc>
          <w:tcPr>
            <w:tcW w:w="991"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7D004C" w:rsidRPr="00106590" w:rsidRDefault="007D004C" w:rsidP="00DE2E5D">
            <w:pPr>
              <w:rPr>
                <w:rFonts w:ascii="Times New Roman" w:hAnsi="Times New Roman" w:cs="Times New Roman"/>
              </w:rPr>
            </w:pPr>
            <w:r w:rsidRPr="00106590">
              <w:rPr>
                <w:rFonts w:ascii="Times New Roman" w:hAnsi="Times New Roman" w:cs="Times New Roman"/>
              </w:rPr>
              <w:t>2</w:t>
            </w:r>
          </w:p>
        </w:tc>
        <w:tc>
          <w:tcPr>
            <w:tcW w:w="867" w:type="dxa"/>
            <w:tcBorders>
              <w:top w:val="single" w:sz="8" w:space="0" w:color="F79646"/>
              <w:left w:val="nil"/>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7D004C" w:rsidRPr="00106590" w:rsidRDefault="007D004C" w:rsidP="00DE2E5D">
            <w:pPr>
              <w:rPr>
                <w:rFonts w:ascii="Times New Roman" w:hAnsi="Times New Roman" w:cs="Times New Roman"/>
              </w:rPr>
            </w:pPr>
            <w:r w:rsidRPr="00106590">
              <w:rPr>
                <w:rFonts w:ascii="Times New Roman" w:hAnsi="Times New Roman" w:cs="Times New Roman"/>
              </w:rPr>
              <w:t>3</w:t>
            </w:r>
          </w:p>
        </w:tc>
      </w:tr>
      <w:tr w:rsidR="007D004C" w:rsidRPr="00106590" w:rsidTr="00DE2E5D">
        <w:trPr>
          <w:trHeight w:val="354"/>
        </w:trPr>
        <w:tc>
          <w:tcPr>
            <w:tcW w:w="1076"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7D004C" w:rsidRPr="00106590" w:rsidRDefault="007D004C" w:rsidP="00DE2E5D">
            <w:pPr>
              <w:spacing w:after="0" w:line="240" w:lineRule="auto"/>
              <w:ind w:left="44"/>
              <w:jc w:val="center"/>
              <w:rPr>
                <w:rFonts w:ascii="Times New Roman" w:eastAsia="Times New Roman" w:hAnsi="Times New Roman" w:cs="Times New Roman"/>
                <w:bCs/>
                <w:color w:val="333333"/>
              </w:rPr>
            </w:pPr>
          </w:p>
        </w:tc>
        <w:tc>
          <w:tcPr>
            <w:tcW w:w="4978"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7D004C" w:rsidRPr="00106590" w:rsidRDefault="007D004C" w:rsidP="00DE2E5D">
            <w:pPr>
              <w:spacing w:after="0" w:line="240" w:lineRule="auto"/>
              <w:ind w:left="44"/>
              <w:jc w:val="center"/>
              <w:rPr>
                <w:rFonts w:ascii="Times New Roman" w:eastAsia="Times New Roman" w:hAnsi="Times New Roman" w:cs="Times New Roman"/>
                <w:bCs/>
                <w:color w:val="333333"/>
              </w:rPr>
            </w:pPr>
          </w:p>
        </w:tc>
        <w:tc>
          <w:tcPr>
            <w:tcW w:w="1082"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7D004C" w:rsidRPr="00106590" w:rsidRDefault="007D004C" w:rsidP="00DE2E5D">
            <w:pPr>
              <w:rPr>
                <w:rFonts w:ascii="Times New Roman" w:hAnsi="Times New Roman" w:cs="Times New Roman"/>
              </w:rPr>
            </w:pPr>
            <w:r w:rsidRPr="00106590">
              <w:rPr>
                <w:rFonts w:ascii="Times New Roman" w:hAnsi="Times New Roman" w:cs="Times New Roman"/>
              </w:rPr>
              <w:t>20</w:t>
            </w:r>
          </w:p>
        </w:tc>
        <w:tc>
          <w:tcPr>
            <w:tcW w:w="926"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vAlign w:val="center"/>
            <w:hideMark/>
          </w:tcPr>
          <w:p w:rsidR="007D004C" w:rsidRPr="00106590" w:rsidRDefault="007D004C" w:rsidP="00DE2E5D">
            <w:pPr>
              <w:rPr>
                <w:rFonts w:ascii="Times New Roman" w:hAnsi="Times New Roman" w:cs="Times New Roman"/>
              </w:rPr>
            </w:pPr>
            <w:r w:rsidRPr="00106590">
              <w:rPr>
                <w:rFonts w:ascii="Times New Roman" w:hAnsi="Times New Roman" w:cs="Times New Roman"/>
              </w:rPr>
              <w:t>0</w:t>
            </w:r>
          </w:p>
        </w:tc>
        <w:tc>
          <w:tcPr>
            <w:tcW w:w="991"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7D004C" w:rsidRPr="00106590" w:rsidRDefault="007D004C" w:rsidP="00DE2E5D">
            <w:pPr>
              <w:rPr>
                <w:rFonts w:ascii="Times New Roman" w:hAnsi="Times New Roman" w:cs="Times New Roman"/>
              </w:rPr>
            </w:pPr>
            <w:r w:rsidRPr="00106590">
              <w:rPr>
                <w:rFonts w:ascii="Times New Roman" w:hAnsi="Times New Roman" w:cs="Times New Roman"/>
              </w:rPr>
              <w:t>20</w:t>
            </w:r>
          </w:p>
        </w:tc>
        <w:tc>
          <w:tcPr>
            <w:tcW w:w="867" w:type="dxa"/>
            <w:tcBorders>
              <w:top w:val="single" w:sz="8" w:space="0" w:color="F79646"/>
              <w:left w:val="nil"/>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7D004C" w:rsidRPr="00106590" w:rsidRDefault="007D004C" w:rsidP="00DE2E5D">
            <w:pPr>
              <w:rPr>
                <w:rFonts w:ascii="Times New Roman" w:hAnsi="Times New Roman" w:cs="Times New Roman"/>
              </w:rPr>
            </w:pPr>
            <w:r w:rsidRPr="00106590">
              <w:rPr>
                <w:rFonts w:ascii="Times New Roman" w:hAnsi="Times New Roman" w:cs="Times New Roman"/>
              </w:rPr>
              <w:t>30</w:t>
            </w:r>
          </w:p>
        </w:tc>
      </w:tr>
    </w:tbl>
    <w:p w:rsidR="00BF6F2C" w:rsidRPr="00106590" w:rsidRDefault="00BF6F2C" w:rsidP="00590AFA">
      <w:pPr>
        <w:spacing w:line="360" w:lineRule="auto"/>
        <w:rPr>
          <w:rFonts w:ascii="Times New Roman" w:hAnsi="Times New Roman" w:cs="Times New Roman"/>
          <w:color w:val="000000" w:themeColor="text1"/>
          <w:lang w:val="en-GB"/>
        </w:rPr>
      </w:pPr>
    </w:p>
    <w:p w:rsidR="006839A4" w:rsidRPr="00106590" w:rsidRDefault="006839A4" w:rsidP="006839A4">
      <w:pPr>
        <w:shd w:val="clear" w:color="auto" w:fill="FFFFFF"/>
        <w:spacing w:before="100" w:beforeAutospacing="1" w:after="100" w:afterAutospacing="1" w:line="240" w:lineRule="auto"/>
        <w:rPr>
          <w:rFonts w:ascii="Times New Roman" w:eastAsia="Times New Roman" w:hAnsi="Times New Roman" w:cs="Times New Roman"/>
          <w:color w:val="333333"/>
        </w:rPr>
      </w:pPr>
      <w:r w:rsidRPr="00106590">
        <w:rPr>
          <w:rFonts w:ascii="Times New Roman" w:eastAsia="Times New Roman" w:hAnsi="Times New Roman" w:cs="Times New Roman"/>
          <w:bCs/>
          <w:color w:val="333333"/>
        </w:rPr>
        <w:t>VI. SEMESTER</w:t>
      </w:r>
    </w:p>
    <w:tbl>
      <w:tblPr>
        <w:tblW w:w="9920" w:type="dxa"/>
        <w:shd w:val="clear" w:color="auto" w:fill="FFFFFF"/>
        <w:tblCellMar>
          <w:left w:w="0" w:type="dxa"/>
          <w:right w:w="0" w:type="dxa"/>
        </w:tblCellMar>
        <w:tblLook w:val="04A0"/>
      </w:tblPr>
      <w:tblGrid>
        <w:gridCol w:w="1076"/>
        <w:gridCol w:w="4978"/>
        <w:gridCol w:w="1082"/>
        <w:gridCol w:w="926"/>
        <w:gridCol w:w="991"/>
        <w:gridCol w:w="867"/>
      </w:tblGrid>
      <w:tr w:rsidR="006839A4" w:rsidRPr="00106590" w:rsidTr="00DE2E5D">
        <w:trPr>
          <w:trHeight w:val="354"/>
        </w:trPr>
        <w:tc>
          <w:tcPr>
            <w:tcW w:w="1076"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6839A4" w:rsidRPr="00106590" w:rsidRDefault="006839A4" w:rsidP="00DE2E5D">
            <w:pPr>
              <w:spacing w:after="0" w:line="240" w:lineRule="auto"/>
              <w:ind w:left="44"/>
              <w:jc w:val="center"/>
              <w:rPr>
                <w:rFonts w:ascii="Times New Roman" w:eastAsia="Times New Roman" w:hAnsi="Times New Roman" w:cs="Times New Roman"/>
                <w:color w:val="333333"/>
              </w:rPr>
            </w:pPr>
            <w:proofErr w:type="spellStart"/>
            <w:r w:rsidRPr="00106590">
              <w:rPr>
                <w:rFonts w:ascii="Times New Roman" w:eastAsia="Times New Roman" w:hAnsi="Times New Roman" w:cs="Times New Roman"/>
                <w:bCs/>
                <w:color w:val="333333"/>
              </w:rPr>
              <w:t>Code</w:t>
            </w:r>
            <w:proofErr w:type="spellEnd"/>
          </w:p>
        </w:tc>
        <w:tc>
          <w:tcPr>
            <w:tcW w:w="4978"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6839A4" w:rsidRPr="00106590" w:rsidRDefault="006839A4" w:rsidP="00DE2E5D">
            <w:pPr>
              <w:spacing w:after="0" w:line="240" w:lineRule="auto"/>
              <w:ind w:left="44"/>
              <w:jc w:val="center"/>
              <w:rPr>
                <w:rFonts w:ascii="Times New Roman" w:eastAsia="Times New Roman" w:hAnsi="Times New Roman" w:cs="Times New Roman"/>
                <w:color w:val="333333"/>
              </w:rPr>
            </w:pPr>
            <w:proofErr w:type="spellStart"/>
            <w:r w:rsidRPr="00106590">
              <w:rPr>
                <w:rFonts w:ascii="Times New Roman" w:eastAsia="Times New Roman" w:hAnsi="Times New Roman" w:cs="Times New Roman"/>
                <w:bCs/>
                <w:color w:val="333333"/>
              </w:rPr>
              <w:t>Course</w:t>
            </w:r>
            <w:proofErr w:type="spellEnd"/>
            <w:r w:rsidRPr="00106590">
              <w:rPr>
                <w:rFonts w:ascii="Times New Roman" w:eastAsia="Times New Roman" w:hAnsi="Times New Roman" w:cs="Times New Roman"/>
                <w:bCs/>
                <w:color w:val="333333"/>
              </w:rPr>
              <w:t xml:space="preserve"> </w:t>
            </w:r>
            <w:proofErr w:type="spellStart"/>
            <w:r w:rsidRPr="00106590">
              <w:rPr>
                <w:rFonts w:ascii="Times New Roman" w:eastAsia="Times New Roman" w:hAnsi="Times New Roman" w:cs="Times New Roman"/>
                <w:bCs/>
                <w:color w:val="333333"/>
              </w:rPr>
              <w:t>Title</w:t>
            </w:r>
            <w:proofErr w:type="spellEnd"/>
          </w:p>
        </w:tc>
        <w:tc>
          <w:tcPr>
            <w:tcW w:w="1082"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6839A4" w:rsidRPr="00106590" w:rsidRDefault="006839A4" w:rsidP="00DE2E5D">
            <w:pPr>
              <w:spacing w:after="0" w:line="240" w:lineRule="auto"/>
              <w:ind w:left="44"/>
              <w:jc w:val="center"/>
              <w:rPr>
                <w:rFonts w:ascii="Times New Roman" w:eastAsia="Times New Roman" w:hAnsi="Times New Roman" w:cs="Times New Roman"/>
                <w:color w:val="333333"/>
              </w:rPr>
            </w:pPr>
            <w:r w:rsidRPr="00106590">
              <w:rPr>
                <w:rFonts w:ascii="Times New Roman" w:eastAsia="Times New Roman" w:hAnsi="Times New Roman" w:cs="Times New Roman"/>
                <w:bCs/>
                <w:color w:val="333333"/>
              </w:rPr>
              <w:t>T</w:t>
            </w:r>
          </w:p>
        </w:tc>
        <w:tc>
          <w:tcPr>
            <w:tcW w:w="926"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6839A4" w:rsidRPr="00106590" w:rsidRDefault="006839A4" w:rsidP="00DE2E5D">
            <w:pPr>
              <w:spacing w:after="0" w:line="240" w:lineRule="auto"/>
              <w:ind w:left="44"/>
              <w:jc w:val="center"/>
              <w:rPr>
                <w:rFonts w:ascii="Times New Roman" w:eastAsia="Times New Roman" w:hAnsi="Times New Roman" w:cs="Times New Roman"/>
                <w:color w:val="333333"/>
              </w:rPr>
            </w:pPr>
            <w:r w:rsidRPr="00106590">
              <w:rPr>
                <w:rFonts w:ascii="Times New Roman" w:eastAsia="Times New Roman" w:hAnsi="Times New Roman" w:cs="Times New Roman"/>
                <w:bCs/>
                <w:color w:val="333333"/>
              </w:rPr>
              <w:t>P</w:t>
            </w:r>
          </w:p>
        </w:tc>
        <w:tc>
          <w:tcPr>
            <w:tcW w:w="991"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6839A4" w:rsidRPr="00106590" w:rsidRDefault="006839A4" w:rsidP="00DE2E5D">
            <w:pPr>
              <w:spacing w:after="0" w:line="240" w:lineRule="auto"/>
              <w:ind w:left="44"/>
              <w:jc w:val="center"/>
              <w:rPr>
                <w:rFonts w:ascii="Times New Roman" w:eastAsia="Times New Roman" w:hAnsi="Times New Roman" w:cs="Times New Roman"/>
                <w:color w:val="333333"/>
              </w:rPr>
            </w:pPr>
            <w:r w:rsidRPr="00106590">
              <w:rPr>
                <w:rFonts w:ascii="Times New Roman" w:eastAsia="Times New Roman" w:hAnsi="Times New Roman" w:cs="Times New Roman"/>
                <w:bCs/>
                <w:color w:val="333333"/>
              </w:rPr>
              <w:t>C</w:t>
            </w:r>
          </w:p>
        </w:tc>
        <w:tc>
          <w:tcPr>
            <w:tcW w:w="867" w:type="dxa"/>
            <w:tcBorders>
              <w:top w:val="single" w:sz="8" w:space="0" w:color="F79646"/>
              <w:left w:val="nil"/>
              <w:bottom w:val="single" w:sz="8" w:space="0" w:color="F79646"/>
              <w:right w:val="single" w:sz="8" w:space="0" w:color="F79646"/>
            </w:tcBorders>
            <w:shd w:val="clear" w:color="auto" w:fill="FFFFFF"/>
            <w:tcMar>
              <w:top w:w="0" w:type="dxa"/>
              <w:left w:w="108" w:type="dxa"/>
              <w:bottom w:w="0" w:type="dxa"/>
              <w:right w:w="108" w:type="dxa"/>
            </w:tcMar>
            <w:hideMark/>
          </w:tcPr>
          <w:p w:rsidR="006839A4" w:rsidRPr="00106590" w:rsidRDefault="006839A4" w:rsidP="00DE2E5D">
            <w:pPr>
              <w:spacing w:after="0" w:line="240" w:lineRule="auto"/>
              <w:ind w:left="44"/>
              <w:jc w:val="center"/>
              <w:rPr>
                <w:rFonts w:ascii="Times New Roman" w:eastAsia="Times New Roman" w:hAnsi="Times New Roman" w:cs="Times New Roman"/>
                <w:color w:val="333333"/>
              </w:rPr>
            </w:pPr>
            <w:r w:rsidRPr="00106590">
              <w:rPr>
                <w:rFonts w:ascii="Times New Roman" w:eastAsia="Times New Roman" w:hAnsi="Times New Roman" w:cs="Times New Roman"/>
                <w:bCs/>
                <w:color w:val="333333"/>
              </w:rPr>
              <w:t>ECTS</w:t>
            </w:r>
          </w:p>
        </w:tc>
      </w:tr>
      <w:tr w:rsidR="006839A4" w:rsidRPr="00106590" w:rsidTr="00DE2E5D">
        <w:trPr>
          <w:trHeight w:val="354"/>
        </w:trPr>
        <w:tc>
          <w:tcPr>
            <w:tcW w:w="1076"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6839A4" w:rsidRPr="00106590" w:rsidRDefault="006839A4" w:rsidP="00DE2E5D">
            <w:pPr>
              <w:rPr>
                <w:rFonts w:ascii="Times New Roman" w:hAnsi="Times New Roman" w:cs="Times New Roman"/>
              </w:rPr>
            </w:pPr>
            <w:r w:rsidRPr="00106590">
              <w:rPr>
                <w:rFonts w:ascii="Times New Roman" w:hAnsi="Times New Roman" w:cs="Times New Roman"/>
              </w:rPr>
              <w:t>TDE302</w:t>
            </w:r>
          </w:p>
        </w:tc>
        <w:tc>
          <w:tcPr>
            <w:tcW w:w="4978"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6839A4" w:rsidRPr="00106590" w:rsidRDefault="006839A4" w:rsidP="00DE2E5D">
            <w:pPr>
              <w:spacing w:after="0" w:line="240" w:lineRule="auto"/>
              <w:ind w:left="44"/>
              <w:jc w:val="center"/>
              <w:rPr>
                <w:rFonts w:ascii="Times New Roman" w:eastAsia="Times New Roman" w:hAnsi="Times New Roman" w:cs="Times New Roman"/>
                <w:bCs/>
                <w:color w:val="333333"/>
              </w:rPr>
            </w:pPr>
            <w:r w:rsidRPr="00106590">
              <w:rPr>
                <w:rFonts w:ascii="Times New Roman" w:hAnsi="Times New Roman" w:cs="Times New Roman"/>
                <w:color w:val="000000" w:themeColor="text1"/>
                <w:lang w:val="en-GB"/>
              </w:rPr>
              <w:t>KHAREZMIAN-QIPCHAQ TURKISH</w:t>
            </w:r>
          </w:p>
        </w:tc>
        <w:tc>
          <w:tcPr>
            <w:tcW w:w="1082"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6839A4" w:rsidRPr="00106590" w:rsidRDefault="006839A4" w:rsidP="00DE2E5D">
            <w:pPr>
              <w:rPr>
                <w:rFonts w:ascii="Times New Roman" w:hAnsi="Times New Roman" w:cs="Times New Roman"/>
              </w:rPr>
            </w:pPr>
            <w:r w:rsidRPr="00106590">
              <w:rPr>
                <w:rFonts w:ascii="Times New Roman" w:hAnsi="Times New Roman" w:cs="Times New Roman"/>
              </w:rPr>
              <w:t>4</w:t>
            </w:r>
          </w:p>
        </w:tc>
        <w:tc>
          <w:tcPr>
            <w:tcW w:w="926"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vAlign w:val="center"/>
            <w:hideMark/>
          </w:tcPr>
          <w:p w:rsidR="006839A4" w:rsidRPr="00106590" w:rsidRDefault="006839A4" w:rsidP="00DE2E5D">
            <w:pPr>
              <w:rPr>
                <w:rFonts w:ascii="Times New Roman" w:hAnsi="Times New Roman" w:cs="Times New Roman"/>
              </w:rPr>
            </w:pPr>
            <w:r w:rsidRPr="00106590">
              <w:rPr>
                <w:rFonts w:ascii="Times New Roman" w:hAnsi="Times New Roman" w:cs="Times New Roman"/>
              </w:rPr>
              <w:t>0</w:t>
            </w:r>
          </w:p>
        </w:tc>
        <w:tc>
          <w:tcPr>
            <w:tcW w:w="991"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6839A4" w:rsidRPr="00106590" w:rsidRDefault="006839A4" w:rsidP="00DE2E5D">
            <w:pPr>
              <w:rPr>
                <w:rFonts w:ascii="Times New Roman" w:hAnsi="Times New Roman" w:cs="Times New Roman"/>
              </w:rPr>
            </w:pPr>
            <w:r w:rsidRPr="00106590">
              <w:rPr>
                <w:rFonts w:ascii="Times New Roman" w:hAnsi="Times New Roman" w:cs="Times New Roman"/>
              </w:rPr>
              <w:t>4</w:t>
            </w:r>
          </w:p>
        </w:tc>
        <w:tc>
          <w:tcPr>
            <w:tcW w:w="867" w:type="dxa"/>
            <w:tcBorders>
              <w:top w:val="single" w:sz="8" w:space="0" w:color="F79646"/>
              <w:left w:val="nil"/>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6839A4" w:rsidRPr="00106590" w:rsidRDefault="006839A4" w:rsidP="00DE2E5D">
            <w:pPr>
              <w:rPr>
                <w:rFonts w:ascii="Times New Roman" w:hAnsi="Times New Roman" w:cs="Times New Roman"/>
              </w:rPr>
            </w:pPr>
            <w:r w:rsidRPr="00106590">
              <w:rPr>
                <w:rFonts w:ascii="Times New Roman" w:hAnsi="Times New Roman" w:cs="Times New Roman"/>
              </w:rPr>
              <w:t>6</w:t>
            </w:r>
          </w:p>
        </w:tc>
      </w:tr>
      <w:tr w:rsidR="006839A4" w:rsidRPr="00106590" w:rsidTr="00DE2E5D">
        <w:trPr>
          <w:trHeight w:val="354"/>
        </w:trPr>
        <w:tc>
          <w:tcPr>
            <w:tcW w:w="1076"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6839A4" w:rsidRPr="00106590" w:rsidRDefault="006839A4" w:rsidP="00DE2E5D">
            <w:pPr>
              <w:rPr>
                <w:rFonts w:ascii="Times New Roman" w:hAnsi="Times New Roman" w:cs="Times New Roman"/>
              </w:rPr>
            </w:pPr>
            <w:r w:rsidRPr="00106590">
              <w:rPr>
                <w:rFonts w:ascii="Times New Roman" w:hAnsi="Times New Roman" w:cs="Times New Roman"/>
              </w:rPr>
              <w:t>TDE304</w:t>
            </w:r>
          </w:p>
        </w:tc>
        <w:tc>
          <w:tcPr>
            <w:tcW w:w="4978"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6839A4" w:rsidRPr="00106590" w:rsidRDefault="006839A4" w:rsidP="00DE2E5D">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 xml:space="preserve">MODERN </w:t>
            </w:r>
            <w:r w:rsidRPr="00106590">
              <w:rPr>
                <w:rFonts w:ascii="Times New Roman" w:hAnsi="Times New Roman" w:cs="Times New Roman"/>
                <w:color w:val="000000" w:themeColor="text1"/>
                <w:lang w:val="en-GB"/>
              </w:rPr>
              <w:t>TURKISH LITERATURE-IV</w:t>
            </w:r>
          </w:p>
        </w:tc>
        <w:tc>
          <w:tcPr>
            <w:tcW w:w="1082"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6839A4" w:rsidRPr="00106590" w:rsidRDefault="006839A4" w:rsidP="00DE2E5D">
            <w:pPr>
              <w:rPr>
                <w:rFonts w:ascii="Times New Roman" w:hAnsi="Times New Roman" w:cs="Times New Roman"/>
              </w:rPr>
            </w:pPr>
            <w:r w:rsidRPr="00106590">
              <w:rPr>
                <w:rFonts w:ascii="Times New Roman" w:hAnsi="Times New Roman" w:cs="Times New Roman"/>
              </w:rPr>
              <w:t>4</w:t>
            </w:r>
          </w:p>
        </w:tc>
        <w:tc>
          <w:tcPr>
            <w:tcW w:w="926"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vAlign w:val="center"/>
            <w:hideMark/>
          </w:tcPr>
          <w:p w:rsidR="006839A4" w:rsidRPr="00106590" w:rsidRDefault="006839A4" w:rsidP="00DE2E5D">
            <w:pPr>
              <w:rPr>
                <w:rFonts w:ascii="Times New Roman" w:hAnsi="Times New Roman" w:cs="Times New Roman"/>
              </w:rPr>
            </w:pPr>
            <w:r w:rsidRPr="00106590">
              <w:rPr>
                <w:rFonts w:ascii="Times New Roman" w:hAnsi="Times New Roman" w:cs="Times New Roman"/>
              </w:rPr>
              <w:t>0</w:t>
            </w:r>
          </w:p>
        </w:tc>
        <w:tc>
          <w:tcPr>
            <w:tcW w:w="991"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6839A4" w:rsidRPr="00106590" w:rsidRDefault="006839A4" w:rsidP="00DE2E5D">
            <w:pPr>
              <w:rPr>
                <w:rFonts w:ascii="Times New Roman" w:hAnsi="Times New Roman" w:cs="Times New Roman"/>
              </w:rPr>
            </w:pPr>
            <w:r w:rsidRPr="00106590">
              <w:rPr>
                <w:rFonts w:ascii="Times New Roman" w:hAnsi="Times New Roman" w:cs="Times New Roman"/>
              </w:rPr>
              <w:t>4</w:t>
            </w:r>
          </w:p>
        </w:tc>
        <w:tc>
          <w:tcPr>
            <w:tcW w:w="867" w:type="dxa"/>
            <w:tcBorders>
              <w:top w:val="single" w:sz="8" w:space="0" w:color="F79646"/>
              <w:left w:val="nil"/>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6839A4" w:rsidRPr="00106590" w:rsidRDefault="006839A4" w:rsidP="00DE2E5D">
            <w:pPr>
              <w:rPr>
                <w:rFonts w:ascii="Times New Roman" w:hAnsi="Times New Roman" w:cs="Times New Roman"/>
              </w:rPr>
            </w:pPr>
            <w:r w:rsidRPr="00106590">
              <w:rPr>
                <w:rFonts w:ascii="Times New Roman" w:hAnsi="Times New Roman" w:cs="Times New Roman"/>
              </w:rPr>
              <w:t>6</w:t>
            </w:r>
          </w:p>
        </w:tc>
      </w:tr>
      <w:tr w:rsidR="006839A4" w:rsidRPr="00106590" w:rsidTr="00DE2E5D">
        <w:trPr>
          <w:trHeight w:val="354"/>
        </w:trPr>
        <w:tc>
          <w:tcPr>
            <w:tcW w:w="1076"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6839A4" w:rsidRPr="00106590" w:rsidRDefault="006839A4" w:rsidP="00DE2E5D">
            <w:pPr>
              <w:rPr>
                <w:rFonts w:ascii="Times New Roman" w:hAnsi="Times New Roman" w:cs="Times New Roman"/>
              </w:rPr>
            </w:pPr>
            <w:r w:rsidRPr="00106590">
              <w:rPr>
                <w:rFonts w:ascii="Times New Roman" w:hAnsi="Times New Roman" w:cs="Times New Roman"/>
              </w:rPr>
              <w:t>TDE306</w:t>
            </w:r>
          </w:p>
        </w:tc>
        <w:tc>
          <w:tcPr>
            <w:tcW w:w="4978"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6839A4" w:rsidRPr="00106590" w:rsidRDefault="006839A4" w:rsidP="00DE2E5D">
            <w:pPr>
              <w:spacing w:after="0" w:line="240" w:lineRule="auto"/>
              <w:ind w:left="44"/>
              <w:jc w:val="center"/>
              <w:rPr>
                <w:rFonts w:ascii="Times New Roman" w:eastAsia="Times New Roman" w:hAnsi="Times New Roman" w:cs="Times New Roman"/>
                <w:bCs/>
                <w:color w:val="333333"/>
              </w:rPr>
            </w:pPr>
            <w:r w:rsidRPr="00106590">
              <w:rPr>
                <w:rFonts w:ascii="Times New Roman" w:hAnsi="Times New Roman" w:cs="Times New Roman"/>
                <w:color w:val="000000" w:themeColor="text1"/>
                <w:lang w:val="en-GB"/>
              </w:rPr>
              <w:t>CLASSICAL TURKISH LITERATURE-IV</w:t>
            </w:r>
          </w:p>
        </w:tc>
        <w:tc>
          <w:tcPr>
            <w:tcW w:w="1082"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6839A4" w:rsidRPr="00106590" w:rsidRDefault="006839A4" w:rsidP="00DE2E5D">
            <w:pPr>
              <w:rPr>
                <w:rFonts w:ascii="Times New Roman" w:hAnsi="Times New Roman" w:cs="Times New Roman"/>
              </w:rPr>
            </w:pPr>
            <w:r w:rsidRPr="00106590">
              <w:rPr>
                <w:rFonts w:ascii="Times New Roman" w:hAnsi="Times New Roman" w:cs="Times New Roman"/>
              </w:rPr>
              <w:t>4</w:t>
            </w:r>
          </w:p>
        </w:tc>
        <w:tc>
          <w:tcPr>
            <w:tcW w:w="926"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vAlign w:val="center"/>
            <w:hideMark/>
          </w:tcPr>
          <w:p w:rsidR="006839A4" w:rsidRPr="00106590" w:rsidRDefault="006839A4" w:rsidP="00DE2E5D">
            <w:pPr>
              <w:rPr>
                <w:rFonts w:ascii="Times New Roman" w:hAnsi="Times New Roman" w:cs="Times New Roman"/>
              </w:rPr>
            </w:pPr>
            <w:r w:rsidRPr="00106590">
              <w:rPr>
                <w:rFonts w:ascii="Times New Roman" w:hAnsi="Times New Roman" w:cs="Times New Roman"/>
              </w:rPr>
              <w:t>0</w:t>
            </w:r>
          </w:p>
        </w:tc>
        <w:tc>
          <w:tcPr>
            <w:tcW w:w="991"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6839A4" w:rsidRPr="00106590" w:rsidRDefault="006839A4" w:rsidP="00DE2E5D">
            <w:pPr>
              <w:rPr>
                <w:rFonts w:ascii="Times New Roman" w:hAnsi="Times New Roman" w:cs="Times New Roman"/>
              </w:rPr>
            </w:pPr>
            <w:r w:rsidRPr="00106590">
              <w:rPr>
                <w:rFonts w:ascii="Times New Roman" w:hAnsi="Times New Roman" w:cs="Times New Roman"/>
              </w:rPr>
              <w:t>4</w:t>
            </w:r>
          </w:p>
        </w:tc>
        <w:tc>
          <w:tcPr>
            <w:tcW w:w="867" w:type="dxa"/>
            <w:tcBorders>
              <w:top w:val="single" w:sz="8" w:space="0" w:color="F79646"/>
              <w:left w:val="nil"/>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6839A4" w:rsidRPr="00106590" w:rsidRDefault="006839A4" w:rsidP="00DE2E5D">
            <w:pPr>
              <w:rPr>
                <w:rFonts w:ascii="Times New Roman" w:hAnsi="Times New Roman" w:cs="Times New Roman"/>
              </w:rPr>
            </w:pPr>
            <w:r w:rsidRPr="00106590">
              <w:rPr>
                <w:rFonts w:ascii="Times New Roman" w:hAnsi="Times New Roman" w:cs="Times New Roman"/>
              </w:rPr>
              <w:t>6</w:t>
            </w:r>
          </w:p>
        </w:tc>
      </w:tr>
      <w:tr w:rsidR="006839A4" w:rsidRPr="00106590" w:rsidTr="00DE2E5D">
        <w:trPr>
          <w:trHeight w:val="354"/>
        </w:trPr>
        <w:tc>
          <w:tcPr>
            <w:tcW w:w="1076"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6839A4" w:rsidRPr="00106590" w:rsidRDefault="006839A4" w:rsidP="00DE2E5D">
            <w:pPr>
              <w:rPr>
                <w:rFonts w:ascii="Times New Roman" w:hAnsi="Times New Roman" w:cs="Times New Roman"/>
              </w:rPr>
            </w:pPr>
            <w:r w:rsidRPr="00106590">
              <w:rPr>
                <w:rFonts w:ascii="Times New Roman" w:hAnsi="Times New Roman" w:cs="Times New Roman"/>
              </w:rPr>
              <w:t>TDE308</w:t>
            </w:r>
          </w:p>
        </w:tc>
        <w:tc>
          <w:tcPr>
            <w:tcW w:w="4978"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6839A4" w:rsidRPr="00106590" w:rsidRDefault="006839A4" w:rsidP="00DE2E5D">
            <w:pPr>
              <w:spacing w:after="0" w:line="240" w:lineRule="auto"/>
              <w:ind w:left="44"/>
              <w:jc w:val="center"/>
              <w:rPr>
                <w:rFonts w:ascii="Times New Roman" w:eastAsia="Times New Roman" w:hAnsi="Times New Roman" w:cs="Times New Roman"/>
                <w:bCs/>
                <w:color w:val="333333"/>
              </w:rPr>
            </w:pPr>
            <w:r w:rsidRPr="00106590">
              <w:rPr>
                <w:rFonts w:ascii="Times New Roman" w:hAnsi="Times New Roman" w:cs="Times New Roman"/>
                <w:color w:val="000000" w:themeColor="text1"/>
                <w:lang w:val="en-GB"/>
              </w:rPr>
              <w:t>TURKISH FOLK LITERATURE-II</w:t>
            </w:r>
          </w:p>
        </w:tc>
        <w:tc>
          <w:tcPr>
            <w:tcW w:w="1082"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6839A4" w:rsidRPr="00106590" w:rsidRDefault="006839A4" w:rsidP="00DE2E5D">
            <w:pPr>
              <w:rPr>
                <w:rFonts w:ascii="Times New Roman" w:hAnsi="Times New Roman" w:cs="Times New Roman"/>
              </w:rPr>
            </w:pPr>
            <w:r w:rsidRPr="00106590">
              <w:rPr>
                <w:rFonts w:ascii="Times New Roman" w:hAnsi="Times New Roman" w:cs="Times New Roman"/>
              </w:rPr>
              <w:t>3</w:t>
            </w:r>
          </w:p>
        </w:tc>
        <w:tc>
          <w:tcPr>
            <w:tcW w:w="926"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vAlign w:val="center"/>
            <w:hideMark/>
          </w:tcPr>
          <w:p w:rsidR="006839A4" w:rsidRPr="00106590" w:rsidRDefault="006839A4" w:rsidP="00DE2E5D">
            <w:pPr>
              <w:rPr>
                <w:rFonts w:ascii="Times New Roman" w:hAnsi="Times New Roman" w:cs="Times New Roman"/>
              </w:rPr>
            </w:pPr>
            <w:r w:rsidRPr="00106590">
              <w:rPr>
                <w:rFonts w:ascii="Times New Roman" w:hAnsi="Times New Roman" w:cs="Times New Roman"/>
              </w:rPr>
              <w:t>0</w:t>
            </w:r>
          </w:p>
        </w:tc>
        <w:tc>
          <w:tcPr>
            <w:tcW w:w="991"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6839A4" w:rsidRPr="00106590" w:rsidRDefault="006839A4" w:rsidP="00DE2E5D">
            <w:pPr>
              <w:rPr>
                <w:rFonts w:ascii="Times New Roman" w:hAnsi="Times New Roman" w:cs="Times New Roman"/>
              </w:rPr>
            </w:pPr>
            <w:r w:rsidRPr="00106590">
              <w:rPr>
                <w:rFonts w:ascii="Times New Roman" w:hAnsi="Times New Roman" w:cs="Times New Roman"/>
              </w:rPr>
              <w:t>3</w:t>
            </w:r>
          </w:p>
        </w:tc>
        <w:tc>
          <w:tcPr>
            <w:tcW w:w="867" w:type="dxa"/>
            <w:tcBorders>
              <w:top w:val="single" w:sz="8" w:space="0" w:color="F79646"/>
              <w:left w:val="nil"/>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6839A4" w:rsidRPr="00106590" w:rsidRDefault="006839A4" w:rsidP="00DE2E5D">
            <w:pPr>
              <w:rPr>
                <w:rFonts w:ascii="Times New Roman" w:hAnsi="Times New Roman" w:cs="Times New Roman"/>
              </w:rPr>
            </w:pPr>
            <w:r w:rsidRPr="00106590">
              <w:rPr>
                <w:rFonts w:ascii="Times New Roman" w:hAnsi="Times New Roman" w:cs="Times New Roman"/>
              </w:rPr>
              <w:t>6</w:t>
            </w:r>
          </w:p>
        </w:tc>
      </w:tr>
      <w:tr w:rsidR="006839A4" w:rsidRPr="00106590" w:rsidTr="00DE2E5D">
        <w:trPr>
          <w:trHeight w:val="354"/>
        </w:trPr>
        <w:tc>
          <w:tcPr>
            <w:tcW w:w="1076"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6839A4" w:rsidRPr="00106590" w:rsidRDefault="006839A4" w:rsidP="006839A4">
            <w:pPr>
              <w:spacing w:after="0" w:line="240" w:lineRule="auto"/>
              <w:rPr>
                <w:rFonts w:ascii="Times New Roman" w:eastAsia="Times New Roman" w:hAnsi="Times New Roman" w:cs="Times New Roman"/>
                <w:bCs/>
                <w:color w:val="333333"/>
              </w:rPr>
            </w:pPr>
          </w:p>
        </w:tc>
        <w:tc>
          <w:tcPr>
            <w:tcW w:w="4978"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6839A4" w:rsidRPr="00106590" w:rsidRDefault="006839A4" w:rsidP="00DE2E5D">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ELECTİVE COURSE I</w:t>
            </w:r>
          </w:p>
        </w:tc>
        <w:tc>
          <w:tcPr>
            <w:tcW w:w="1082"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6839A4" w:rsidRPr="00106590" w:rsidRDefault="006839A4" w:rsidP="00DE2E5D">
            <w:pPr>
              <w:rPr>
                <w:rFonts w:ascii="Times New Roman" w:hAnsi="Times New Roman" w:cs="Times New Roman"/>
              </w:rPr>
            </w:pPr>
            <w:r w:rsidRPr="00106590">
              <w:rPr>
                <w:rFonts w:ascii="Times New Roman" w:hAnsi="Times New Roman" w:cs="Times New Roman"/>
              </w:rPr>
              <w:t>2</w:t>
            </w:r>
          </w:p>
        </w:tc>
        <w:tc>
          <w:tcPr>
            <w:tcW w:w="926"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vAlign w:val="center"/>
            <w:hideMark/>
          </w:tcPr>
          <w:p w:rsidR="006839A4" w:rsidRPr="00106590" w:rsidRDefault="006839A4" w:rsidP="00DE2E5D">
            <w:pPr>
              <w:rPr>
                <w:rFonts w:ascii="Times New Roman" w:hAnsi="Times New Roman" w:cs="Times New Roman"/>
              </w:rPr>
            </w:pPr>
            <w:r w:rsidRPr="00106590">
              <w:rPr>
                <w:rFonts w:ascii="Times New Roman" w:hAnsi="Times New Roman" w:cs="Times New Roman"/>
              </w:rPr>
              <w:t>0</w:t>
            </w:r>
          </w:p>
        </w:tc>
        <w:tc>
          <w:tcPr>
            <w:tcW w:w="991"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6839A4" w:rsidRPr="00106590" w:rsidRDefault="006839A4" w:rsidP="00DE2E5D">
            <w:pPr>
              <w:rPr>
                <w:rFonts w:ascii="Times New Roman" w:hAnsi="Times New Roman" w:cs="Times New Roman"/>
              </w:rPr>
            </w:pPr>
            <w:r w:rsidRPr="00106590">
              <w:rPr>
                <w:rFonts w:ascii="Times New Roman" w:hAnsi="Times New Roman" w:cs="Times New Roman"/>
              </w:rPr>
              <w:t>2</w:t>
            </w:r>
          </w:p>
        </w:tc>
        <w:tc>
          <w:tcPr>
            <w:tcW w:w="867" w:type="dxa"/>
            <w:tcBorders>
              <w:top w:val="single" w:sz="8" w:space="0" w:color="F79646"/>
              <w:left w:val="nil"/>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6839A4" w:rsidRPr="00106590" w:rsidRDefault="006839A4" w:rsidP="00DE2E5D">
            <w:pPr>
              <w:rPr>
                <w:rFonts w:ascii="Times New Roman" w:hAnsi="Times New Roman" w:cs="Times New Roman"/>
              </w:rPr>
            </w:pPr>
            <w:r w:rsidRPr="00106590">
              <w:rPr>
                <w:rFonts w:ascii="Times New Roman" w:hAnsi="Times New Roman" w:cs="Times New Roman"/>
              </w:rPr>
              <w:t>3</w:t>
            </w:r>
          </w:p>
        </w:tc>
      </w:tr>
      <w:tr w:rsidR="006839A4" w:rsidRPr="00106590" w:rsidTr="00DE2E5D">
        <w:trPr>
          <w:trHeight w:val="354"/>
        </w:trPr>
        <w:tc>
          <w:tcPr>
            <w:tcW w:w="1076"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6839A4" w:rsidRPr="00106590" w:rsidRDefault="006839A4" w:rsidP="006839A4">
            <w:pPr>
              <w:spacing w:after="0" w:line="240" w:lineRule="auto"/>
              <w:rPr>
                <w:rFonts w:ascii="Times New Roman" w:eastAsia="Times New Roman" w:hAnsi="Times New Roman" w:cs="Times New Roman"/>
                <w:bCs/>
                <w:color w:val="333333"/>
              </w:rPr>
            </w:pPr>
          </w:p>
        </w:tc>
        <w:tc>
          <w:tcPr>
            <w:tcW w:w="4978"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6839A4" w:rsidRPr="00106590" w:rsidRDefault="006839A4" w:rsidP="00DE2E5D">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ELECTİVE COURSE II</w:t>
            </w:r>
          </w:p>
        </w:tc>
        <w:tc>
          <w:tcPr>
            <w:tcW w:w="1082"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6839A4" w:rsidRPr="00106590" w:rsidRDefault="006839A4" w:rsidP="00DE2E5D">
            <w:pPr>
              <w:rPr>
                <w:rFonts w:ascii="Times New Roman" w:hAnsi="Times New Roman" w:cs="Times New Roman"/>
              </w:rPr>
            </w:pPr>
            <w:r w:rsidRPr="00106590">
              <w:rPr>
                <w:rFonts w:ascii="Times New Roman" w:hAnsi="Times New Roman" w:cs="Times New Roman"/>
              </w:rPr>
              <w:t>2</w:t>
            </w:r>
          </w:p>
        </w:tc>
        <w:tc>
          <w:tcPr>
            <w:tcW w:w="926"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vAlign w:val="center"/>
            <w:hideMark/>
          </w:tcPr>
          <w:p w:rsidR="006839A4" w:rsidRPr="00106590" w:rsidRDefault="006839A4" w:rsidP="00DE2E5D">
            <w:pPr>
              <w:rPr>
                <w:rFonts w:ascii="Times New Roman" w:hAnsi="Times New Roman" w:cs="Times New Roman"/>
              </w:rPr>
            </w:pPr>
            <w:r w:rsidRPr="00106590">
              <w:rPr>
                <w:rFonts w:ascii="Times New Roman" w:hAnsi="Times New Roman" w:cs="Times New Roman"/>
              </w:rPr>
              <w:t>0</w:t>
            </w:r>
          </w:p>
        </w:tc>
        <w:tc>
          <w:tcPr>
            <w:tcW w:w="991"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6839A4" w:rsidRPr="00106590" w:rsidRDefault="006839A4" w:rsidP="00DE2E5D">
            <w:pPr>
              <w:rPr>
                <w:rFonts w:ascii="Times New Roman" w:hAnsi="Times New Roman" w:cs="Times New Roman"/>
              </w:rPr>
            </w:pPr>
            <w:r w:rsidRPr="00106590">
              <w:rPr>
                <w:rFonts w:ascii="Times New Roman" w:hAnsi="Times New Roman" w:cs="Times New Roman"/>
              </w:rPr>
              <w:t>2</w:t>
            </w:r>
          </w:p>
        </w:tc>
        <w:tc>
          <w:tcPr>
            <w:tcW w:w="867" w:type="dxa"/>
            <w:tcBorders>
              <w:top w:val="single" w:sz="8" w:space="0" w:color="F79646"/>
              <w:left w:val="nil"/>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6839A4" w:rsidRPr="00106590" w:rsidRDefault="006839A4" w:rsidP="00DE2E5D">
            <w:pPr>
              <w:rPr>
                <w:rFonts w:ascii="Times New Roman" w:hAnsi="Times New Roman" w:cs="Times New Roman"/>
              </w:rPr>
            </w:pPr>
            <w:r w:rsidRPr="00106590">
              <w:rPr>
                <w:rFonts w:ascii="Times New Roman" w:hAnsi="Times New Roman" w:cs="Times New Roman"/>
              </w:rPr>
              <w:t>3</w:t>
            </w:r>
          </w:p>
        </w:tc>
      </w:tr>
      <w:tr w:rsidR="006839A4" w:rsidRPr="00106590" w:rsidTr="00DE2E5D">
        <w:trPr>
          <w:trHeight w:val="354"/>
        </w:trPr>
        <w:tc>
          <w:tcPr>
            <w:tcW w:w="1076"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6839A4" w:rsidRPr="00106590" w:rsidRDefault="006839A4" w:rsidP="006839A4">
            <w:pPr>
              <w:spacing w:after="0" w:line="240" w:lineRule="auto"/>
              <w:rPr>
                <w:rFonts w:ascii="Times New Roman" w:eastAsia="Times New Roman" w:hAnsi="Times New Roman" w:cs="Times New Roman"/>
                <w:bCs/>
                <w:color w:val="333333"/>
              </w:rPr>
            </w:pPr>
          </w:p>
        </w:tc>
        <w:tc>
          <w:tcPr>
            <w:tcW w:w="4978"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6839A4" w:rsidRPr="00106590" w:rsidRDefault="006839A4" w:rsidP="00DE2E5D">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TOTAL</w:t>
            </w:r>
          </w:p>
        </w:tc>
        <w:tc>
          <w:tcPr>
            <w:tcW w:w="1082"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6839A4" w:rsidRPr="00106590" w:rsidRDefault="006839A4" w:rsidP="00DE2E5D">
            <w:pPr>
              <w:rPr>
                <w:rFonts w:ascii="Times New Roman" w:hAnsi="Times New Roman" w:cs="Times New Roman"/>
              </w:rPr>
            </w:pPr>
            <w:r w:rsidRPr="00106590">
              <w:rPr>
                <w:rFonts w:ascii="Times New Roman" w:hAnsi="Times New Roman" w:cs="Times New Roman"/>
              </w:rPr>
              <w:t>19</w:t>
            </w:r>
          </w:p>
        </w:tc>
        <w:tc>
          <w:tcPr>
            <w:tcW w:w="926"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vAlign w:val="center"/>
            <w:hideMark/>
          </w:tcPr>
          <w:p w:rsidR="006839A4" w:rsidRPr="00106590" w:rsidRDefault="006839A4" w:rsidP="00DE2E5D">
            <w:pPr>
              <w:rPr>
                <w:rFonts w:ascii="Times New Roman" w:hAnsi="Times New Roman" w:cs="Times New Roman"/>
              </w:rPr>
            </w:pPr>
            <w:r w:rsidRPr="00106590">
              <w:rPr>
                <w:rFonts w:ascii="Times New Roman" w:hAnsi="Times New Roman" w:cs="Times New Roman"/>
              </w:rPr>
              <w:t>0</w:t>
            </w:r>
          </w:p>
        </w:tc>
        <w:tc>
          <w:tcPr>
            <w:tcW w:w="991"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6839A4" w:rsidRPr="00106590" w:rsidRDefault="006839A4" w:rsidP="00DE2E5D">
            <w:pPr>
              <w:rPr>
                <w:rFonts w:ascii="Times New Roman" w:hAnsi="Times New Roman" w:cs="Times New Roman"/>
              </w:rPr>
            </w:pPr>
            <w:r w:rsidRPr="00106590">
              <w:rPr>
                <w:rFonts w:ascii="Times New Roman" w:hAnsi="Times New Roman" w:cs="Times New Roman"/>
              </w:rPr>
              <w:t>19</w:t>
            </w:r>
          </w:p>
        </w:tc>
        <w:tc>
          <w:tcPr>
            <w:tcW w:w="867" w:type="dxa"/>
            <w:tcBorders>
              <w:top w:val="single" w:sz="8" w:space="0" w:color="F79646"/>
              <w:left w:val="nil"/>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6839A4" w:rsidRPr="00106590" w:rsidRDefault="006839A4" w:rsidP="00DE2E5D">
            <w:pPr>
              <w:rPr>
                <w:rFonts w:ascii="Times New Roman" w:hAnsi="Times New Roman" w:cs="Times New Roman"/>
              </w:rPr>
            </w:pPr>
            <w:r w:rsidRPr="00106590">
              <w:rPr>
                <w:rFonts w:ascii="Times New Roman" w:hAnsi="Times New Roman" w:cs="Times New Roman"/>
              </w:rPr>
              <w:t>30</w:t>
            </w:r>
          </w:p>
        </w:tc>
      </w:tr>
    </w:tbl>
    <w:p w:rsidR="006839A4" w:rsidRPr="00106590" w:rsidRDefault="006839A4" w:rsidP="00590AFA">
      <w:pPr>
        <w:spacing w:line="360" w:lineRule="auto"/>
        <w:rPr>
          <w:rFonts w:ascii="Times New Roman" w:hAnsi="Times New Roman" w:cs="Times New Roman"/>
          <w:color w:val="000000" w:themeColor="text1"/>
          <w:lang w:val="en-GB"/>
        </w:rPr>
      </w:pPr>
    </w:p>
    <w:p w:rsidR="006839A4" w:rsidRPr="00106590" w:rsidRDefault="006839A4" w:rsidP="00590AFA">
      <w:pPr>
        <w:spacing w:line="360" w:lineRule="auto"/>
        <w:rPr>
          <w:rFonts w:ascii="Times New Roman" w:hAnsi="Times New Roman" w:cs="Times New Roman"/>
          <w:color w:val="000000" w:themeColor="text1"/>
          <w:lang w:val="en-GB"/>
        </w:rPr>
      </w:pPr>
    </w:p>
    <w:p w:rsidR="00DE2E5D" w:rsidRPr="00106590" w:rsidRDefault="00DE2E5D" w:rsidP="00590AFA">
      <w:pPr>
        <w:spacing w:line="360" w:lineRule="auto"/>
        <w:rPr>
          <w:rFonts w:ascii="Times New Roman" w:hAnsi="Times New Roman" w:cs="Times New Roman"/>
          <w:color w:val="000000" w:themeColor="text1"/>
          <w:lang w:val="en-GB"/>
        </w:rPr>
      </w:pPr>
    </w:p>
    <w:p w:rsidR="00DE2E5D" w:rsidRPr="00106590" w:rsidRDefault="00DE2E5D" w:rsidP="00590AFA">
      <w:pPr>
        <w:spacing w:line="360" w:lineRule="auto"/>
        <w:rPr>
          <w:rFonts w:ascii="Times New Roman" w:hAnsi="Times New Roman" w:cs="Times New Roman"/>
          <w:color w:val="000000" w:themeColor="text1"/>
          <w:lang w:val="en-GB"/>
        </w:rPr>
      </w:pPr>
    </w:p>
    <w:p w:rsidR="00DE2E5D" w:rsidRPr="00106590" w:rsidRDefault="00DE2E5D" w:rsidP="00590AFA">
      <w:pPr>
        <w:spacing w:line="360" w:lineRule="auto"/>
        <w:rPr>
          <w:rFonts w:ascii="Times New Roman" w:hAnsi="Times New Roman" w:cs="Times New Roman"/>
          <w:color w:val="000000" w:themeColor="text1"/>
          <w:lang w:val="en-GB"/>
        </w:rPr>
      </w:pPr>
    </w:p>
    <w:p w:rsidR="00DE2E5D" w:rsidRPr="00106590" w:rsidRDefault="00DE2E5D" w:rsidP="00590AFA">
      <w:pPr>
        <w:spacing w:line="360" w:lineRule="auto"/>
        <w:rPr>
          <w:rFonts w:ascii="Times New Roman" w:hAnsi="Times New Roman" w:cs="Times New Roman"/>
          <w:color w:val="000000" w:themeColor="text1"/>
          <w:lang w:val="en-GB"/>
        </w:rPr>
      </w:pPr>
    </w:p>
    <w:p w:rsidR="00DE2E5D" w:rsidRPr="00106590" w:rsidRDefault="00DE2E5D" w:rsidP="00DE2E5D">
      <w:pPr>
        <w:shd w:val="clear" w:color="auto" w:fill="FFFFFF"/>
        <w:spacing w:before="100" w:beforeAutospacing="1" w:after="100" w:afterAutospacing="1" w:line="240" w:lineRule="auto"/>
        <w:rPr>
          <w:rFonts w:ascii="Times New Roman" w:eastAsia="Times New Roman" w:hAnsi="Times New Roman" w:cs="Times New Roman"/>
          <w:color w:val="333333"/>
        </w:rPr>
      </w:pPr>
      <w:r w:rsidRPr="00106590">
        <w:rPr>
          <w:rFonts w:ascii="Times New Roman" w:eastAsia="Times New Roman" w:hAnsi="Times New Roman" w:cs="Times New Roman"/>
          <w:bCs/>
          <w:color w:val="333333"/>
        </w:rPr>
        <w:lastRenderedPageBreak/>
        <w:t>VII. SEMESTER</w:t>
      </w:r>
    </w:p>
    <w:tbl>
      <w:tblPr>
        <w:tblW w:w="9920" w:type="dxa"/>
        <w:shd w:val="clear" w:color="auto" w:fill="FFFFFF"/>
        <w:tblCellMar>
          <w:left w:w="0" w:type="dxa"/>
          <w:right w:w="0" w:type="dxa"/>
        </w:tblCellMar>
        <w:tblLook w:val="04A0"/>
      </w:tblPr>
      <w:tblGrid>
        <w:gridCol w:w="1076"/>
        <w:gridCol w:w="4978"/>
        <w:gridCol w:w="1082"/>
        <w:gridCol w:w="926"/>
        <w:gridCol w:w="991"/>
        <w:gridCol w:w="867"/>
      </w:tblGrid>
      <w:tr w:rsidR="00DE2E5D" w:rsidRPr="00106590" w:rsidTr="00DE2E5D">
        <w:trPr>
          <w:trHeight w:val="354"/>
        </w:trPr>
        <w:tc>
          <w:tcPr>
            <w:tcW w:w="1076"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DE2E5D" w:rsidRPr="00106590" w:rsidRDefault="00DE2E5D" w:rsidP="00DE2E5D">
            <w:pPr>
              <w:spacing w:after="0" w:line="240" w:lineRule="auto"/>
              <w:ind w:left="44"/>
              <w:jc w:val="center"/>
              <w:rPr>
                <w:rFonts w:ascii="Times New Roman" w:eastAsia="Times New Roman" w:hAnsi="Times New Roman" w:cs="Times New Roman"/>
                <w:color w:val="333333"/>
              </w:rPr>
            </w:pPr>
            <w:proofErr w:type="spellStart"/>
            <w:r w:rsidRPr="00106590">
              <w:rPr>
                <w:rFonts w:ascii="Times New Roman" w:eastAsia="Times New Roman" w:hAnsi="Times New Roman" w:cs="Times New Roman"/>
                <w:bCs/>
                <w:color w:val="333333"/>
              </w:rPr>
              <w:t>Code</w:t>
            </w:r>
            <w:proofErr w:type="spellEnd"/>
          </w:p>
        </w:tc>
        <w:tc>
          <w:tcPr>
            <w:tcW w:w="4978"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DE2E5D" w:rsidRPr="00106590" w:rsidRDefault="00DE2E5D" w:rsidP="00DE2E5D">
            <w:pPr>
              <w:spacing w:after="0" w:line="240" w:lineRule="auto"/>
              <w:ind w:left="44"/>
              <w:jc w:val="center"/>
              <w:rPr>
                <w:rFonts w:ascii="Times New Roman" w:eastAsia="Times New Roman" w:hAnsi="Times New Roman" w:cs="Times New Roman"/>
                <w:color w:val="333333"/>
              </w:rPr>
            </w:pPr>
            <w:proofErr w:type="spellStart"/>
            <w:r w:rsidRPr="00106590">
              <w:rPr>
                <w:rFonts w:ascii="Times New Roman" w:eastAsia="Times New Roman" w:hAnsi="Times New Roman" w:cs="Times New Roman"/>
                <w:bCs/>
                <w:color w:val="333333"/>
              </w:rPr>
              <w:t>Course</w:t>
            </w:r>
            <w:proofErr w:type="spellEnd"/>
            <w:r w:rsidRPr="00106590">
              <w:rPr>
                <w:rFonts w:ascii="Times New Roman" w:eastAsia="Times New Roman" w:hAnsi="Times New Roman" w:cs="Times New Roman"/>
                <w:bCs/>
                <w:color w:val="333333"/>
              </w:rPr>
              <w:t xml:space="preserve"> </w:t>
            </w:r>
            <w:proofErr w:type="spellStart"/>
            <w:r w:rsidRPr="00106590">
              <w:rPr>
                <w:rFonts w:ascii="Times New Roman" w:eastAsia="Times New Roman" w:hAnsi="Times New Roman" w:cs="Times New Roman"/>
                <w:bCs/>
                <w:color w:val="333333"/>
              </w:rPr>
              <w:t>Title</w:t>
            </w:r>
            <w:proofErr w:type="spellEnd"/>
          </w:p>
        </w:tc>
        <w:tc>
          <w:tcPr>
            <w:tcW w:w="1082"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DE2E5D" w:rsidRPr="00106590" w:rsidRDefault="00DE2E5D" w:rsidP="00DE2E5D">
            <w:pPr>
              <w:spacing w:after="0" w:line="240" w:lineRule="auto"/>
              <w:ind w:left="44"/>
              <w:jc w:val="center"/>
              <w:rPr>
                <w:rFonts w:ascii="Times New Roman" w:eastAsia="Times New Roman" w:hAnsi="Times New Roman" w:cs="Times New Roman"/>
                <w:color w:val="333333"/>
              </w:rPr>
            </w:pPr>
            <w:r w:rsidRPr="00106590">
              <w:rPr>
                <w:rFonts w:ascii="Times New Roman" w:eastAsia="Times New Roman" w:hAnsi="Times New Roman" w:cs="Times New Roman"/>
                <w:bCs/>
                <w:color w:val="333333"/>
              </w:rPr>
              <w:t>T</w:t>
            </w:r>
          </w:p>
        </w:tc>
        <w:tc>
          <w:tcPr>
            <w:tcW w:w="926"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DE2E5D" w:rsidRPr="00106590" w:rsidRDefault="00DE2E5D" w:rsidP="00DE2E5D">
            <w:pPr>
              <w:spacing w:after="0" w:line="240" w:lineRule="auto"/>
              <w:ind w:left="44"/>
              <w:jc w:val="center"/>
              <w:rPr>
                <w:rFonts w:ascii="Times New Roman" w:eastAsia="Times New Roman" w:hAnsi="Times New Roman" w:cs="Times New Roman"/>
                <w:color w:val="333333"/>
              </w:rPr>
            </w:pPr>
            <w:r w:rsidRPr="00106590">
              <w:rPr>
                <w:rFonts w:ascii="Times New Roman" w:eastAsia="Times New Roman" w:hAnsi="Times New Roman" w:cs="Times New Roman"/>
                <w:bCs/>
                <w:color w:val="333333"/>
              </w:rPr>
              <w:t>P</w:t>
            </w:r>
          </w:p>
        </w:tc>
        <w:tc>
          <w:tcPr>
            <w:tcW w:w="991"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DE2E5D" w:rsidRPr="00106590" w:rsidRDefault="00DE2E5D" w:rsidP="00DE2E5D">
            <w:pPr>
              <w:spacing w:after="0" w:line="240" w:lineRule="auto"/>
              <w:ind w:left="44"/>
              <w:jc w:val="center"/>
              <w:rPr>
                <w:rFonts w:ascii="Times New Roman" w:eastAsia="Times New Roman" w:hAnsi="Times New Roman" w:cs="Times New Roman"/>
                <w:color w:val="333333"/>
              </w:rPr>
            </w:pPr>
            <w:r w:rsidRPr="00106590">
              <w:rPr>
                <w:rFonts w:ascii="Times New Roman" w:eastAsia="Times New Roman" w:hAnsi="Times New Roman" w:cs="Times New Roman"/>
                <w:bCs/>
                <w:color w:val="333333"/>
              </w:rPr>
              <w:t>C</w:t>
            </w:r>
          </w:p>
        </w:tc>
        <w:tc>
          <w:tcPr>
            <w:tcW w:w="867" w:type="dxa"/>
            <w:tcBorders>
              <w:top w:val="single" w:sz="8" w:space="0" w:color="F79646"/>
              <w:left w:val="nil"/>
              <w:bottom w:val="single" w:sz="8" w:space="0" w:color="F79646"/>
              <w:right w:val="single" w:sz="8" w:space="0" w:color="F79646"/>
            </w:tcBorders>
            <w:shd w:val="clear" w:color="auto" w:fill="FFFFFF"/>
            <w:tcMar>
              <w:top w:w="0" w:type="dxa"/>
              <w:left w:w="108" w:type="dxa"/>
              <w:bottom w:w="0" w:type="dxa"/>
              <w:right w:w="108" w:type="dxa"/>
            </w:tcMar>
            <w:hideMark/>
          </w:tcPr>
          <w:p w:rsidR="00DE2E5D" w:rsidRPr="00106590" w:rsidRDefault="00DE2E5D" w:rsidP="00DE2E5D">
            <w:pPr>
              <w:spacing w:after="0" w:line="240" w:lineRule="auto"/>
              <w:ind w:left="44"/>
              <w:jc w:val="center"/>
              <w:rPr>
                <w:rFonts w:ascii="Times New Roman" w:eastAsia="Times New Roman" w:hAnsi="Times New Roman" w:cs="Times New Roman"/>
                <w:color w:val="333333"/>
              </w:rPr>
            </w:pPr>
            <w:r w:rsidRPr="00106590">
              <w:rPr>
                <w:rFonts w:ascii="Times New Roman" w:eastAsia="Times New Roman" w:hAnsi="Times New Roman" w:cs="Times New Roman"/>
                <w:bCs/>
                <w:color w:val="333333"/>
              </w:rPr>
              <w:t>ECTS</w:t>
            </w:r>
          </w:p>
        </w:tc>
      </w:tr>
      <w:tr w:rsidR="00DE2E5D" w:rsidRPr="00106590" w:rsidTr="00DE2E5D">
        <w:trPr>
          <w:trHeight w:val="354"/>
        </w:trPr>
        <w:tc>
          <w:tcPr>
            <w:tcW w:w="1076"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DE2E5D" w:rsidRPr="00106590" w:rsidRDefault="00DE2E5D" w:rsidP="00DE2E5D">
            <w:pPr>
              <w:rPr>
                <w:rFonts w:ascii="Times New Roman" w:hAnsi="Times New Roman" w:cs="Times New Roman"/>
              </w:rPr>
            </w:pPr>
            <w:r w:rsidRPr="00106590">
              <w:rPr>
                <w:rFonts w:ascii="Times New Roman" w:hAnsi="Times New Roman" w:cs="Times New Roman"/>
              </w:rPr>
              <w:t>TDE401</w:t>
            </w:r>
          </w:p>
        </w:tc>
        <w:tc>
          <w:tcPr>
            <w:tcW w:w="4978"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DE2E5D" w:rsidRPr="00106590" w:rsidRDefault="00DE2E5D" w:rsidP="00DE2E5D">
            <w:pPr>
              <w:spacing w:after="0" w:line="240" w:lineRule="auto"/>
              <w:ind w:left="44"/>
              <w:jc w:val="center"/>
              <w:rPr>
                <w:rFonts w:ascii="Times New Roman" w:eastAsia="Times New Roman" w:hAnsi="Times New Roman" w:cs="Times New Roman"/>
                <w:bCs/>
                <w:color w:val="333333"/>
              </w:rPr>
            </w:pPr>
            <w:r w:rsidRPr="00106590">
              <w:rPr>
                <w:rFonts w:ascii="Times New Roman" w:hAnsi="Times New Roman" w:cs="Times New Roman"/>
                <w:color w:val="000000" w:themeColor="text1"/>
                <w:lang w:val="en-GB"/>
              </w:rPr>
              <w:t>CAGATAY TURKISH I</w:t>
            </w:r>
          </w:p>
        </w:tc>
        <w:tc>
          <w:tcPr>
            <w:tcW w:w="1082"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DE2E5D" w:rsidRPr="00106590" w:rsidRDefault="00DE2E5D" w:rsidP="00DE2E5D">
            <w:pPr>
              <w:rPr>
                <w:rFonts w:ascii="Times New Roman" w:hAnsi="Times New Roman" w:cs="Times New Roman"/>
              </w:rPr>
            </w:pPr>
            <w:r w:rsidRPr="00106590">
              <w:rPr>
                <w:rFonts w:ascii="Times New Roman" w:hAnsi="Times New Roman" w:cs="Times New Roman"/>
              </w:rPr>
              <w:t>3</w:t>
            </w:r>
          </w:p>
        </w:tc>
        <w:tc>
          <w:tcPr>
            <w:tcW w:w="926"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vAlign w:val="center"/>
            <w:hideMark/>
          </w:tcPr>
          <w:p w:rsidR="00DE2E5D" w:rsidRPr="00106590" w:rsidRDefault="00DE2E5D" w:rsidP="00DE2E5D">
            <w:pPr>
              <w:rPr>
                <w:rFonts w:ascii="Times New Roman" w:hAnsi="Times New Roman" w:cs="Times New Roman"/>
              </w:rPr>
            </w:pPr>
            <w:r w:rsidRPr="00106590">
              <w:rPr>
                <w:rFonts w:ascii="Times New Roman" w:hAnsi="Times New Roman" w:cs="Times New Roman"/>
              </w:rPr>
              <w:t>0</w:t>
            </w:r>
          </w:p>
        </w:tc>
        <w:tc>
          <w:tcPr>
            <w:tcW w:w="991"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DE2E5D" w:rsidRPr="00106590" w:rsidRDefault="00DE2E5D" w:rsidP="00DE2E5D">
            <w:pPr>
              <w:rPr>
                <w:rFonts w:ascii="Times New Roman" w:hAnsi="Times New Roman" w:cs="Times New Roman"/>
              </w:rPr>
            </w:pPr>
            <w:r w:rsidRPr="00106590">
              <w:rPr>
                <w:rFonts w:ascii="Times New Roman" w:hAnsi="Times New Roman" w:cs="Times New Roman"/>
              </w:rPr>
              <w:t>3</w:t>
            </w:r>
          </w:p>
        </w:tc>
        <w:tc>
          <w:tcPr>
            <w:tcW w:w="867" w:type="dxa"/>
            <w:tcBorders>
              <w:top w:val="single" w:sz="8" w:space="0" w:color="F79646"/>
              <w:left w:val="nil"/>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DE2E5D" w:rsidRPr="00106590" w:rsidRDefault="00DE2E5D" w:rsidP="00DE2E5D">
            <w:pPr>
              <w:rPr>
                <w:rFonts w:ascii="Times New Roman" w:hAnsi="Times New Roman" w:cs="Times New Roman"/>
              </w:rPr>
            </w:pPr>
            <w:r w:rsidRPr="00106590">
              <w:rPr>
                <w:rFonts w:ascii="Times New Roman" w:hAnsi="Times New Roman" w:cs="Times New Roman"/>
              </w:rPr>
              <w:t>6</w:t>
            </w:r>
          </w:p>
        </w:tc>
      </w:tr>
      <w:tr w:rsidR="00DE2E5D" w:rsidRPr="00106590" w:rsidTr="00DE2E5D">
        <w:trPr>
          <w:trHeight w:val="354"/>
        </w:trPr>
        <w:tc>
          <w:tcPr>
            <w:tcW w:w="1076"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DE2E5D" w:rsidRPr="00106590" w:rsidRDefault="00DE2E5D" w:rsidP="00DE2E5D">
            <w:pPr>
              <w:rPr>
                <w:rFonts w:ascii="Times New Roman" w:hAnsi="Times New Roman" w:cs="Times New Roman"/>
              </w:rPr>
            </w:pPr>
            <w:r w:rsidRPr="00106590">
              <w:rPr>
                <w:rFonts w:ascii="Times New Roman" w:hAnsi="Times New Roman" w:cs="Times New Roman"/>
              </w:rPr>
              <w:t>TDE403</w:t>
            </w:r>
          </w:p>
        </w:tc>
        <w:tc>
          <w:tcPr>
            <w:tcW w:w="4978"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DE2E5D" w:rsidRPr="00106590" w:rsidRDefault="00DE2E5D" w:rsidP="00DE2E5D">
            <w:pPr>
              <w:spacing w:after="0" w:line="240" w:lineRule="auto"/>
              <w:ind w:left="44"/>
              <w:jc w:val="center"/>
              <w:rPr>
                <w:rFonts w:ascii="Times New Roman" w:eastAsia="Times New Roman" w:hAnsi="Times New Roman" w:cs="Times New Roman"/>
                <w:bCs/>
                <w:color w:val="333333"/>
              </w:rPr>
            </w:pPr>
            <w:r w:rsidRPr="00106590">
              <w:rPr>
                <w:rFonts w:ascii="Times New Roman" w:hAnsi="Times New Roman" w:cs="Times New Roman"/>
                <w:color w:val="000000" w:themeColor="text1"/>
                <w:lang w:val="en-GB"/>
              </w:rPr>
              <w:t>TURKISH DIALECTS OF ANATOLIA AND RUMELIA</w:t>
            </w:r>
          </w:p>
        </w:tc>
        <w:tc>
          <w:tcPr>
            <w:tcW w:w="1082"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DE2E5D" w:rsidRPr="00106590" w:rsidRDefault="00DE2E5D" w:rsidP="00DE2E5D">
            <w:pPr>
              <w:rPr>
                <w:rFonts w:ascii="Times New Roman" w:hAnsi="Times New Roman" w:cs="Times New Roman"/>
              </w:rPr>
            </w:pPr>
            <w:r w:rsidRPr="00106590">
              <w:rPr>
                <w:rFonts w:ascii="Times New Roman" w:hAnsi="Times New Roman" w:cs="Times New Roman"/>
              </w:rPr>
              <w:t>3</w:t>
            </w:r>
          </w:p>
        </w:tc>
        <w:tc>
          <w:tcPr>
            <w:tcW w:w="926"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vAlign w:val="center"/>
            <w:hideMark/>
          </w:tcPr>
          <w:p w:rsidR="00DE2E5D" w:rsidRPr="00106590" w:rsidRDefault="00DE2E5D" w:rsidP="00DE2E5D">
            <w:pPr>
              <w:rPr>
                <w:rFonts w:ascii="Times New Roman" w:hAnsi="Times New Roman" w:cs="Times New Roman"/>
              </w:rPr>
            </w:pPr>
            <w:r w:rsidRPr="00106590">
              <w:rPr>
                <w:rFonts w:ascii="Times New Roman" w:hAnsi="Times New Roman" w:cs="Times New Roman"/>
              </w:rPr>
              <w:t>0</w:t>
            </w:r>
          </w:p>
        </w:tc>
        <w:tc>
          <w:tcPr>
            <w:tcW w:w="991"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DE2E5D" w:rsidRPr="00106590" w:rsidRDefault="00DE2E5D" w:rsidP="00DE2E5D">
            <w:pPr>
              <w:rPr>
                <w:rFonts w:ascii="Times New Roman" w:hAnsi="Times New Roman" w:cs="Times New Roman"/>
              </w:rPr>
            </w:pPr>
            <w:r w:rsidRPr="00106590">
              <w:rPr>
                <w:rFonts w:ascii="Times New Roman" w:hAnsi="Times New Roman" w:cs="Times New Roman"/>
              </w:rPr>
              <w:t>3</w:t>
            </w:r>
          </w:p>
        </w:tc>
        <w:tc>
          <w:tcPr>
            <w:tcW w:w="867" w:type="dxa"/>
            <w:tcBorders>
              <w:top w:val="single" w:sz="8" w:space="0" w:color="F79646"/>
              <w:left w:val="nil"/>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DE2E5D" w:rsidRPr="00106590" w:rsidRDefault="00DE2E5D" w:rsidP="00DE2E5D">
            <w:pPr>
              <w:rPr>
                <w:rFonts w:ascii="Times New Roman" w:hAnsi="Times New Roman" w:cs="Times New Roman"/>
              </w:rPr>
            </w:pPr>
            <w:r w:rsidRPr="00106590">
              <w:rPr>
                <w:rFonts w:ascii="Times New Roman" w:hAnsi="Times New Roman" w:cs="Times New Roman"/>
              </w:rPr>
              <w:t>5</w:t>
            </w:r>
          </w:p>
        </w:tc>
      </w:tr>
      <w:tr w:rsidR="00106590" w:rsidRPr="00106590" w:rsidTr="00DE2E5D">
        <w:trPr>
          <w:trHeight w:val="354"/>
        </w:trPr>
        <w:tc>
          <w:tcPr>
            <w:tcW w:w="1076"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106590" w:rsidRPr="00106590" w:rsidRDefault="00106590" w:rsidP="00DE2E5D">
            <w:pPr>
              <w:rPr>
                <w:rFonts w:ascii="Times New Roman" w:hAnsi="Times New Roman" w:cs="Times New Roman"/>
              </w:rPr>
            </w:pPr>
            <w:r w:rsidRPr="00106590">
              <w:rPr>
                <w:rFonts w:ascii="Times New Roman" w:hAnsi="Times New Roman" w:cs="Times New Roman"/>
              </w:rPr>
              <w:t>TDE405</w:t>
            </w:r>
          </w:p>
        </w:tc>
        <w:tc>
          <w:tcPr>
            <w:tcW w:w="4978"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106590" w:rsidRPr="00106590" w:rsidRDefault="00106590" w:rsidP="00092F41">
            <w:pPr>
              <w:spacing w:after="0" w:line="240" w:lineRule="auto"/>
              <w:ind w:left="44"/>
              <w:jc w:val="center"/>
              <w:rPr>
                <w:rFonts w:ascii="Times New Roman" w:eastAsia="Times New Roman" w:hAnsi="Times New Roman" w:cs="Times New Roman"/>
                <w:bCs/>
                <w:color w:val="333333"/>
              </w:rPr>
            </w:pPr>
            <w:r>
              <w:rPr>
                <w:rFonts w:ascii="Times New Roman" w:eastAsia="Times New Roman" w:hAnsi="Times New Roman" w:cs="Times New Roman"/>
                <w:bCs/>
                <w:color w:val="333333"/>
              </w:rPr>
              <w:t>THE STUDY OF GRADUATI</w:t>
            </w:r>
            <w:r w:rsidRPr="00106590">
              <w:rPr>
                <w:rFonts w:ascii="Times New Roman" w:eastAsia="Times New Roman" w:hAnsi="Times New Roman" w:cs="Times New Roman"/>
                <w:bCs/>
                <w:color w:val="333333"/>
              </w:rPr>
              <w:t>ON-I</w:t>
            </w:r>
          </w:p>
        </w:tc>
        <w:tc>
          <w:tcPr>
            <w:tcW w:w="1082"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106590" w:rsidRPr="00106590" w:rsidRDefault="00106590" w:rsidP="00DE2E5D">
            <w:pPr>
              <w:rPr>
                <w:rFonts w:ascii="Times New Roman" w:hAnsi="Times New Roman" w:cs="Times New Roman"/>
              </w:rPr>
            </w:pPr>
            <w:r w:rsidRPr="00106590">
              <w:rPr>
                <w:rFonts w:ascii="Times New Roman" w:hAnsi="Times New Roman" w:cs="Times New Roman"/>
              </w:rPr>
              <w:t>0</w:t>
            </w:r>
          </w:p>
        </w:tc>
        <w:tc>
          <w:tcPr>
            <w:tcW w:w="926"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vAlign w:val="center"/>
            <w:hideMark/>
          </w:tcPr>
          <w:p w:rsidR="00106590" w:rsidRPr="00106590" w:rsidRDefault="00106590" w:rsidP="00DE2E5D">
            <w:pPr>
              <w:rPr>
                <w:rFonts w:ascii="Times New Roman" w:hAnsi="Times New Roman" w:cs="Times New Roman"/>
              </w:rPr>
            </w:pPr>
            <w:r w:rsidRPr="00106590">
              <w:rPr>
                <w:rFonts w:ascii="Times New Roman" w:hAnsi="Times New Roman" w:cs="Times New Roman"/>
              </w:rPr>
              <w:t>6</w:t>
            </w:r>
          </w:p>
        </w:tc>
        <w:tc>
          <w:tcPr>
            <w:tcW w:w="991"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106590" w:rsidRPr="00106590" w:rsidRDefault="00106590" w:rsidP="00DE2E5D">
            <w:pPr>
              <w:rPr>
                <w:rFonts w:ascii="Times New Roman" w:hAnsi="Times New Roman" w:cs="Times New Roman"/>
              </w:rPr>
            </w:pPr>
            <w:r w:rsidRPr="00106590">
              <w:rPr>
                <w:rFonts w:ascii="Times New Roman" w:hAnsi="Times New Roman" w:cs="Times New Roman"/>
              </w:rPr>
              <w:t>3</w:t>
            </w:r>
          </w:p>
        </w:tc>
        <w:tc>
          <w:tcPr>
            <w:tcW w:w="867" w:type="dxa"/>
            <w:tcBorders>
              <w:top w:val="single" w:sz="8" w:space="0" w:color="F79646"/>
              <w:left w:val="nil"/>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106590" w:rsidRPr="00106590" w:rsidRDefault="00106590" w:rsidP="00DE2E5D">
            <w:pPr>
              <w:rPr>
                <w:rFonts w:ascii="Times New Roman" w:hAnsi="Times New Roman" w:cs="Times New Roman"/>
              </w:rPr>
            </w:pPr>
            <w:r w:rsidRPr="00106590">
              <w:rPr>
                <w:rFonts w:ascii="Times New Roman" w:hAnsi="Times New Roman" w:cs="Times New Roman"/>
              </w:rPr>
              <w:t>10</w:t>
            </w:r>
          </w:p>
        </w:tc>
      </w:tr>
      <w:tr w:rsidR="00106590" w:rsidRPr="00106590" w:rsidTr="00DE2E5D">
        <w:trPr>
          <w:trHeight w:val="354"/>
        </w:trPr>
        <w:tc>
          <w:tcPr>
            <w:tcW w:w="1076"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106590" w:rsidRPr="00106590" w:rsidRDefault="00106590" w:rsidP="00DE2E5D">
            <w:pPr>
              <w:spacing w:after="0" w:line="240" w:lineRule="auto"/>
              <w:ind w:left="44"/>
              <w:jc w:val="center"/>
              <w:rPr>
                <w:rFonts w:ascii="Times New Roman" w:eastAsia="Times New Roman" w:hAnsi="Times New Roman" w:cs="Times New Roman"/>
                <w:bCs/>
                <w:color w:val="333333"/>
              </w:rPr>
            </w:pPr>
          </w:p>
        </w:tc>
        <w:tc>
          <w:tcPr>
            <w:tcW w:w="4978"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106590" w:rsidRPr="00106590" w:rsidRDefault="00106590" w:rsidP="00092F41">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ELECTİVE COURSE I</w:t>
            </w:r>
          </w:p>
        </w:tc>
        <w:tc>
          <w:tcPr>
            <w:tcW w:w="1082"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106590" w:rsidRPr="00106590" w:rsidRDefault="00106590" w:rsidP="00DE2E5D">
            <w:pPr>
              <w:rPr>
                <w:rFonts w:ascii="Times New Roman" w:hAnsi="Times New Roman" w:cs="Times New Roman"/>
              </w:rPr>
            </w:pPr>
            <w:r w:rsidRPr="00106590">
              <w:rPr>
                <w:rFonts w:ascii="Times New Roman" w:hAnsi="Times New Roman" w:cs="Times New Roman"/>
              </w:rPr>
              <w:t>2</w:t>
            </w:r>
          </w:p>
        </w:tc>
        <w:tc>
          <w:tcPr>
            <w:tcW w:w="926"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vAlign w:val="center"/>
            <w:hideMark/>
          </w:tcPr>
          <w:p w:rsidR="00106590" w:rsidRPr="00106590" w:rsidRDefault="00106590" w:rsidP="00DE2E5D">
            <w:pPr>
              <w:rPr>
                <w:rFonts w:ascii="Times New Roman" w:hAnsi="Times New Roman" w:cs="Times New Roman"/>
              </w:rPr>
            </w:pPr>
            <w:r w:rsidRPr="00106590">
              <w:rPr>
                <w:rFonts w:ascii="Times New Roman" w:hAnsi="Times New Roman" w:cs="Times New Roman"/>
              </w:rPr>
              <w:t>0</w:t>
            </w:r>
          </w:p>
        </w:tc>
        <w:tc>
          <w:tcPr>
            <w:tcW w:w="991"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106590" w:rsidRPr="00106590" w:rsidRDefault="00106590" w:rsidP="00DE2E5D">
            <w:pPr>
              <w:rPr>
                <w:rFonts w:ascii="Times New Roman" w:hAnsi="Times New Roman" w:cs="Times New Roman"/>
              </w:rPr>
            </w:pPr>
            <w:r w:rsidRPr="00106590">
              <w:rPr>
                <w:rFonts w:ascii="Times New Roman" w:hAnsi="Times New Roman" w:cs="Times New Roman"/>
              </w:rPr>
              <w:t>2</w:t>
            </w:r>
          </w:p>
        </w:tc>
        <w:tc>
          <w:tcPr>
            <w:tcW w:w="867" w:type="dxa"/>
            <w:tcBorders>
              <w:top w:val="single" w:sz="8" w:space="0" w:color="F79646"/>
              <w:left w:val="nil"/>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106590" w:rsidRPr="00106590" w:rsidRDefault="00106590" w:rsidP="00DE2E5D">
            <w:pPr>
              <w:rPr>
                <w:rFonts w:ascii="Times New Roman" w:hAnsi="Times New Roman" w:cs="Times New Roman"/>
              </w:rPr>
            </w:pPr>
            <w:r w:rsidRPr="00106590">
              <w:rPr>
                <w:rFonts w:ascii="Times New Roman" w:hAnsi="Times New Roman" w:cs="Times New Roman"/>
              </w:rPr>
              <w:t>3</w:t>
            </w:r>
          </w:p>
        </w:tc>
      </w:tr>
      <w:tr w:rsidR="00106590" w:rsidRPr="00106590" w:rsidTr="00DE2E5D">
        <w:trPr>
          <w:trHeight w:val="354"/>
        </w:trPr>
        <w:tc>
          <w:tcPr>
            <w:tcW w:w="1076"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106590" w:rsidRPr="00106590" w:rsidRDefault="00106590" w:rsidP="00DE2E5D">
            <w:pPr>
              <w:spacing w:after="0" w:line="240" w:lineRule="auto"/>
              <w:ind w:left="44"/>
              <w:jc w:val="center"/>
              <w:rPr>
                <w:rFonts w:ascii="Times New Roman" w:eastAsia="Times New Roman" w:hAnsi="Times New Roman" w:cs="Times New Roman"/>
                <w:bCs/>
                <w:color w:val="333333"/>
              </w:rPr>
            </w:pPr>
          </w:p>
        </w:tc>
        <w:tc>
          <w:tcPr>
            <w:tcW w:w="4978"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106590" w:rsidRPr="00106590" w:rsidRDefault="00106590" w:rsidP="00092F41">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ELECTİVE COURSE II</w:t>
            </w:r>
          </w:p>
        </w:tc>
        <w:tc>
          <w:tcPr>
            <w:tcW w:w="1082"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106590" w:rsidRPr="00106590" w:rsidRDefault="00106590" w:rsidP="00DE2E5D">
            <w:pPr>
              <w:rPr>
                <w:rFonts w:ascii="Times New Roman" w:hAnsi="Times New Roman" w:cs="Times New Roman"/>
              </w:rPr>
            </w:pPr>
            <w:r w:rsidRPr="00106590">
              <w:rPr>
                <w:rFonts w:ascii="Times New Roman" w:hAnsi="Times New Roman" w:cs="Times New Roman"/>
              </w:rPr>
              <w:t>2</w:t>
            </w:r>
          </w:p>
        </w:tc>
        <w:tc>
          <w:tcPr>
            <w:tcW w:w="926"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vAlign w:val="center"/>
            <w:hideMark/>
          </w:tcPr>
          <w:p w:rsidR="00106590" w:rsidRPr="00106590" w:rsidRDefault="00106590" w:rsidP="00DE2E5D">
            <w:pPr>
              <w:rPr>
                <w:rFonts w:ascii="Times New Roman" w:hAnsi="Times New Roman" w:cs="Times New Roman"/>
              </w:rPr>
            </w:pPr>
            <w:r w:rsidRPr="00106590">
              <w:rPr>
                <w:rFonts w:ascii="Times New Roman" w:hAnsi="Times New Roman" w:cs="Times New Roman"/>
              </w:rPr>
              <w:t>0</w:t>
            </w:r>
          </w:p>
        </w:tc>
        <w:tc>
          <w:tcPr>
            <w:tcW w:w="991"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106590" w:rsidRPr="00106590" w:rsidRDefault="00106590" w:rsidP="00DE2E5D">
            <w:pPr>
              <w:rPr>
                <w:rFonts w:ascii="Times New Roman" w:hAnsi="Times New Roman" w:cs="Times New Roman"/>
              </w:rPr>
            </w:pPr>
            <w:r w:rsidRPr="00106590">
              <w:rPr>
                <w:rFonts w:ascii="Times New Roman" w:hAnsi="Times New Roman" w:cs="Times New Roman"/>
              </w:rPr>
              <w:t>2</w:t>
            </w:r>
          </w:p>
        </w:tc>
        <w:tc>
          <w:tcPr>
            <w:tcW w:w="867" w:type="dxa"/>
            <w:tcBorders>
              <w:top w:val="single" w:sz="8" w:space="0" w:color="F79646"/>
              <w:left w:val="nil"/>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106590" w:rsidRPr="00106590" w:rsidRDefault="00106590" w:rsidP="00DE2E5D">
            <w:pPr>
              <w:rPr>
                <w:rFonts w:ascii="Times New Roman" w:hAnsi="Times New Roman" w:cs="Times New Roman"/>
              </w:rPr>
            </w:pPr>
            <w:r w:rsidRPr="00106590">
              <w:rPr>
                <w:rFonts w:ascii="Times New Roman" w:hAnsi="Times New Roman" w:cs="Times New Roman"/>
              </w:rPr>
              <w:t>3</w:t>
            </w:r>
          </w:p>
        </w:tc>
      </w:tr>
      <w:tr w:rsidR="00106590" w:rsidRPr="00106590" w:rsidTr="00DE2E5D">
        <w:trPr>
          <w:trHeight w:val="354"/>
        </w:trPr>
        <w:tc>
          <w:tcPr>
            <w:tcW w:w="1076"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106590" w:rsidRPr="00106590" w:rsidRDefault="00106590" w:rsidP="00DE2E5D">
            <w:pPr>
              <w:spacing w:after="0" w:line="240" w:lineRule="auto"/>
              <w:ind w:left="44"/>
              <w:jc w:val="center"/>
              <w:rPr>
                <w:rFonts w:ascii="Times New Roman" w:eastAsia="Times New Roman" w:hAnsi="Times New Roman" w:cs="Times New Roman"/>
                <w:bCs/>
                <w:color w:val="333333"/>
              </w:rPr>
            </w:pPr>
          </w:p>
        </w:tc>
        <w:tc>
          <w:tcPr>
            <w:tcW w:w="4978"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106590" w:rsidRPr="00106590" w:rsidRDefault="00106590" w:rsidP="00092F41">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ELECTİVE COURSE II</w:t>
            </w:r>
          </w:p>
        </w:tc>
        <w:tc>
          <w:tcPr>
            <w:tcW w:w="1082"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106590" w:rsidRPr="00106590" w:rsidRDefault="00106590" w:rsidP="00DE2E5D">
            <w:pPr>
              <w:rPr>
                <w:rFonts w:ascii="Times New Roman" w:hAnsi="Times New Roman" w:cs="Times New Roman"/>
              </w:rPr>
            </w:pPr>
            <w:r w:rsidRPr="00106590">
              <w:rPr>
                <w:rFonts w:ascii="Times New Roman" w:hAnsi="Times New Roman" w:cs="Times New Roman"/>
              </w:rPr>
              <w:t>2</w:t>
            </w:r>
          </w:p>
        </w:tc>
        <w:tc>
          <w:tcPr>
            <w:tcW w:w="926"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vAlign w:val="center"/>
            <w:hideMark/>
          </w:tcPr>
          <w:p w:rsidR="00106590" w:rsidRPr="00106590" w:rsidRDefault="00106590" w:rsidP="00DE2E5D">
            <w:pPr>
              <w:rPr>
                <w:rFonts w:ascii="Times New Roman" w:hAnsi="Times New Roman" w:cs="Times New Roman"/>
              </w:rPr>
            </w:pPr>
            <w:r w:rsidRPr="00106590">
              <w:rPr>
                <w:rFonts w:ascii="Times New Roman" w:hAnsi="Times New Roman" w:cs="Times New Roman"/>
              </w:rPr>
              <w:t>0</w:t>
            </w:r>
          </w:p>
        </w:tc>
        <w:tc>
          <w:tcPr>
            <w:tcW w:w="991"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106590" w:rsidRPr="00106590" w:rsidRDefault="00106590" w:rsidP="00DE2E5D">
            <w:pPr>
              <w:rPr>
                <w:rFonts w:ascii="Times New Roman" w:hAnsi="Times New Roman" w:cs="Times New Roman"/>
              </w:rPr>
            </w:pPr>
            <w:r w:rsidRPr="00106590">
              <w:rPr>
                <w:rFonts w:ascii="Times New Roman" w:hAnsi="Times New Roman" w:cs="Times New Roman"/>
              </w:rPr>
              <w:t>2</w:t>
            </w:r>
          </w:p>
        </w:tc>
        <w:tc>
          <w:tcPr>
            <w:tcW w:w="867" w:type="dxa"/>
            <w:tcBorders>
              <w:top w:val="single" w:sz="8" w:space="0" w:color="F79646"/>
              <w:left w:val="nil"/>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106590" w:rsidRPr="00106590" w:rsidRDefault="00106590" w:rsidP="00DE2E5D">
            <w:pPr>
              <w:rPr>
                <w:rFonts w:ascii="Times New Roman" w:hAnsi="Times New Roman" w:cs="Times New Roman"/>
              </w:rPr>
            </w:pPr>
            <w:r w:rsidRPr="00106590">
              <w:rPr>
                <w:rFonts w:ascii="Times New Roman" w:hAnsi="Times New Roman" w:cs="Times New Roman"/>
              </w:rPr>
              <w:t>3</w:t>
            </w:r>
          </w:p>
        </w:tc>
      </w:tr>
      <w:tr w:rsidR="00106590" w:rsidRPr="00106590" w:rsidTr="00DE2E5D">
        <w:trPr>
          <w:trHeight w:val="354"/>
        </w:trPr>
        <w:tc>
          <w:tcPr>
            <w:tcW w:w="1076"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106590" w:rsidRPr="00106590" w:rsidRDefault="00106590" w:rsidP="00DE2E5D">
            <w:pPr>
              <w:spacing w:after="0" w:line="240" w:lineRule="auto"/>
              <w:ind w:left="44"/>
              <w:jc w:val="center"/>
              <w:rPr>
                <w:rFonts w:ascii="Times New Roman" w:eastAsia="Times New Roman" w:hAnsi="Times New Roman" w:cs="Times New Roman"/>
                <w:bCs/>
                <w:color w:val="333333"/>
              </w:rPr>
            </w:pPr>
          </w:p>
        </w:tc>
        <w:tc>
          <w:tcPr>
            <w:tcW w:w="4978"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106590" w:rsidRPr="00106590" w:rsidRDefault="00106590" w:rsidP="00092F41">
            <w:pPr>
              <w:spacing w:after="0" w:line="240" w:lineRule="auto"/>
              <w:ind w:left="44"/>
              <w:jc w:val="center"/>
              <w:rPr>
                <w:rFonts w:ascii="Times New Roman" w:eastAsia="Times New Roman" w:hAnsi="Times New Roman" w:cs="Times New Roman"/>
                <w:bCs/>
                <w:color w:val="333333"/>
              </w:rPr>
            </w:pPr>
            <w:r w:rsidRPr="00106590">
              <w:rPr>
                <w:rFonts w:ascii="Times New Roman" w:eastAsia="Times New Roman" w:hAnsi="Times New Roman" w:cs="Times New Roman"/>
                <w:bCs/>
                <w:color w:val="333333"/>
              </w:rPr>
              <w:t>TOTAL</w:t>
            </w:r>
          </w:p>
        </w:tc>
        <w:tc>
          <w:tcPr>
            <w:tcW w:w="1082"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106590" w:rsidRPr="00106590" w:rsidRDefault="00106590" w:rsidP="00DE2E5D">
            <w:pPr>
              <w:rPr>
                <w:rFonts w:ascii="Times New Roman" w:hAnsi="Times New Roman" w:cs="Times New Roman"/>
              </w:rPr>
            </w:pPr>
            <w:r w:rsidRPr="00106590">
              <w:rPr>
                <w:rFonts w:ascii="Times New Roman" w:hAnsi="Times New Roman" w:cs="Times New Roman"/>
              </w:rPr>
              <w:t>12</w:t>
            </w:r>
          </w:p>
        </w:tc>
        <w:tc>
          <w:tcPr>
            <w:tcW w:w="926"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vAlign w:val="center"/>
            <w:hideMark/>
          </w:tcPr>
          <w:p w:rsidR="00106590" w:rsidRPr="00106590" w:rsidRDefault="00106590" w:rsidP="00DE2E5D">
            <w:pPr>
              <w:rPr>
                <w:rFonts w:ascii="Times New Roman" w:hAnsi="Times New Roman" w:cs="Times New Roman"/>
              </w:rPr>
            </w:pPr>
            <w:r w:rsidRPr="00106590">
              <w:rPr>
                <w:rFonts w:ascii="Times New Roman" w:hAnsi="Times New Roman" w:cs="Times New Roman"/>
              </w:rPr>
              <w:t>6</w:t>
            </w:r>
          </w:p>
        </w:tc>
        <w:tc>
          <w:tcPr>
            <w:tcW w:w="991"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106590" w:rsidRPr="00106590" w:rsidRDefault="00106590" w:rsidP="00DE2E5D">
            <w:pPr>
              <w:rPr>
                <w:rFonts w:ascii="Times New Roman" w:hAnsi="Times New Roman" w:cs="Times New Roman"/>
              </w:rPr>
            </w:pPr>
            <w:r w:rsidRPr="00106590">
              <w:rPr>
                <w:rFonts w:ascii="Times New Roman" w:hAnsi="Times New Roman" w:cs="Times New Roman"/>
              </w:rPr>
              <w:t>15</w:t>
            </w:r>
          </w:p>
        </w:tc>
        <w:tc>
          <w:tcPr>
            <w:tcW w:w="867" w:type="dxa"/>
            <w:tcBorders>
              <w:top w:val="single" w:sz="8" w:space="0" w:color="F79646"/>
              <w:left w:val="nil"/>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106590" w:rsidRPr="00106590" w:rsidRDefault="00106590" w:rsidP="00DE2E5D">
            <w:pPr>
              <w:rPr>
                <w:rFonts w:ascii="Times New Roman" w:hAnsi="Times New Roman" w:cs="Times New Roman"/>
              </w:rPr>
            </w:pPr>
            <w:r w:rsidRPr="00106590">
              <w:rPr>
                <w:rFonts w:ascii="Times New Roman" w:hAnsi="Times New Roman" w:cs="Times New Roman"/>
              </w:rPr>
              <w:t>30</w:t>
            </w:r>
          </w:p>
        </w:tc>
      </w:tr>
    </w:tbl>
    <w:p w:rsidR="00DE2E5D" w:rsidRPr="00106590" w:rsidRDefault="00DE2E5D" w:rsidP="00590AFA">
      <w:pPr>
        <w:spacing w:line="360" w:lineRule="auto"/>
        <w:rPr>
          <w:rFonts w:ascii="Times New Roman" w:hAnsi="Times New Roman" w:cs="Times New Roman"/>
          <w:color w:val="000000" w:themeColor="text1"/>
          <w:lang w:val="en-GB"/>
        </w:rPr>
      </w:pPr>
    </w:p>
    <w:p w:rsidR="00106590" w:rsidRPr="00106590" w:rsidRDefault="00106590" w:rsidP="00106590">
      <w:pPr>
        <w:shd w:val="clear" w:color="auto" w:fill="FFFFFF"/>
        <w:spacing w:before="100" w:beforeAutospacing="1" w:after="100" w:afterAutospacing="1" w:line="240" w:lineRule="auto"/>
        <w:rPr>
          <w:rFonts w:ascii="Times New Roman" w:eastAsia="Times New Roman" w:hAnsi="Times New Roman" w:cs="Times New Roman"/>
          <w:color w:val="333333"/>
        </w:rPr>
      </w:pPr>
      <w:r w:rsidRPr="00106590">
        <w:rPr>
          <w:rFonts w:ascii="Times New Roman" w:eastAsia="Times New Roman" w:hAnsi="Times New Roman" w:cs="Times New Roman"/>
          <w:bCs/>
          <w:color w:val="333333"/>
        </w:rPr>
        <w:t>VIII. SEMESTER</w:t>
      </w:r>
    </w:p>
    <w:tbl>
      <w:tblPr>
        <w:tblW w:w="9920" w:type="dxa"/>
        <w:shd w:val="clear" w:color="auto" w:fill="FFFFFF"/>
        <w:tblCellMar>
          <w:left w:w="0" w:type="dxa"/>
          <w:right w:w="0" w:type="dxa"/>
        </w:tblCellMar>
        <w:tblLook w:val="04A0"/>
      </w:tblPr>
      <w:tblGrid>
        <w:gridCol w:w="1076"/>
        <w:gridCol w:w="4978"/>
        <w:gridCol w:w="1082"/>
        <w:gridCol w:w="926"/>
        <w:gridCol w:w="991"/>
        <w:gridCol w:w="867"/>
      </w:tblGrid>
      <w:tr w:rsidR="00106590" w:rsidRPr="00106590" w:rsidTr="00092F41">
        <w:trPr>
          <w:trHeight w:val="354"/>
        </w:trPr>
        <w:tc>
          <w:tcPr>
            <w:tcW w:w="1076"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106590" w:rsidRPr="00106590" w:rsidRDefault="00106590" w:rsidP="00092F41">
            <w:pPr>
              <w:spacing w:after="0" w:line="240" w:lineRule="auto"/>
              <w:ind w:left="44"/>
              <w:jc w:val="center"/>
              <w:rPr>
                <w:rFonts w:ascii="Times New Roman" w:eastAsia="Times New Roman" w:hAnsi="Times New Roman" w:cs="Times New Roman"/>
                <w:color w:val="333333"/>
              </w:rPr>
            </w:pPr>
            <w:proofErr w:type="spellStart"/>
            <w:r w:rsidRPr="00106590">
              <w:rPr>
                <w:rFonts w:ascii="Times New Roman" w:eastAsia="Times New Roman" w:hAnsi="Times New Roman" w:cs="Times New Roman"/>
                <w:bCs/>
                <w:color w:val="333333"/>
              </w:rPr>
              <w:t>Code</w:t>
            </w:r>
            <w:proofErr w:type="spellEnd"/>
          </w:p>
        </w:tc>
        <w:tc>
          <w:tcPr>
            <w:tcW w:w="4978"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106590" w:rsidRPr="00106590" w:rsidRDefault="00106590" w:rsidP="00092F41">
            <w:pPr>
              <w:spacing w:after="0" w:line="240" w:lineRule="auto"/>
              <w:ind w:left="44"/>
              <w:jc w:val="center"/>
              <w:rPr>
                <w:rFonts w:ascii="Times New Roman" w:eastAsia="Times New Roman" w:hAnsi="Times New Roman" w:cs="Times New Roman"/>
                <w:color w:val="333333"/>
              </w:rPr>
            </w:pPr>
            <w:proofErr w:type="spellStart"/>
            <w:r w:rsidRPr="00106590">
              <w:rPr>
                <w:rFonts w:ascii="Times New Roman" w:eastAsia="Times New Roman" w:hAnsi="Times New Roman" w:cs="Times New Roman"/>
                <w:bCs/>
                <w:color w:val="333333"/>
              </w:rPr>
              <w:t>Course</w:t>
            </w:r>
            <w:proofErr w:type="spellEnd"/>
            <w:r w:rsidRPr="00106590">
              <w:rPr>
                <w:rFonts w:ascii="Times New Roman" w:eastAsia="Times New Roman" w:hAnsi="Times New Roman" w:cs="Times New Roman"/>
                <w:bCs/>
                <w:color w:val="333333"/>
              </w:rPr>
              <w:t xml:space="preserve"> </w:t>
            </w:r>
            <w:proofErr w:type="spellStart"/>
            <w:r w:rsidRPr="00106590">
              <w:rPr>
                <w:rFonts w:ascii="Times New Roman" w:eastAsia="Times New Roman" w:hAnsi="Times New Roman" w:cs="Times New Roman"/>
                <w:bCs/>
                <w:color w:val="333333"/>
              </w:rPr>
              <w:t>Title</w:t>
            </w:r>
            <w:proofErr w:type="spellEnd"/>
          </w:p>
        </w:tc>
        <w:tc>
          <w:tcPr>
            <w:tcW w:w="1082"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106590" w:rsidRPr="00106590" w:rsidRDefault="00106590" w:rsidP="00092F41">
            <w:pPr>
              <w:spacing w:after="0" w:line="240" w:lineRule="auto"/>
              <w:ind w:left="44"/>
              <w:jc w:val="center"/>
              <w:rPr>
                <w:rFonts w:ascii="Times New Roman" w:eastAsia="Times New Roman" w:hAnsi="Times New Roman" w:cs="Times New Roman"/>
                <w:color w:val="333333"/>
              </w:rPr>
            </w:pPr>
            <w:r w:rsidRPr="00106590">
              <w:rPr>
                <w:rFonts w:ascii="Times New Roman" w:eastAsia="Times New Roman" w:hAnsi="Times New Roman" w:cs="Times New Roman"/>
                <w:bCs/>
                <w:color w:val="333333"/>
              </w:rPr>
              <w:t>T</w:t>
            </w:r>
          </w:p>
        </w:tc>
        <w:tc>
          <w:tcPr>
            <w:tcW w:w="926"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106590" w:rsidRPr="00106590" w:rsidRDefault="00106590" w:rsidP="00092F41">
            <w:pPr>
              <w:spacing w:after="0" w:line="240" w:lineRule="auto"/>
              <w:ind w:left="44"/>
              <w:jc w:val="center"/>
              <w:rPr>
                <w:rFonts w:ascii="Times New Roman" w:eastAsia="Times New Roman" w:hAnsi="Times New Roman" w:cs="Times New Roman"/>
                <w:color w:val="333333"/>
              </w:rPr>
            </w:pPr>
            <w:r w:rsidRPr="00106590">
              <w:rPr>
                <w:rFonts w:ascii="Times New Roman" w:eastAsia="Times New Roman" w:hAnsi="Times New Roman" w:cs="Times New Roman"/>
                <w:bCs/>
                <w:color w:val="333333"/>
              </w:rPr>
              <w:t>P</w:t>
            </w:r>
          </w:p>
        </w:tc>
        <w:tc>
          <w:tcPr>
            <w:tcW w:w="991"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106590" w:rsidRPr="00106590" w:rsidRDefault="00106590" w:rsidP="00092F41">
            <w:pPr>
              <w:spacing w:after="0" w:line="240" w:lineRule="auto"/>
              <w:ind w:left="44"/>
              <w:jc w:val="center"/>
              <w:rPr>
                <w:rFonts w:ascii="Times New Roman" w:eastAsia="Times New Roman" w:hAnsi="Times New Roman" w:cs="Times New Roman"/>
                <w:color w:val="333333"/>
              </w:rPr>
            </w:pPr>
            <w:r w:rsidRPr="00106590">
              <w:rPr>
                <w:rFonts w:ascii="Times New Roman" w:eastAsia="Times New Roman" w:hAnsi="Times New Roman" w:cs="Times New Roman"/>
                <w:bCs/>
                <w:color w:val="333333"/>
              </w:rPr>
              <w:t>C</w:t>
            </w:r>
          </w:p>
        </w:tc>
        <w:tc>
          <w:tcPr>
            <w:tcW w:w="867" w:type="dxa"/>
            <w:tcBorders>
              <w:top w:val="single" w:sz="8" w:space="0" w:color="F79646"/>
              <w:left w:val="nil"/>
              <w:bottom w:val="single" w:sz="8" w:space="0" w:color="F79646"/>
              <w:right w:val="single" w:sz="8" w:space="0" w:color="F79646"/>
            </w:tcBorders>
            <w:shd w:val="clear" w:color="auto" w:fill="FFFFFF"/>
            <w:tcMar>
              <w:top w:w="0" w:type="dxa"/>
              <w:left w:w="108" w:type="dxa"/>
              <w:bottom w:w="0" w:type="dxa"/>
              <w:right w:w="108" w:type="dxa"/>
            </w:tcMar>
            <w:hideMark/>
          </w:tcPr>
          <w:p w:rsidR="00106590" w:rsidRPr="00106590" w:rsidRDefault="00106590" w:rsidP="00092F41">
            <w:pPr>
              <w:spacing w:after="0" w:line="240" w:lineRule="auto"/>
              <w:ind w:left="44"/>
              <w:jc w:val="center"/>
              <w:rPr>
                <w:rFonts w:ascii="Times New Roman" w:eastAsia="Times New Roman" w:hAnsi="Times New Roman" w:cs="Times New Roman"/>
                <w:color w:val="333333"/>
              </w:rPr>
            </w:pPr>
            <w:r w:rsidRPr="00106590">
              <w:rPr>
                <w:rFonts w:ascii="Times New Roman" w:eastAsia="Times New Roman" w:hAnsi="Times New Roman" w:cs="Times New Roman"/>
                <w:bCs/>
                <w:color w:val="333333"/>
              </w:rPr>
              <w:t>ECTS</w:t>
            </w:r>
          </w:p>
        </w:tc>
      </w:tr>
      <w:tr w:rsidR="00106590" w:rsidRPr="00106590" w:rsidTr="009B2048">
        <w:trPr>
          <w:trHeight w:val="354"/>
        </w:trPr>
        <w:tc>
          <w:tcPr>
            <w:tcW w:w="1076"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106590" w:rsidRPr="00106590" w:rsidRDefault="00106590" w:rsidP="00092F41">
            <w:pPr>
              <w:rPr>
                <w:rFonts w:ascii="Times New Roman" w:hAnsi="Times New Roman" w:cs="Times New Roman"/>
              </w:rPr>
            </w:pPr>
            <w:r w:rsidRPr="00106590">
              <w:rPr>
                <w:rFonts w:ascii="Times New Roman" w:hAnsi="Times New Roman" w:cs="Times New Roman"/>
              </w:rPr>
              <w:t>TDE402</w:t>
            </w:r>
          </w:p>
        </w:tc>
        <w:tc>
          <w:tcPr>
            <w:tcW w:w="4978"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106590" w:rsidRPr="00106590" w:rsidRDefault="00106590" w:rsidP="00092F41">
            <w:pPr>
              <w:spacing w:after="0" w:line="240" w:lineRule="auto"/>
              <w:ind w:left="44"/>
              <w:jc w:val="center"/>
              <w:rPr>
                <w:rFonts w:ascii="Times New Roman" w:eastAsia="Times New Roman" w:hAnsi="Times New Roman" w:cs="Times New Roman"/>
                <w:bCs/>
                <w:color w:val="333333"/>
              </w:rPr>
            </w:pPr>
            <w:r w:rsidRPr="00106590">
              <w:rPr>
                <w:rFonts w:ascii="Times New Roman" w:hAnsi="Times New Roman" w:cs="Times New Roman"/>
                <w:color w:val="000000" w:themeColor="text1"/>
                <w:lang w:val="en-GB"/>
              </w:rPr>
              <w:t>CAGATAY TURKISH II</w:t>
            </w:r>
          </w:p>
        </w:tc>
        <w:tc>
          <w:tcPr>
            <w:tcW w:w="1082"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106590" w:rsidRPr="00106590" w:rsidRDefault="00106590" w:rsidP="00092F41">
            <w:pPr>
              <w:rPr>
                <w:rFonts w:ascii="Times New Roman" w:hAnsi="Times New Roman" w:cs="Times New Roman"/>
              </w:rPr>
            </w:pPr>
            <w:r w:rsidRPr="00106590">
              <w:rPr>
                <w:rFonts w:ascii="Times New Roman" w:hAnsi="Times New Roman" w:cs="Times New Roman"/>
              </w:rPr>
              <w:t>3</w:t>
            </w:r>
          </w:p>
        </w:tc>
        <w:tc>
          <w:tcPr>
            <w:tcW w:w="926"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vAlign w:val="center"/>
            <w:hideMark/>
          </w:tcPr>
          <w:p w:rsidR="00106590" w:rsidRPr="00106590" w:rsidRDefault="00106590" w:rsidP="00092F41">
            <w:pPr>
              <w:rPr>
                <w:rFonts w:ascii="Times New Roman" w:hAnsi="Times New Roman" w:cs="Times New Roman"/>
              </w:rPr>
            </w:pPr>
            <w:r w:rsidRPr="00106590">
              <w:rPr>
                <w:rFonts w:ascii="Times New Roman" w:hAnsi="Times New Roman" w:cs="Times New Roman"/>
              </w:rPr>
              <w:t>0</w:t>
            </w:r>
          </w:p>
        </w:tc>
        <w:tc>
          <w:tcPr>
            <w:tcW w:w="991"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106590" w:rsidRPr="00106590" w:rsidRDefault="00106590" w:rsidP="00092F41">
            <w:pPr>
              <w:rPr>
                <w:rFonts w:ascii="Times New Roman" w:hAnsi="Times New Roman" w:cs="Times New Roman"/>
              </w:rPr>
            </w:pPr>
            <w:r w:rsidRPr="00106590">
              <w:rPr>
                <w:rFonts w:ascii="Times New Roman" w:hAnsi="Times New Roman" w:cs="Times New Roman"/>
              </w:rPr>
              <w:t>3</w:t>
            </w:r>
          </w:p>
        </w:tc>
        <w:tc>
          <w:tcPr>
            <w:tcW w:w="867" w:type="dxa"/>
            <w:tcBorders>
              <w:top w:val="single" w:sz="8" w:space="0" w:color="F79646"/>
              <w:left w:val="nil"/>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106590" w:rsidRPr="00106590" w:rsidRDefault="00106590" w:rsidP="00092F41">
            <w:pPr>
              <w:rPr>
                <w:rFonts w:ascii="Times New Roman" w:hAnsi="Times New Roman" w:cs="Times New Roman"/>
              </w:rPr>
            </w:pPr>
            <w:r w:rsidRPr="00106590">
              <w:rPr>
                <w:rFonts w:ascii="Times New Roman" w:hAnsi="Times New Roman" w:cs="Times New Roman"/>
              </w:rPr>
              <w:t>6</w:t>
            </w:r>
          </w:p>
        </w:tc>
      </w:tr>
      <w:tr w:rsidR="00106590" w:rsidRPr="00106590" w:rsidTr="009B2048">
        <w:trPr>
          <w:trHeight w:val="354"/>
        </w:trPr>
        <w:tc>
          <w:tcPr>
            <w:tcW w:w="1076"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106590" w:rsidRPr="00106590" w:rsidRDefault="00106590" w:rsidP="00092F41">
            <w:pPr>
              <w:rPr>
                <w:rFonts w:ascii="Times New Roman" w:hAnsi="Times New Roman" w:cs="Times New Roman"/>
              </w:rPr>
            </w:pPr>
            <w:r w:rsidRPr="00106590">
              <w:rPr>
                <w:rFonts w:ascii="Times New Roman" w:hAnsi="Times New Roman" w:cs="Times New Roman"/>
              </w:rPr>
              <w:t>TDE404</w:t>
            </w:r>
          </w:p>
        </w:tc>
        <w:tc>
          <w:tcPr>
            <w:tcW w:w="4978"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106590" w:rsidRPr="00106590" w:rsidRDefault="00106590" w:rsidP="00106590">
            <w:pPr>
              <w:spacing w:after="0" w:line="240" w:lineRule="auto"/>
              <w:ind w:left="44"/>
              <w:jc w:val="center"/>
              <w:rPr>
                <w:rFonts w:ascii="Times New Roman" w:eastAsia="Times New Roman" w:hAnsi="Times New Roman" w:cs="Times New Roman"/>
                <w:bCs/>
                <w:color w:val="333333"/>
                <w:lang w:val="en-GB"/>
              </w:rPr>
            </w:pPr>
            <w:r w:rsidRPr="00106590">
              <w:rPr>
                <w:rFonts w:ascii="Times New Roman" w:eastAsia="Times New Roman" w:hAnsi="Times New Roman" w:cs="Times New Roman"/>
                <w:bCs/>
                <w:color w:val="333333"/>
                <w:lang w:val="en-GB"/>
              </w:rPr>
              <w:t>TEXT ANALYSIS METHOD AND APPLICATION</w:t>
            </w:r>
          </w:p>
          <w:p w:rsidR="00106590" w:rsidRPr="00106590" w:rsidRDefault="00106590" w:rsidP="00092F41">
            <w:pPr>
              <w:spacing w:after="0" w:line="240" w:lineRule="auto"/>
              <w:ind w:left="44"/>
              <w:jc w:val="center"/>
              <w:rPr>
                <w:rFonts w:ascii="Times New Roman" w:eastAsia="Times New Roman" w:hAnsi="Times New Roman" w:cs="Times New Roman"/>
                <w:bCs/>
                <w:color w:val="333333"/>
              </w:rPr>
            </w:pPr>
          </w:p>
        </w:tc>
        <w:tc>
          <w:tcPr>
            <w:tcW w:w="1082"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106590" w:rsidRPr="00106590" w:rsidRDefault="00106590" w:rsidP="00092F41">
            <w:pPr>
              <w:rPr>
                <w:rFonts w:ascii="Times New Roman" w:hAnsi="Times New Roman" w:cs="Times New Roman"/>
              </w:rPr>
            </w:pPr>
            <w:r w:rsidRPr="00106590">
              <w:rPr>
                <w:rFonts w:ascii="Times New Roman" w:hAnsi="Times New Roman" w:cs="Times New Roman"/>
              </w:rPr>
              <w:t>3</w:t>
            </w:r>
          </w:p>
        </w:tc>
        <w:tc>
          <w:tcPr>
            <w:tcW w:w="926"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vAlign w:val="center"/>
            <w:hideMark/>
          </w:tcPr>
          <w:p w:rsidR="00106590" w:rsidRPr="00106590" w:rsidRDefault="00106590" w:rsidP="00092F41">
            <w:pPr>
              <w:rPr>
                <w:rFonts w:ascii="Times New Roman" w:hAnsi="Times New Roman" w:cs="Times New Roman"/>
              </w:rPr>
            </w:pPr>
            <w:r w:rsidRPr="00106590">
              <w:rPr>
                <w:rFonts w:ascii="Times New Roman" w:hAnsi="Times New Roman" w:cs="Times New Roman"/>
              </w:rPr>
              <w:t>0</w:t>
            </w:r>
          </w:p>
        </w:tc>
        <w:tc>
          <w:tcPr>
            <w:tcW w:w="991"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106590" w:rsidRPr="00106590" w:rsidRDefault="00106590" w:rsidP="00092F41">
            <w:pPr>
              <w:rPr>
                <w:rFonts w:ascii="Times New Roman" w:hAnsi="Times New Roman" w:cs="Times New Roman"/>
              </w:rPr>
            </w:pPr>
            <w:r w:rsidRPr="00106590">
              <w:rPr>
                <w:rFonts w:ascii="Times New Roman" w:hAnsi="Times New Roman" w:cs="Times New Roman"/>
              </w:rPr>
              <w:t>3</w:t>
            </w:r>
          </w:p>
        </w:tc>
        <w:tc>
          <w:tcPr>
            <w:tcW w:w="867" w:type="dxa"/>
            <w:tcBorders>
              <w:top w:val="single" w:sz="8" w:space="0" w:color="F79646"/>
              <w:left w:val="nil"/>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106590" w:rsidRPr="00106590" w:rsidRDefault="00106590" w:rsidP="00092F41">
            <w:pPr>
              <w:rPr>
                <w:rFonts w:ascii="Times New Roman" w:hAnsi="Times New Roman" w:cs="Times New Roman"/>
              </w:rPr>
            </w:pPr>
            <w:r w:rsidRPr="00106590">
              <w:rPr>
                <w:rFonts w:ascii="Times New Roman" w:hAnsi="Times New Roman" w:cs="Times New Roman"/>
              </w:rPr>
              <w:t>5</w:t>
            </w:r>
          </w:p>
        </w:tc>
      </w:tr>
      <w:tr w:rsidR="00106590" w:rsidRPr="00106590" w:rsidTr="009B2048">
        <w:trPr>
          <w:trHeight w:val="354"/>
        </w:trPr>
        <w:tc>
          <w:tcPr>
            <w:tcW w:w="1076"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106590" w:rsidRPr="00106590" w:rsidRDefault="00106590" w:rsidP="00092F41">
            <w:pPr>
              <w:rPr>
                <w:rFonts w:ascii="Times New Roman" w:hAnsi="Times New Roman" w:cs="Times New Roman"/>
              </w:rPr>
            </w:pPr>
            <w:r w:rsidRPr="00106590">
              <w:rPr>
                <w:rFonts w:ascii="Times New Roman" w:hAnsi="Times New Roman" w:cs="Times New Roman"/>
              </w:rPr>
              <w:t>TDE406</w:t>
            </w:r>
          </w:p>
        </w:tc>
        <w:tc>
          <w:tcPr>
            <w:tcW w:w="4978"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106590" w:rsidRPr="00106590" w:rsidRDefault="00106590" w:rsidP="00092F41">
            <w:pPr>
              <w:spacing w:after="0" w:line="240" w:lineRule="auto"/>
              <w:ind w:left="44"/>
              <w:jc w:val="center"/>
              <w:rPr>
                <w:rFonts w:ascii="Times New Roman" w:eastAsia="Times New Roman" w:hAnsi="Times New Roman" w:cs="Times New Roman"/>
                <w:bCs/>
                <w:color w:val="333333"/>
              </w:rPr>
            </w:pPr>
            <w:r>
              <w:rPr>
                <w:rFonts w:ascii="Times New Roman" w:eastAsia="Times New Roman" w:hAnsi="Times New Roman" w:cs="Times New Roman"/>
                <w:bCs/>
                <w:color w:val="333333"/>
              </w:rPr>
              <w:t>THE STUDY OF GRADUATI</w:t>
            </w:r>
            <w:r w:rsidRPr="00106590">
              <w:rPr>
                <w:rFonts w:ascii="Times New Roman" w:eastAsia="Times New Roman" w:hAnsi="Times New Roman" w:cs="Times New Roman"/>
                <w:bCs/>
                <w:color w:val="333333"/>
              </w:rPr>
              <w:t>ON-I</w:t>
            </w:r>
          </w:p>
        </w:tc>
        <w:tc>
          <w:tcPr>
            <w:tcW w:w="1082"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106590" w:rsidRPr="00106590" w:rsidRDefault="00106590" w:rsidP="00092F41">
            <w:pPr>
              <w:rPr>
                <w:rFonts w:ascii="Times New Roman" w:hAnsi="Times New Roman" w:cs="Times New Roman"/>
              </w:rPr>
            </w:pPr>
            <w:r w:rsidRPr="00106590">
              <w:rPr>
                <w:rFonts w:ascii="Times New Roman" w:hAnsi="Times New Roman" w:cs="Times New Roman"/>
              </w:rPr>
              <w:t>0</w:t>
            </w:r>
          </w:p>
        </w:tc>
        <w:tc>
          <w:tcPr>
            <w:tcW w:w="926"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vAlign w:val="center"/>
            <w:hideMark/>
          </w:tcPr>
          <w:p w:rsidR="00106590" w:rsidRPr="00106590" w:rsidRDefault="00106590" w:rsidP="00092F41">
            <w:pPr>
              <w:rPr>
                <w:rFonts w:ascii="Times New Roman" w:hAnsi="Times New Roman" w:cs="Times New Roman"/>
              </w:rPr>
            </w:pPr>
            <w:r w:rsidRPr="00106590">
              <w:rPr>
                <w:rFonts w:ascii="Times New Roman" w:hAnsi="Times New Roman" w:cs="Times New Roman"/>
              </w:rPr>
              <w:t>6</w:t>
            </w:r>
          </w:p>
        </w:tc>
        <w:tc>
          <w:tcPr>
            <w:tcW w:w="991"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106590" w:rsidRPr="00106590" w:rsidRDefault="00106590" w:rsidP="00092F41">
            <w:pPr>
              <w:rPr>
                <w:rFonts w:ascii="Times New Roman" w:hAnsi="Times New Roman" w:cs="Times New Roman"/>
              </w:rPr>
            </w:pPr>
            <w:r w:rsidRPr="00106590">
              <w:rPr>
                <w:rFonts w:ascii="Times New Roman" w:hAnsi="Times New Roman" w:cs="Times New Roman"/>
              </w:rPr>
              <w:t>3</w:t>
            </w:r>
          </w:p>
        </w:tc>
        <w:tc>
          <w:tcPr>
            <w:tcW w:w="867" w:type="dxa"/>
            <w:tcBorders>
              <w:top w:val="single" w:sz="8" w:space="0" w:color="F79646"/>
              <w:left w:val="nil"/>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106590" w:rsidRPr="00106590" w:rsidRDefault="00106590" w:rsidP="00092F41">
            <w:pPr>
              <w:rPr>
                <w:rFonts w:ascii="Times New Roman" w:hAnsi="Times New Roman" w:cs="Times New Roman"/>
              </w:rPr>
            </w:pPr>
            <w:r w:rsidRPr="00106590">
              <w:rPr>
                <w:rFonts w:ascii="Times New Roman" w:hAnsi="Times New Roman" w:cs="Times New Roman"/>
              </w:rPr>
              <w:t>10</w:t>
            </w:r>
          </w:p>
        </w:tc>
      </w:tr>
      <w:tr w:rsidR="00106590" w:rsidRPr="00106590" w:rsidTr="009B2048">
        <w:trPr>
          <w:trHeight w:val="354"/>
        </w:trPr>
        <w:tc>
          <w:tcPr>
            <w:tcW w:w="1076"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106590" w:rsidRPr="00106590" w:rsidRDefault="00106590" w:rsidP="00092F41">
            <w:pPr>
              <w:spacing w:after="0" w:line="240" w:lineRule="auto"/>
              <w:ind w:left="44"/>
              <w:jc w:val="center"/>
              <w:rPr>
                <w:rFonts w:ascii="Times New Roman" w:eastAsia="Times New Roman" w:hAnsi="Times New Roman" w:cs="Times New Roman"/>
                <w:bCs/>
                <w:color w:val="333333"/>
              </w:rPr>
            </w:pPr>
          </w:p>
        </w:tc>
        <w:tc>
          <w:tcPr>
            <w:tcW w:w="4978"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106590" w:rsidRPr="00106590" w:rsidRDefault="00106590" w:rsidP="00092F41">
            <w:pPr>
              <w:spacing w:after="0" w:line="240" w:lineRule="auto"/>
              <w:ind w:left="44"/>
              <w:jc w:val="center"/>
              <w:rPr>
                <w:rFonts w:ascii="Times New Roman" w:eastAsia="Times New Roman" w:hAnsi="Times New Roman" w:cs="Times New Roman"/>
                <w:bCs/>
                <w:color w:val="333333"/>
              </w:rPr>
            </w:pPr>
          </w:p>
        </w:tc>
        <w:tc>
          <w:tcPr>
            <w:tcW w:w="1082"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106590" w:rsidRPr="00106590" w:rsidRDefault="00106590" w:rsidP="00092F41">
            <w:pPr>
              <w:rPr>
                <w:rFonts w:ascii="Times New Roman" w:hAnsi="Times New Roman" w:cs="Times New Roman"/>
              </w:rPr>
            </w:pPr>
            <w:r w:rsidRPr="00106590">
              <w:rPr>
                <w:rFonts w:ascii="Times New Roman" w:hAnsi="Times New Roman" w:cs="Times New Roman"/>
              </w:rPr>
              <w:t>2</w:t>
            </w:r>
          </w:p>
        </w:tc>
        <w:tc>
          <w:tcPr>
            <w:tcW w:w="926"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vAlign w:val="center"/>
            <w:hideMark/>
          </w:tcPr>
          <w:p w:rsidR="00106590" w:rsidRPr="00106590" w:rsidRDefault="00106590" w:rsidP="00092F41">
            <w:pPr>
              <w:rPr>
                <w:rFonts w:ascii="Times New Roman" w:hAnsi="Times New Roman" w:cs="Times New Roman"/>
              </w:rPr>
            </w:pPr>
            <w:r w:rsidRPr="00106590">
              <w:rPr>
                <w:rFonts w:ascii="Times New Roman" w:hAnsi="Times New Roman" w:cs="Times New Roman"/>
              </w:rPr>
              <w:t>0</w:t>
            </w:r>
          </w:p>
        </w:tc>
        <w:tc>
          <w:tcPr>
            <w:tcW w:w="991"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106590" w:rsidRPr="00106590" w:rsidRDefault="00106590" w:rsidP="00092F41">
            <w:pPr>
              <w:rPr>
                <w:rFonts w:ascii="Times New Roman" w:hAnsi="Times New Roman" w:cs="Times New Roman"/>
              </w:rPr>
            </w:pPr>
            <w:r w:rsidRPr="00106590">
              <w:rPr>
                <w:rFonts w:ascii="Times New Roman" w:hAnsi="Times New Roman" w:cs="Times New Roman"/>
              </w:rPr>
              <w:t>2</w:t>
            </w:r>
          </w:p>
        </w:tc>
        <w:tc>
          <w:tcPr>
            <w:tcW w:w="867" w:type="dxa"/>
            <w:tcBorders>
              <w:top w:val="single" w:sz="8" w:space="0" w:color="F79646"/>
              <w:left w:val="nil"/>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106590" w:rsidRPr="00106590" w:rsidRDefault="00106590" w:rsidP="00092F41">
            <w:pPr>
              <w:rPr>
                <w:rFonts w:ascii="Times New Roman" w:hAnsi="Times New Roman" w:cs="Times New Roman"/>
              </w:rPr>
            </w:pPr>
            <w:r w:rsidRPr="00106590">
              <w:rPr>
                <w:rFonts w:ascii="Times New Roman" w:hAnsi="Times New Roman" w:cs="Times New Roman"/>
              </w:rPr>
              <w:t>3</w:t>
            </w:r>
          </w:p>
        </w:tc>
      </w:tr>
      <w:tr w:rsidR="00106590" w:rsidRPr="00106590" w:rsidTr="009B2048">
        <w:trPr>
          <w:trHeight w:val="354"/>
        </w:trPr>
        <w:tc>
          <w:tcPr>
            <w:tcW w:w="1076"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106590" w:rsidRPr="00106590" w:rsidRDefault="00106590" w:rsidP="00092F41">
            <w:pPr>
              <w:spacing w:after="0" w:line="240" w:lineRule="auto"/>
              <w:ind w:left="44"/>
              <w:jc w:val="center"/>
              <w:rPr>
                <w:rFonts w:ascii="Times New Roman" w:eastAsia="Times New Roman" w:hAnsi="Times New Roman" w:cs="Times New Roman"/>
                <w:bCs/>
                <w:color w:val="333333"/>
              </w:rPr>
            </w:pPr>
          </w:p>
        </w:tc>
        <w:tc>
          <w:tcPr>
            <w:tcW w:w="4978"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106590" w:rsidRPr="00106590" w:rsidRDefault="00106590" w:rsidP="00092F41">
            <w:pPr>
              <w:spacing w:after="0" w:line="240" w:lineRule="auto"/>
              <w:ind w:left="44"/>
              <w:jc w:val="center"/>
              <w:rPr>
                <w:rFonts w:ascii="Times New Roman" w:eastAsia="Times New Roman" w:hAnsi="Times New Roman" w:cs="Times New Roman"/>
                <w:bCs/>
                <w:color w:val="333333"/>
              </w:rPr>
            </w:pPr>
          </w:p>
        </w:tc>
        <w:tc>
          <w:tcPr>
            <w:tcW w:w="1082"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106590" w:rsidRPr="00106590" w:rsidRDefault="00106590" w:rsidP="00092F41">
            <w:pPr>
              <w:rPr>
                <w:rFonts w:ascii="Times New Roman" w:hAnsi="Times New Roman" w:cs="Times New Roman"/>
              </w:rPr>
            </w:pPr>
            <w:r w:rsidRPr="00106590">
              <w:rPr>
                <w:rFonts w:ascii="Times New Roman" w:hAnsi="Times New Roman" w:cs="Times New Roman"/>
              </w:rPr>
              <w:t>2</w:t>
            </w:r>
          </w:p>
        </w:tc>
        <w:tc>
          <w:tcPr>
            <w:tcW w:w="926"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vAlign w:val="center"/>
            <w:hideMark/>
          </w:tcPr>
          <w:p w:rsidR="00106590" w:rsidRPr="00106590" w:rsidRDefault="00106590" w:rsidP="00092F41">
            <w:pPr>
              <w:rPr>
                <w:rFonts w:ascii="Times New Roman" w:hAnsi="Times New Roman" w:cs="Times New Roman"/>
              </w:rPr>
            </w:pPr>
            <w:r w:rsidRPr="00106590">
              <w:rPr>
                <w:rFonts w:ascii="Times New Roman" w:hAnsi="Times New Roman" w:cs="Times New Roman"/>
              </w:rPr>
              <w:t>0</w:t>
            </w:r>
          </w:p>
        </w:tc>
        <w:tc>
          <w:tcPr>
            <w:tcW w:w="991"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106590" w:rsidRPr="00106590" w:rsidRDefault="00106590" w:rsidP="00092F41">
            <w:pPr>
              <w:rPr>
                <w:rFonts w:ascii="Times New Roman" w:hAnsi="Times New Roman" w:cs="Times New Roman"/>
              </w:rPr>
            </w:pPr>
            <w:r w:rsidRPr="00106590">
              <w:rPr>
                <w:rFonts w:ascii="Times New Roman" w:hAnsi="Times New Roman" w:cs="Times New Roman"/>
              </w:rPr>
              <w:t>2</w:t>
            </w:r>
          </w:p>
        </w:tc>
        <w:tc>
          <w:tcPr>
            <w:tcW w:w="867" w:type="dxa"/>
            <w:tcBorders>
              <w:top w:val="single" w:sz="8" w:space="0" w:color="F79646"/>
              <w:left w:val="nil"/>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106590" w:rsidRPr="00106590" w:rsidRDefault="00106590" w:rsidP="00092F41">
            <w:pPr>
              <w:rPr>
                <w:rFonts w:ascii="Times New Roman" w:hAnsi="Times New Roman" w:cs="Times New Roman"/>
              </w:rPr>
            </w:pPr>
            <w:r w:rsidRPr="00106590">
              <w:rPr>
                <w:rFonts w:ascii="Times New Roman" w:hAnsi="Times New Roman" w:cs="Times New Roman"/>
              </w:rPr>
              <w:t>3</w:t>
            </w:r>
          </w:p>
        </w:tc>
      </w:tr>
      <w:tr w:rsidR="00106590" w:rsidRPr="00106590" w:rsidTr="009B2048">
        <w:trPr>
          <w:trHeight w:val="354"/>
        </w:trPr>
        <w:tc>
          <w:tcPr>
            <w:tcW w:w="1076"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106590" w:rsidRPr="00106590" w:rsidRDefault="00106590" w:rsidP="00092F41">
            <w:pPr>
              <w:spacing w:after="0" w:line="240" w:lineRule="auto"/>
              <w:ind w:left="44"/>
              <w:jc w:val="center"/>
              <w:rPr>
                <w:rFonts w:ascii="Times New Roman" w:eastAsia="Times New Roman" w:hAnsi="Times New Roman" w:cs="Times New Roman"/>
                <w:bCs/>
                <w:color w:val="333333"/>
              </w:rPr>
            </w:pPr>
          </w:p>
        </w:tc>
        <w:tc>
          <w:tcPr>
            <w:tcW w:w="4978"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106590" w:rsidRPr="00106590" w:rsidRDefault="00106590" w:rsidP="00092F41">
            <w:pPr>
              <w:spacing w:after="0" w:line="240" w:lineRule="auto"/>
              <w:ind w:left="44"/>
              <w:jc w:val="center"/>
              <w:rPr>
                <w:rFonts w:ascii="Times New Roman" w:eastAsia="Times New Roman" w:hAnsi="Times New Roman" w:cs="Times New Roman"/>
                <w:bCs/>
                <w:color w:val="333333"/>
              </w:rPr>
            </w:pPr>
          </w:p>
        </w:tc>
        <w:tc>
          <w:tcPr>
            <w:tcW w:w="1082"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106590" w:rsidRPr="00106590" w:rsidRDefault="00106590" w:rsidP="00092F41">
            <w:pPr>
              <w:rPr>
                <w:rFonts w:ascii="Times New Roman" w:hAnsi="Times New Roman" w:cs="Times New Roman"/>
              </w:rPr>
            </w:pPr>
            <w:r w:rsidRPr="00106590">
              <w:rPr>
                <w:rFonts w:ascii="Times New Roman" w:hAnsi="Times New Roman" w:cs="Times New Roman"/>
              </w:rPr>
              <w:t>2</w:t>
            </w:r>
          </w:p>
        </w:tc>
        <w:tc>
          <w:tcPr>
            <w:tcW w:w="926"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vAlign w:val="center"/>
            <w:hideMark/>
          </w:tcPr>
          <w:p w:rsidR="00106590" w:rsidRPr="00106590" w:rsidRDefault="00106590" w:rsidP="00092F41">
            <w:pPr>
              <w:rPr>
                <w:rFonts w:ascii="Times New Roman" w:hAnsi="Times New Roman" w:cs="Times New Roman"/>
              </w:rPr>
            </w:pPr>
            <w:r w:rsidRPr="00106590">
              <w:rPr>
                <w:rFonts w:ascii="Times New Roman" w:hAnsi="Times New Roman" w:cs="Times New Roman"/>
              </w:rPr>
              <w:t>0</w:t>
            </w:r>
          </w:p>
        </w:tc>
        <w:tc>
          <w:tcPr>
            <w:tcW w:w="991"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106590" w:rsidRPr="00106590" w:rsidRDefault="00106590" w:rsidP="00092F41">
            <w:pPr>
              <w:rPr>
                <w:rFonts w:ascii="Times New Roman" w:hAnsi="Times New Roman" w:cs="Times New Roman"/>
              </w:rPr>
            </w:pPr>
            <w:r w:rsidRPr="00106590">
              <w:rPr>
                <w:rFonts w:ascii="Times New Roman" w:hAnsi="Times New Roman" w:cs="Times New Roman"/>
              </w:rPr>
              <w:t>2</w:t>
            </w:r>
          </w:p>
        </w:tc>
        <w:tc>
          <w:tcPr>
            <w:tcW w:w="867" w:type="dxa"/>
            <w:tcBorders>
              <w:top w:val="single" w:sz="8" w:space="0" w:color="F79646"/>
              <w:left w:val="nil"/>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106590" w:rsidRPr="00106590" w:rsidRDefault="00106590" w:rsidP="00092F41">
            <w:pPr>
              <w:rPr>
                <w:rFonts w:ascii="Times New Roman" w:hAnsi="Times New Roman" w:cs="Times New Roman"/>
              </w:rPr>
            </w:pPr>
            <w:r w:rsidRPr="00106590">
              <w:rPr>
                <w:rFonts w:ascii="Times New Roman" w:hAnsi="Times New Roman" w:cs="Times New Roman"/>
              </w:rPr>
              <w:t>3</w:t>
            </w:r>
          </w:p>
        </w:tc>
      </w:tr>
      <w:tr w:rsidR="00106590" w:rsidRPr="00106590" w:rsidTr="009B2048">
        <w:trPr>
          <w:trHeight w:val="354"/>
        </w:trPr>
        <w:tc>
          <w:tcPr>
            <w:tcW w:w="1076"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hideMark/>
          </w:tcPr>
          <w:p w:rsidR="00106590" w:rsidRPr="00106590" w:rsidRDefault="00106590" w:rsidP="00092F41">
            <w:pPr>
              <w:spacing w:after="0" w:line="240" w:lineRule="auto"/>
              <w:ind w:left="44"/>
              <w:jc w:val="center"/>
              <w:rPr>
                <w:rFonts w:ascii="Times New Roman" w:eastAsia="Times New Roman" w:hAnsi="Times New Roman" w:cs="Times New Roman"/>
                <w:bCs/>
                <w:color w:val="333333"/>
              </w:rPr>
            </w:pPr>
          </w:p>
        </w:tc>
        <w:tc>
          <w:tcPr>
            <w:tcW w:w="4978"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hideMark/>
          </w:tcPr>
          <w:p w:rsidR="00106590" w:rsidRPr="00106590" w:rsidRDefault="00106590" w:rsidP="00092F41">
            <w:pPr>
              <w:spacing w:after="0" w:line="240" w:lineRule="auto"/>
              <w:ind w:left="44"/>
              <w:jc w:val="center"/>
              <w:rPr>
                <w:rFonts w:ascii="Times New Roman" w:eastAsia="Times New Roman" w:hAnsi="Times New Roman" w:cs="Times New Roman"/>
                <w:bCs/>
                <w:color w:val="333333"/>
              </w:rPr>
            </w:pPr>
          </w:p>
        </w:tc>
        <w:tc>
          <w:tcPr>
            <w:tcW w:w="1082"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106590" w:rsidRPr="00106590" w:rsidRDefault="00106590" w:rsidP="00092F41">
            <w:pPr>
              <w:rPr>
                <w:rFonts w:ascii="Times New Roman" w:hAnsi="Times New Roman" w:cs="Times New Roman"/>
              </w:rPr>
            </w:pPr>
            <w:r w:rsidRPr="00106590">
              <w:rPr>
                <w:rFonts w:ascii="Times New Roman" w:hAnsi="Times New Roman" w:cs="Times New Roman"/>
              </w:rPr>
              <w:t>12</w:t>
            </w:r>
          </w:p>
        </w:tc>
        <w:tc>
          <w:tcPr>
            <w:tcW w:w="926" w:type="dxa"/>
            <w:tcBorders>
              <w:top w:val="single" w:sz="8" w:space="0" w:color="F79646"/>
              <w:left w:val="nil"/>
              <w:bottom w:val="single" w:sz="8" w:space="0" w:color="F79646"/>
              <w:right w:val="nil"/>
            </w:tcBorders>
            <w:shd w:val="clear" w:color="auto" w:fill="FFFFFF"/>
            <w:tcMar>
              <w:top w:w="0" w:type="dxa"/>
              <w:left w:w="108" w:type="dxa"/>
              <w:bottom w:w="0" w:type="dxa"/>
              <w:right w:w="108" w:type="dxa"/>
            </w:tcMar>
            <w:vAlign w:val="center"/>
            <w:hideMark/>
          </w:tcPr>
          <w:p w:rsidR="00106590" w:rsidRPr="00106590" w:rsidRDefault="00106590" w:rsidP="00092F41">
            <w:pPr>
              <w:rPr>
                <w:rFonts w:ascii="Times New Roman" w:hAnsi="Times New Roman" w:cs="Times New Roman"/>
              </w:rPr>
            </w:pPr>
            <w:r w:rsidRPr="00106590">
              <w:rPr>
                <w:rFonts w:ascii="Times New Roman" w:hAnsi="Times New Roman" w:cs="Times New Roman"/>
              </w:rPr>
              <w:t>6</w:t>
            </w:r>
          </w:p>
        </w:tc>
        <w:tc>
          <w:tcPr>
            <w:tcW w:w="991" w:type="dxa"/>
            <w:tcBorders>
              <w:top w:val="single" w:sz="8" w:space="0" w:color="F79646"/>
              <w:left w:val="single" w:sz="8" w:space="0" w:color="F79646"/>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106590" w:rsidRPr="00106590" w:rsidRDefault="00106590" w:rsidP="00092F41">
            <w:pPr>
              <w:rPr>
                <w:rFonts w:ascii="Times New Roman" w:hAnsi="Times New Roman" w:cs="Times New Roman"/>
              </w:rPr>
            </w:pPr>
            <w:r w:rsidRPr="00106590">
              <w:rPr>
                <w:rFonts w:ascii="Times New Roman" w:hAnsi="Times New Roman" w:cs="Times New Roman"/>
              </w:rPr>
              <w:t>15</w:t>
            </w:r>
          </w:p>
        </w:tc>
        <w:tc>
          <w:tcPr>
            <w:tcW w:w="867" w:type="dxa"/>
            <w:tcBorders>
              <w:top w:val="single" w:sz="8" w:space="0" w:color="F79646"/>
              <w:left w:val="nil"/>
              <w:bottom w:val="single" w:sz="8" w:space="0" w:color="F79646"/>
              <w:right w:val="single" w:sz="8" w:space="0" w:color="F79646"/>
            </w:tcBorders>
            <w:shd w:val="clear" w:color="auto" w:fill="FFFFFF"/>
            <w:tcMar>
              <w:top w:w="0" w:type="dxa"/>
              <w:left w:w="108" w:type="dxa"/>
              <w:bottom w:w="0" w:type="dxa"/>
              <w:right w:w="108" w:type="dxa"/>
            </w:tcMar>
            <w:vAlign w:val="center"/>
            <w:hideMark/>
          </w:tcPr>
          <w:p w:rsidR="00106590" w:rsidRPr="00106590" w:rsidRDefault="00106590" w:rsidP="00092F41">
            <w:pPr>
              <w:rPr>
                <w:rFonts w:ascii="Times New Roman" w:hAnsi="Times New Roman" w:cs="Times New Roman"/>
              </w:rPr>
            </w:pPr>
            <w:r w:rsidRPr="00106590">
              <w:rPr>
                <w:rFonts w:ascii="Times New Roman" w:hAnsi="Times New Roman" w:cs="Times New Roman"/>
              </w:rPr>
              <w:t>30</w:t>
            </w:r>
          </w:p>
        </w:tc>
      </w:tr>
    </w:tbl>
    <w:p w:rsidR="00590AFA" w:rsidRPr="00106590" w:rsidRDefault="00590AFA" w:rsidP="00590AFA">
      <w:pPr>
        <w:spacing w:line="360" w:lineRule="auto"/>
        <w:jc w:val="both"/>
        <w:rPr>
          <w:rFonts w:ascii="Times New Roman" w:hAnsi="Times New Roman" w:cs="Times New Roman"/>
          <w:color w:val="000000" w:themeColor="text1"/>
          <w:lang w:val="en-GB"/>
        </w:rPr>
      </w:pPr>
    </w:p>
    <w:tbl>
      <w:tblPr>
        <w:tblW w:w="5673" w:type="dxa"/>
        <w:tblCellSpacing w:w="0" w:type="dxa"/>
        <w:tblCellMar>
          <w:left w:w="0" w:type="dxa"/>
          <w:right w:w="0" w:type="dxa"/>
        </w:tblCellMar>
        <w:tblLook w:val="04A0"/>
      </w:tblPr>
      <w:tblGrid>
        <w:gridCol w:w="5673"/>
      </w:tblGrid>
      <w:tr w:rsidR="00466BDA" w:rsidRPr="00106590" w:rsidTr="00B8387E">
        <w:trPr>
          <w:trHeight w:val="234"/>
          <w:tblCellSpacing w:w="0" w:type="dxa"/>
        </w:trPr>
        <w:tc>
          <w:tcPr>
            <w:tcW w:w="0" w:type="auto"/>
            <w:vAlign w:val="center"/>
            <w:hideMark/>
          </w:tcPr>
          <w:p w:rsidR="00466BDA" w:rsidRPr="00106590" w:rsidRDefault="00466BDA" w:rsidP="00DE2E5D">
            <w:pPr>
              <w:rPr>
                <w:rFonts w:ascii="Times New Roman" w:hAnsi="Times New Roman" w:cs="Times New Roman"/>
              </w:rPr>
            </w:pPr>
          </w:p>
        </w:tc>
      </w:tr>
      <w:tr w:rsidR="00466BDA" w:rsidRPr="00106590" w:rsidTr="00B8387E">
        <w:trPr>
          <w:trHeight w:val="234"/>
          <w:tblCellSpacing w:w="0" w:type="dxa"/>
        </w:trPr>
        <w:tc>
          <w:tcPr>
            <w:tcW w:w="0" w:type="auto"/>
            <w:vAlign w:val="center"/>
            <w:hideMark/>
          </w:tcPr>
          <w:p w:rsidR="00466BDA" w:rsidRPr="00106590" w:rsidRDefault="00466BDA" w:rsidP="00DE2E5D">
            <w:pPr>
              <w:rPr>
                <w:rFonts w:ascii="Times New Roman" w:hAnsi="Times New Roman" w:cs="Times New Roman"/>
              </w:rPr>
            </w:pPr>
          </w:p>
        </w:tc>
      </w:tr>
    </w:tbl>
    <w:p w:rsidR="00DF5787" w:rsidRPr="00106590" w:rsidRDefault="00C40245" w:rsidP="00825BA2">
      <w:pPr>
        <w:spacing w:line="360" w:lineRule="auto"/>
        <w:jc w:val="both"/>
        <w:rPr>
          <w:rFonts w:ascii="Times New Roman" w:hAnsi="Times New Roman" w:cs="Times New Roman"/>
          <w:color w:val="000000" w:themeColor="text1"/>
          <w:lang w:val="en-GB"/>
        </w:rPr>
      </w:pPr>
      <w:r w:rsidRPr="00106590">
        <w:rPr>
          <w:rFonts w:ascii="Times New Roman" w:hAnsi="Times New Roman" w:cs="Times New Roman"/>
          <w:color w:val="000000" w:themeColor="text1"/>
          <w:lang w:val="en-GB"/>
        </w:rPr>
        <w:t xml:space="preserve">TDE101 </w:t>
      </w:r>
      <w:r w:rsidR="00B921DF" w:rsidRPr="00106590">
        <w:rPr>
          <w:rFonts w:ascii="Times New Roman" w:hAnsi="Times New Roman" w:cs="Times New Roman"/>
          <w:color w:val="000000" w:themeColor="text1"/>
          <w:lang w:val="en-GB"/>
        </w:rPr>
        <w:t xml:space="preserve">TURKEY TURKISH </w:t>
      </w:r>
      <w:r w:rsidR="00392023" w:rsidRPr="00106590">
        <w:rPr>
          <w:rFonts w:ascii="Times New Roman" w:hAnsi="Times New Roman" w:cs="Times New Roman"/>
          <w:color w:val="000000" w:themeColor="text1"/>
          <w:lang w:val="en-GB"/>
        </w:rPr>
        <w:t xml:space="preserve">- I </w:t>
      </w:r>
      <w:r w:rsidRPr="00106590">
        <w:rPr>
          <w:rFonts w:ascii="Times New Roman" w:hAnsi="Times New Roman" w:cs="Times New Roman"/>
          <w:color w:val="000000" w:themeColor="text1"/>
          <w:lang w:val="en-GB"/>
        </w:rPr>
        <w:t>(4 0 4)</w:t>
      </w:r>
    </w:p>
    <w:p w:rsidR="00C17FCD" w:rsidRDefault="00C17FCD" w:rsidP="00825BA2">
      <w:pPr>
        <w:spacing w:line="360" w:lineRule="auto"/>
        <w:jc w:val="both"/>
        <w:rPr>
          <w:rFonts w:ascii="Times New Roman" w:hAnsi="Times New Roman" w:cs="Times New Roman"/>
          <w:color w:val="000000" w:themeColor="text1"/>
          <w:lang w:val="en-GB"/>
        </w:rPr>
      </w:pPr>
      <w:r w:rsidRPr="00106590">
        <w:rPr>
          <w:rFonts w:ascii="Times New Roman" w:hAnsi="Times New Roman" w:cs="Times New Roman"/>
          <w:color w:val="000000" w:themeColor="text1"/>
          <w:lang w:val="en-GB"/>
        </w:rPr>
        <w:t>The aim of the cour</w:t>
      </w:r>
      <w:bookmarkStart w:id="0" w:name="_GoBack"/>
      <w:bookmarkEnd w:id="0"/>
      <w:r w:rsidRPr="00106590">
        <w:rPr>
          <w:rFonts w:ascii="Times New Roman" w:hAnsi="Times New Roman" w:cs="Times New Roman"/>
          <w:color w:val="000000" w:themeColor="text1"/>
          <w:lang w:val="en-GB"/>
        </w:rPr>
        <w:t xml:space="preserve">se is to explain the phonetically features, phonetically changing of Turkish. At the end of the semester the students will be able to explain basic linguistic terms, explain basic grammar terms, recognize development of Modern Turkish, describe vocal and consonant phonemes in Modern Turkish, recognize development of phonemes in Modern Turkish, </w:t>
      </w:r>
      <w:proofErr w:type="gramStart"/>
      <w:r w:rsidRPr="00106590">
        <w:rPr>
          <w:rFonts w:ascii="Times New Roman" w:hAnsi="Times New Roman" w:cs="Times New Roman"/>
          <w:color w:val="000000" w:themeColor="text1"/>
          <w:lang w:val="en-GB"/>
        </w:rPr>
        <w:t>explain</w:t>
      </w:r>
      <w:proofErr w:type="gramEnd"/>
      <w:r w:rsidRPr="00106590">
        <w:rPr>
          <w:rFonts w:ascii="Times New Roman" w:hAnsi="Times New Roman" w:cs="Times New Roman"/>
          <w:color w:val="000000" w:themeColor="text1"/>
          <w:lang w:val="en-GB"/>
        </w:rPr>
        <w:t xml:space="preserve"> morphophonemic alternations in Modern Turkish.</w:t>
      </w:r>
    </w:p>
    <w:p w:rsidR="00106590" w:rsidRDefault="00106590" w:rsidP="00825BA2">
      <w:pPr>
        <w:spacing w:line="360" w:lineRule="auto"/>
        <w:jc w:val="both"/>
        <w:rPr>
          <w:rFonts w:ascii="Times New Roman" w:hAnsi="Times New Roman" w:cs="Times New Roman"/>
          <w:color w:val="000000" w:themeColor="text1"/>
          <w:lang w:val="en-GB"/>
        </w:rPr>
      </w:pPr>
    </w:p>
    <w:p w:rsidR="00106590" w:rsidRDefault="00106590" w:rsidP="00825BA2">
      <w:pPr>
        <w:spacing w:line="360" w:lineRule="auto"/>
        <w:jc w:val="both"/>
        <w:rPr>
          <w:rFonts w:ascii="Times New Roman" w:hAnsi="Times New Roman" w:cs="Times New Roman"/>
          <w:color w:val="000000" w:themeColor="text1"/>
          <w:lang w:val="en-GB"/>
        </w:rPr>
      </w:pPr>
    </w:p>
    <w:p w:rsidR="00106590" w:rsidRDefault="00106590" w:rsidP="00825BA2">
      <w:pPr>
        <w:spacing w:line="360" w:lineRule="auto"/>
        <w:jc w:val="both"/>
        <w:rPr>
          <w:rFonts w:ascii="Times New Roman" w:hAnsi="Times New Roman" w:cs="Times New Roman"/>
          <w:color w:val="000000" w:themeColor="text1"/>
          <w:lang w:val="en-GB"/>
        </w:rPr>
      </w:pPr>
    </w:p>
    <w:p w:rsidR="00106590" w:rsidRPr="00106590" w:rsidRDefault="00106590" w:rsidP="00825BA2">
      <w:pPr>
        <w:spacing w:line="360" w:lineRule="auto"/>
        <w:jc w:val="both"/>
        <w:rPr>
          <w:rFonts w:ascii="Times New Roman" w:hAnsi="Times New Roman" w:cs="Times New Roman"/>
          <w:color w:val="000000" w:themeColor="text1"/>
          <w:lang w:val="en-GB"/>
        </w:rPr>
      </w:pPr>
    </w:p>
    <w:p w:rsidR="001D7010" w:rsidRPr="00106590" w:rsidRDefault="00392023" w:rsidP="00825BA2">
      <w:pPr>
        <w:spacing w:after="0" w:line="360" w:lineRule="auto"/>
        <w:ind w:left="102" w:right="-20"/>
        <w:rPr>
          <w:rFonts w:ascii="Times New Roman" w:eastAsia="Times New Roman" w:hAnsi="Times New Roman" w:cs="Times New Roman"/>
          <w:bCs/>
          <w:color w:val="000000" w:themeColor="text1"/>
          <w:lang w:val="en-GB"/>
        </w:rPr>
      </w:pPr>
      <w:r w:rsidRPr="00106590">
        <w:rPr>
          <w:rFonts w:ascii="Times New Roman" w:eastAsia="Times New Roman" w:hAnsi="Times New Roman" w:cs="Times New Roman"/>
          <w:bCs/>
          <w:color w:val="000000" w:themeColor="text1"/>
          <w:lang w:val="en-GB"/>
        </w:rPr>
        <w:t>REFERENCES</w:t>
      </w:r>
      <w:r w:rsidR="001D7010" w:rsidRPr="00106590">
        <w:rPr>
          <w:rFonts w:ascii="Times New Roman" w:eastAsia="Times New Roman" w:hAnsi="Times New Roman" w:cs="Times New Roman"/>
          <w:bCs/>
          <w:color w:val="000000" w:themeColor="text1"/>
          <w:lang w:val="en-GB"/>
        </w:rPr>
        <w:t>:</w:t>
      </w:r>
    </w:p>
    <w:tbl>
      <w:tblPr>
        <w:tblW w:w="9911" w:type="dxa"/>
        <w:tblBorders>
          <w:top w:val="nil"/>
          <w:left w:val="nil"/>
          <w:bottom w:val="nil"/>
          <w:right w:val="nil"/>
        </w:tblBorders>
        <w:tblLayout w:type="fixed"/>
        <w:tblLook w:val="0000"/>
      </w:tblPr>
      <w:tblGrid>
        <w:gridCol w:w="9911"/>
      </w:tblGrid>
      <w:tr w:rsidR="00C40245" w:rsidRPr="00106590" w:rsidTr="00B239A5">
        <w:trPr>
          <w:trHeight w:val="564"/>
        </w:trPr>
        <w:tc>
          <w:tcPr>
            <w:tcW w:w="9911" w:type="dxa"/>
          </w:tcPr>
          <w:p w:rsidR="00C40245" w:rsidRPr="00106590" w:rsidRDefault="00C40245" w:rsidP="00825BA2">
            <w:pPr>
              <w:pStyle w:val="Default"/>
              <w:spacing w:line="360" w:lineRule="auto"/>
              <w:rPr>
                <w:color w:val="000000" w:themeColor="text1"/>
                <w:sz w:val="22"/>
                <w:szCs w:val="22"/>
                <w:lang w:val="en-GB"/>
              </w:rPr>
            </w:pPr>
            <w:r w:rsidRPr="00106590">
              <w:rPr>
                <w:color w:val="000000" w:themeColor="text1"/>
                <w:sz w:val="22"/>
                <w:szCs w:val="22"/>
                <w:lang w:val="en-GB"/>
              </w:rPr>
              <w:t xml:space="preserve">[1] ERGİN, </w:t>
            </w:r>
            <w:proofErr w:type="spellStart"/>
            <w:r w:rsidRPr="00106590">
              <w:rPr>
                <w:color w:val="000000" w:themeColor="text1"/>
                <w:sz w:val="22"/>
                <w:szCs w:val="22"/>
                <w:lang w:val="en-GB"/>
              </w:rPr>
              <w:t>Muharrem</w:t>
            </w:r>
            <w:proofErr w:type="spellEnd"/>
            <w:r w:rsidRPr="00106590">
              <w:rPr>
                <w:color w:val="000000" w:themeColor="text1"/>
                <w:sz w:val="22"/>
                <w:szCs w:val="22"/>
                <w:lang w:val="en-GB"/>
              </w:rPr>
              <w:t xml:space="preserve"> (1993), </w:t>
            </w:r>
            <w:proofErr w:type="spellStart"/>
            <w:r w:rsidRPr="00106590">
              <w:rPr>
                <w:i/>
                <w:iCs/>
                <w:color w:val="000000" w:themeColor="text1"/>
                <w:sz w:val="22"/>
                <w:szCs w:val="22"/>
                <w:lang w:val="en-GB"/>
              </w:rPr>
              <w:t>Edebiyat</w:t>
            </w:r>
            <w:proofErr w:type="spellEnd"/>
            <w:r w:rsidR="002F4B21" w:rsidRPr="00106590">
              <w:rPr>
                <w:i/>
                <w:iCs/>
                <w:color w:val="000000" w:themeColor="text1"/>
                <w:sz w:val="22"/>
                <w:szCs w:val="22"/>
                <w:lang w:val="en-GB"/>
              </w:rPr>
              <w:t xml:space="preserve"> </w:t>
            </w:r>
            <w:proofErr w:type="spellStart"/>
            <w:r w:rsidRPr="00106590">
              <w:rPr>
                <w:i/>
                <w:iCs/>
                <w:color w:val="000000" w:themeColor="text1"/>
                <w:sz w:val="22"/>
                <w:szCs w:val="22"/>
                <w:lang w:val="en-GB"/>
              </w:rPr>
              <w:t>ve</w:t>
            </w:r>
            <w:proofErr w:type="spellEnd"/>
            <w:r w:rsidR="002F4B21" w:rsidRPr="00106590">
              <w:rPr>
                <w:i/>
                <w:iCs/>
                <w:color w:val="000000" w:themeColor="text1"/>
                <w:sz w:val="22"/>
                <w:szCs w:val="22"/>
                <w:lang w:val="en-GB"/>
              </w:rPr>
              <w:t xml:space="preserve"> </w:t>
            </w:r>
            <w:proofErr w:type="spellStart"/>
            <w:r w:rsidRPr="00106590">
              <w:rPr>
                <w:i/>
                <w:iCs/>
                <w:color w:val="000000" w:themeColor="text1"/>
                <w:sz w:val="22"/>
                <w:szCs w:val="22"/>
                <w:lang w:val="en-GB"/>
              </w:rPr>
              <w:t>Eğitim</w:t>
            </w:r>
            <w:proofErr w:type="spellEnd"/>
            <w:r w:rsidR="008E7844" w:rsidRPr="00106590">
              <w:rPr>
                <w:i/>
                <w:iCs/>
                <w:color w:val="000000" w:themeColor="text1"/>
                <w:sz w:val="22"/>
                <w:szCs w:val="22"/>
                <w:lang w:val="en-GB"/>
              </w:rPr>
              <w:t xml:space="preserve"> </w:t>
            </w:r>
            <w:proofErr w:type="spellStart"/>
            <w:r w:rsidRPr="00106590">
              <w:rPr>
                <w:i/>
                <w:iCs/>
                <w:color w:val="000000" w:themeColor="text1"/>
                <w:sz w:val="22"/>
                <w:szCs w:val="22"/>
                <w:lang w:val="en-GB"/>
              </w:rPr>
              <w:t>Fakültelerinin</w:t>
            </w:r>
            <w:proofErr w:type="spellEnd"/>
            <w:r w:rsidR="002F4B21" w:rsidRPr="00106590">
              <w:rPr>
                <w:i/>
                <w:iCs/>
                <w:color w:val="000000" w:themeColor="text1"/>
                <w:sz w:val="22"/>
                <w:szCs w:val="22"/>
                <w:lang w:val="en-GB"/>
              </w:rPr>
              <w:t xml:space="preserve"> </w:t>
            </w:r>
            <w:proofErr w:type="spellStart"/>
            <w:r w:rsidRPr="00106590">
              <w:rPr>
                <w:i/>
                <w:iCs/>
                <w:color w:val="000000" w:themeColor="text1"/>
                <w:sz w:val="22"/>
                <w:szCs w:val="22"/>
                <w:lang w:val="en-GB"/>
              </w:rPr>
              <w:t>Türk</w:t>
            </w:r>
            <w:proofErr w:type="spellEnd"/>
            <w:r w:rsidRPr="00106590">
              <w:rPr>
                <w:i/>
                <w:iCs/>
                <w:color w:val="000000" w:themeColor="text1"/>
                <w:sz w:val="22"/>
                <w:szCs w:val="22"/>
                <w:lang w:val="en-GB"/>
              </w:rPr>
              <w:t xml:space="preserve"> </w:t>
            </w:r>
            <w:proofErr w:type="spellStart"/>
            <w:r w:rsidRPr="00106590">
              <w:rPr>
                <w:i/>
                <w:iCs/>
                <w:color w:val="000000" w:themeColor="text1"/>
                <w:sz w:val="22"/>
                <w:szCs w:val="22"/>
                <w:lang w:val="en-GB"/>
              </w:rPr>
              <w:t>Dili</w:t>
            </w:r>
            <w:proofErr w:type="spellEnd"/>
            <w:r w:rsidRPr="00106590">
              <w:rPr>
                <w:i/>
                <w:iCs/>
                <w:color w:val="000000" w:themeColor="text1"/>
                <w:sz w:val="22"/>
                <w:szCs w:val="22"/>
                <w:lang w:val="en-GB"/>
              </w:rPr>
              <w:t xml:space="preserve"> </w:t>
            </w:r>
            <w:proofErr w:type="spellStart"/>
            <w:r w:rsidRPr="00106590">
              <w:rPr>
                <w:i/>
                <w:iCs/>
                <w:color w:val="000000" w:themeColor="text1"/>
                <w:sz w:val="22"/>
                <w:szCs w:val="22"/>
                <w:lang w:val="en-GB"/>
              </w:rPr>
              <w:t>ve</w:t>
            </w:r>
            <w:proofErr w:type="spellEnd"/>
            <w:r w:rsidR="002F4B21" w:rsidRPr="00106590">
              <w:rPr>
                <w:i/>
                <w:iCs/>
                <w:color w:val="000000" w:themeColor="text1"/>
                <w:sz w:val="22"/>
                <w:szCs w:val="22"/>
                <w:lang w:val="en-GB"/>
              </w:rPr>
              <w:t xml:space="preserve"> </w:t>
            </w:r>
            <w:proofErr w:type="spellStart"/>
            <w:r w:rsidRPr="00106590">
              <w:rPr>
                <w:i/>
                <w:iCs/>
                <w:color w:val="000000" w:themeColor="text1"/>
                <w:sz w:val="22"/>
                <w:szCs w:val="22"/>
                <w:lang w:val="en-GB"/>
              </w:rPr>
              <w:t>Edebiyatı</w:t>
            </w:r>
            <w:proofErr w:type="spellEnd"/>
            <w:r w:rsidR="002F4B21" w:rsidRPr="00106590">
              <w:rPr>
                <w:i/>
                <w:iCs/>
                <w:color w:val="000000" w:themeColor="text1"/>
                <w:sz w:val="22"/>
                <w:szCs w:val="22"/>
                <w:lang w:val="en-GB"/>
              </w:rPr>
              <w:t xml:space="preserve"> </w:t>
            </w:r>
            <w:proofErr w:type="spellStart"/>
            <w:r w:rsidRPr="00106590">
              <w:rPr>
                <w:i/>
                <w:iCs/>
                <w:color w:val="000000" w:themeColor="text1"/>
                <w:sz w:val="22"/>
                <w:szCs w:val="22"/>
                <w:lang w:val="en-GB"/>
              </w:rPr>
              <w:t>Bölümleri</w:t>
            </w:r>
            <w:proofErr w:type="spellEnd"/>
            <w:r w:rsidR="002F4B21" w:rsidRPr="00106590">
              <w:rPr>
                <w:i/>
                <w:iCs/>
                <w:color w:val="000000" w:themeColor="text1"/>
                <w:sz w:val="22"/>
                <w:szCs w:val="22"/>
                <w:lang w:val="en-GB"/>
              </w:rPr>
              <w:t xml:space="preserve"> </w:t>
            </w:r>
            <w:proofErr w:type="spellStart"/>
            <w:r w:rsidRPr="00106590">
              <w:rPr>
                <w:i/>
                <w:iCs/>
                <w:color w:val="000000" w:themeColor="text1"/>
                <w:sz w:val="22"/>
                <w:szCs w:val="22"/>
                <w:lang w:val="en-GB"/>
              </w:rPr>
              <w:t>İçin</w:t>
            </w:r>
            <w:proofErr w:type="spellEnd"/>
            <w:r w:rsidR="002F4B21" w:rsidRPr="00106590">
              <w:rPr>
                <w:i/>
                <w:iCs/>
                <w:color w:val="000000" w:themeColor="text1"/>
                <w:sz w:val="22"/>
                <w:szCs w:val="22"/>
                <w:lang w:val="en-GB"/>
              </w:rPr>
              <w:t xml:space="preserve"> </w:t>
            </w:r>
            <w:proofErr w:type="spellStart"/>
            <w:r w:rsidRPr="00106590">
              <w:rPr>
                <w:i/>
                <w:iCs/>
                <w:color w:val="000000" w:themeColor="text1"/>
                <w:sz w:val="22"/>
                <w:szCs w:val="22"/>
                <w:lang w:val="en-GB"/>
              </w:rPr>
              <w:t>Türk</w:t>
            </w:r>
            <w:proofErr w:type="spellEnd"/>
            <w:r w:rsidR="002F4B21" w:rsidRPr="00106590">
              <w:rPr>
                <w:i/>
                <w:iCs/>
                <w:color w:val="000000" w:themeColor="text1"/>
                <w:sz w:val="22"/>
                <w:szCs w:val="22"/>
                <w:lang w:val="en-GB"/>
              </w:rPr>
              <w:t xml:space="preserve"> </w:t>
            </w:r>
            <w:proofErr w:type="spellStart"/>
            <w:r w:rsidRPr="00106590">
              <w:rPr>
                <w:i/>
                <w:iCs/>
                <w:color w:val="000000" w:themeColor="text1"/>
                <w:sz w:val="22"/>
                <w:szCs w:val="22"/>
                <w:lang w:val="en-GB"/>
              </w:rPr>
              <w:t>Dil</w:t>
            </w:r>
            <w:proofErr w:type="spellEnd"/>
            <w:r w:rsidR="002F4B21" w:rsidRPr="00106590">
              <w:rPr>
                <w:i/>
                <w:iCs/>
                <w:color w:val="000000" w:themeColor="text1"/>
                <w:sz w:val="22"/>
                <w:szCs w:val="22"/>
                <w:lang w:val="en-GB"/>
              </w:rPr>
              <w:t xml:space="preserve"> </w:t>
            </w:r>
            <w:proofErr w:type="spellStart"/>
            <w:r w:rsidRPr="00106590">
              <w:rPr>
                <w:i/>
                <w:iCs/>
                <w:color w:val="000000" w:themeColor="text1"/>
                <w:sz w:val="22"/>
                <w:szCs w:val="22"/>
                <w:lang w:val="en-GB"/>
              </w:rPr>
              <w:t>Bilgisi</w:t>
            </w:r>
            <w:proofErr w:type="spellEnd"/>
            <w:r w:rsidRPr="00106590">
              <w:rPr>
                <w:color w:val="000000" w:themeColor="text1"/>
                <w:sz w:val="22"/>
                <w:szCs w:val="22"/>
                <w:lang w:val="en-GB"/>
              </w:rPr>
              <w:t xml:space="preserve">, Ankara: </w:t>
            </w:r>
            <w:proofErr w:type="spellStart"/>
            <w:r w:rsidRPr="00106590">
              <w:rPr>
                <w:color w:val="000000" w:themeColor="text1"/>
                <w:sz w:val="22"/>
                <w:szCs w:val="22"/>
                <w:lang w:val="en-GB"/>
              </w:rPr>
              <w:t>Bayrak</w:t>
            </w:r>
            <w:proofErr w:type="spellEnd"/>
            <w:r w:rsidR="008E7844" w:rsidRPr="00106590">
              <w:rPr>
                <w:color w:val="000000" w:themeColor="text1"/>
                <w:sz w:val="22"/>
                <w:szCs w:val="22"/>
                <w:lang w:val="en-GB"/>
              </w:rPr>
              <w:t xml:space="preserve"> </w:t>
            </w:r>
            <w:proofErr w:type="spellStart"/>
            <w:r w:rsidRPr="00106590">
              <w:rPr>
                <w:color w:val="000000" w:themeColor="text1"/>
                <w:sz w:val="22"/>
                <w:szCs w:val="22"/>
                <w:lang w:val="en-GB"/>
              </w:rPr>
              <w:t>BasımYayın</w:t>
            </w:r>
            <w:proofErr w:type="spellEnd"/>
            <w:r w:rsidR="008E7844" w:rsidRPr="00106590">
              <w:rPr>
                <w:color w:val="000000" w:themeColor="text1"/>
                <w:sz w:val="22"/>
                <w:szCs w:val="22"/>
                <w:lang w:val="en-GB"/>
              </w:rPr>
              <w:t xml:space="preserve"> </w:t>
            </w:r>
            <w:proofErr w:type="spellStart"/>
            <w:r w:rsidRPr="00106590">
              <w:rPr>
                <w:color w:val="000000" w:themeColor="text1"/>
                <w:sz w:val="22"/>
                <w:szCs w:val="22"/>
                <w:lang w:val="en-GB"/>
              </w:rPr>
              <w:t>Tanıtım</w:t>
            </w:r>
            <w:proofErr w:type="spellEnd"/>
            <w:r w:rsidRPr="00106590">
              <w:rPr>
                <w:color w:val="000000" w:themeColor="text1"/>
                <w:sz w:val="22"/>
                <w:szCs w:val="22"/>
                <w:lang w:val="en-GB"/>
              </w:rPr>
              <w:t xml:space="preserve">. </w:t>
            </w:r>
          </w:p>
          <w:p w:rsidR="00C40245" w:rsidRPr="00106590" w:rsidRDefault="00C40245" w:rsidP="00825BA2">
            <w:pPr>
              <w:pStyle w:val="Default"/>
              <w:spacing w:line="360" w:lineRule="auto"/>
              <w:rPr>
                <w:color w:val="000000" w:themeColor="text1"/>
                <w:sz w:val="22"/>
                <w:szCs w:val="22"/>
                <w:lang w:val="en-GB"/>
              </w:rPr>
            </w:pPr>
            <w:r w:rsidRPr="00106590">
              <w:rPr>
                <w:color w:val="000000" w:themeColor="text1"/>
                <w:sz w:val="22"/>
                <w:szCs w:val="22"/>
                <w:lang w:val="en-GB"/>
              </w:rPr>
              <w:t xml:space="preserve">[2] BANGUOĞLU, </w:t>
            </w:r>
            <w:proofErr w:type="spellStart"/>
            <w:r w:rsidRPr="00106590">
              <w:rPr>
                <w:color w:val="000000" w:themeColor="text1"/>
                <w:sz w:val="22"/>
                <w:szCs w:val="22"/>
                <w:lang w:val="en-GB"/>
              </w:rPr>
              <w:t>Tahsin</w:t>
            </w:r>
            <w:proofErr w:type="spellEnd"/>
            <w:r w:rsidRPr="00106590">
              <w:rPr>
                <w:color w:val="000000" w:themeColor="text1"/>
                <w:sz w:val="22"/>
                <w:szCs w:val="22"/>
                <w:lang w:val="en-GB"/>
              </w:rPr>
              <w:t xml:space="preserve"> (1990), </w:t>
            </w:r>
            <w:proofErr w:type="spellStart"/>
            <w:r w:rsidRPr="00106590">
              <w:rPr>
                <w:i/>
                <w:iCs/>
                <w:color w:val="000000" w:themeColor="text1"/>
                <w:sz w:val="22"/>
                <w:szCs w:val="22"/>
                <w:lang w:val="en-GB"/>
              </w:rPr>
              <w:t>Türkçenin</w:t>
            </w:r>
            <w:proofErr w:type="spellEnd"/>
            <w:r w:rsidR="008E7844" w:rsidRPr="00106590">
              <w:rPr>
                <w:i/>
                <w:iCs/>
                <w:color w:val="000000" w:themeColor="text1"/>
                <w:sz w:val="22"/>
                <w:szCs w:val="22"/>
                <w:lang w:val="en-GB"/>
              </w:rPr>
              <w:t xml:space="preserve"> </w:t>
            </w:r>
            <w:proofErr w:type="spellStart"/>
            <w:r w:rsidRPr="00106590">
              <w:rPr>
                <w:i/>
                <w:iCs/>
                <w:color w:val="000000" w:themeColor="text1"/>
                <w:sz w:val="22"/>
                <w:szCs w:val="22"/>
                <w:lang w:val="en-GB"/>
              </w:rPr>
              <w:t>Grameri</w:t>
            </w:r>
            <w:proofErr w:type="spellEnd"/>
            <w:r w:rsidRPr="00106590">
              <w:rPr>
                <w:color w:val="000000" w:themeColor="text1"/>
                <w:sz w:val="22"/>
                <w:szCs w:val="22"/>
                <w:lang w:val="en-GB"/>
              </w:rPr>
              <w:t xml:space="preserve">, Ankara: TDK </w:t>
            </w:r>
            <w:proofErr w:type="spellStart"/>
            <w:r w:rsidRPr="00106590">
              <w:rPr>
                <w:color w:val="000000" w:themeColor="text1"/>
                <w:sz w:val="22"/>
                <w:szCs w:val="22"/>
                <w:lang w:val="en-GB"/>
              </w:rPr>
              <w:t>Yayınları</w:t>
            </w:r>
            <w:proofErr w:type="spellEnd"/>
            <w:r w:rsidRPr="00106590">
              <w:rPr>
                <w:color w:val="000000" w:themeColor="text1"/>
                <w:sz w:val="22"/>
                <w:szCs w:val="22"/>
                <w:lang w:val="en-GB"/>
              </w:rPr>
              <w:t xml:space="preserve">. </w:t>
            </w:r>
          </w:p>
          <w:p w:rsidR="00C40245" w:rsidRPr="00106590" w:rsidRDefault="00C40245" w:rsidP="00825BA2">
            <w:pPr>
              <w:pStyle w:val="Default"/>
              <w:spacing w:line="360" w:lineRule="auto"/>
              <w:rPr>
                <w:color w:val="000000" w:themeColor="text1"/>
                <w:sz w:val="22"/>
                <w:szCs w:val="22"/>
                <w:lang w:val="en-GB"/>
              </w:rPr>
            </w:pPr>
            <w:r w:rsidRPr="00106590">
              <w:rPr>
                <w:color w:val="000000" w:themeColor="text1"/>
                <w:sz w:val="22"/>
                <w:szCs w:val="22"/>
                <w:lang w:val="en-GB"/>
              </w:rPr>
              <w:t xml:space="preserve">[3] TDK (2009), </w:t>
            </w:r>
            <w:proofErr w:type="spellStart"/>
            <w:r w:rsidRPr="00106590">
              <w:rPr>
                <w:color w:val="000000" w:themeColor="text1"/>
                <w:sz w:val="22"/>
                <w:szCs w:val="22"/>
                <w:lang w:val="en-GB"/>
              </w:rPr>
              <w:t>Yazım</w:t>
            </w:r>
            <w:proofErr w:type="spellEnd"/>
            <w:r w:rsidR="008E7844" w:rsidRPr="00106590">
              <w:rPr>
                <w:color w:val="000000" w:themeColor="text1"/>
                <w:sz w:val="22"/>
                <w:szCs w:val="22"/>
                <w:lang w:val="en-GB"/>
              </w:rPr>
              <w:t xml:space="preserve"> </w:t>
            </w:r>
            <w:proofErr w:type="spellStart"/>
            <w:r w:rsidRPr="00106590">
              <w:rPr>
                <w:color w:val="000000" w:themeColor="text1"/>
                <w:sz w:val="22"/>
                <w:szCs w:val="22"/>
                <w:lang w:val="en-GB"/>
              </w:rPr>
              <w:t>Kılavuzu</w:t>
            </w:r>
            <w:proofErr w:type="spellEnd"/>
            <w:r w:rsidRPr="00106590">
              <w:rPr>
                <w:color w:val="000000" w:themeColor="text1"/>
                <w:sz w:val="22"/>
                <w:szCs w:val="22"/>
                <w:lang w:val="en-GB"/>
              </w:rPr>
              <w:t xml:space="preserve">, Ankara: TDK </w:t>
            </w:r>
            <w:proofErr w:type="spellStart"/>
            <w:r w:rsidRPr="00106590">
              <w:rPr>
                <w:color w:val="000000" w:themeColor="text1"/>
                <w:sz w:val="22"/>
                <w:szCs w:val="22"/>
                <w:lang w:val="en-GB"/>
              </w:rPr>
              <w:t>Yayınları</w:t>
            </w:r>
            <w:proofErr w:type="spellEnd"/>
            <w:r w:rsidRPr="00106590">
              <w:rPr>
                <w:color w:val="000000" w:themeColor="text1"/>
                <w:sz w:val="22"/>
                <w:szCs w:val="22"/>
                <w:lang w:val="en-GB"/>
              </w:rPr>
              <w:t xml:space="preserve">. </w:t>
            </w:r>
          </w:p>
          <w:p w:rsidR="001D7010" w:rsidRPr="00106590" w:rsidRDefault="001D7010" w:rsidP="00825BA2">
            <w:pPr>
              <w:pStyle w:val="Default"/>
              <w:spacing w:line="360" w:lineRule="auto"/>
              <w:rPr>
                <w:color w:val="000000" w:themeColor="text1"/>
                <w:sz w:val="22"/>
                <w:szCs w:val="22"/>
                <w:lang w:val="en-GB"/>
              </w:rPr>
            </w:pPr>
          </w:p>
          <w:p w:rsidR="001D7010" w:rsidRPr="00106590" w:rsidRDefault="001D7010" w:rsidP="00825BA2">
            <w:pPr>
              <w:pStyle w:val="Default"/>
              <w:spacing w:line="360" w:lineRule="auto"/>
              <w:rPr>
                <w:color w:val="000000" w:themeColor="text1"/>
                <w:sz w:val="22"/>
                <w:szCs w:val="22"/>
                <w:lang w:val="en-GB"/>
              </w:rPr>
            </w:pPr>
          </w:p>
          <w:p w:rsidR="00DD4B3C" w:rsidRPr="00106590" w:rsidRDefault="001D7010" w:rsidP="00825BA2">
            <w:pPr>
              <w:spacing w:line="360" w:lineRule="auto"/>
              <w:jc w:val="both"/>
              <w:rPr>
                <w:rFonts w:ascii="Times New Roman" w:hAnsi="Times New Roman" w:cs="Times New Roman"/>
                <w:color w:val="000000" w:themeColor="text1"/>
                <w:lang w:val="en-GB"/>
              </w:rPr>
            </w:pPr>
            <w:r w:rsidRPr="00106590">
              <w:rPr>
                <w:rFonts w:ascii="Times New Roman" w:hAnsi="Times New Roman" w:cs="Times New Roman"/>
                <w:color w:val="000000" w:themeColor="text1"/>
                <w:lang w:val="en-GB"/>
              </w:rPr>
              <w:t xml:space="preserve">TDE103 </w:t>
            </w:r>
            <w:r w:rsidR="005D0EE0" w:rsidRPr="00106590">
              <w:rPr>
                <w:rFonts w:ascii="Times New Roman" w:hAnsi="Times New Roman" w:cs="Times New Roman"/>
                <w:color w:val="000000" w:themeColor="text1"/>
                <w:lang w:val="en-GB"/>
              </w:rPr>
              <w:t>OTTOMAN TURKISH</w:t>
            </w:r>
            <w:r w:rsidRPr="00106590">
              <w:rPr>
                <w:rFonts w:ascii="Times New Roman" w:hAnsi="Times New Roman" w:cs="Times New Roman"/>
                <w:color w:val="000000" w:themeColor="text1"/>
                <w:lang w:val="en-GB"/>
              </w:rPr>
              <w:t>-I (4 0 4)</w:t>
            </w:r>
          </w:p>
          <w:p w:rsidR="001D7010" w:rsidRPr="00106590" w:rsidRDefault="00392023" w:rsidP="00825BA2">
            <w:pPr>
              <w:spacing w:line="360" w:lineRule="auto"/>
              <w:jc w:val="both"/>
              <w:rPr>
                <w:rFonts w:ascii="Times New Roman" w:hAnsi="Times New Roman" w:cs="Times New Roman"/>
                <w:color w:val="000000" w:themeColor="text1"/>
                <w:lang w:val="en-GB"/>
              </w:rPr>
            </w:pPr>
            <w:r w:rsidRPr="00106590">
              <w:rPr>
                <w:rFonts w:ascii="Times New Roman" w:hAnsi="Times New Roman" w:cs="Times New Roman"/>
                <w:color w:val="000000" w:themeColor="text1"/>
                <w:lang w:val="en-GB"/>
              </w:rPr>
              <w:t>At the end of the semeste</w:t>
            </w:r>
            <w:r w:rsidR="005D0EE0" w:rsidRPr="00106590">
              <w:rPr>
                <w:rFonts w:ascii="Times New Roman" w:hAnsi="Times New Roman" w:cs="Times New Roman"/>
                <w:color w:val="000000" w:themeColor="text1"/>
                <w:lang w:val="en-GB"/>
              </w:rPr>
              <w:t>r the students will be able to l</w:t>
            </w:r>
            <w:r w:rsidRPr="00106590">
              <w:rPr>
                <w:rFonts w:ascii="Times New Roman" w:hAnsi="Times New Roman" w:cs="Times New Roman"/>
                <w:color w:val="000000" w:themeColor="text1"/>
                <w:lang w:val="en-GB"/>
              </w:rPr>
              <w:t>earn the alphabet of Arabian</w:t>
            </w:r>
            <w:proofErr w:type="gramStart"/>
            <w:r w:rsidR="005D0EE0" w:rsidRPr="00106590">
              <w:rPr>
                <w:rFonts w:ascii="Times New Roman" w:hAnsi="Times New Roman" w:cs="Times New Roman"/>
                <w:color w:val="000000" w:themeColor="text1"/>
                <w:lang w:val="en-GB"/>
              </w:rPr>
              <w:t>,h</w:t>
            </w:r>
            <w:r w:rsidRPr="00106590">
              <w:rPr>
                <w:rFonts w:ascii="Times New Roman" w:hAnsi="Times New Roman" w:cs="Times New Roman"/>
                <w:color w:val="000000" w:themeColor="text1"/>
                <w:lang w:val="en-GB"/>
              </w:rPr>
              <w:t>ave</w:t>
            </w:r>
            <w:proofErr w:type="gramEnd"/>
            <w:r w:rsidRPr="00106590">
              <w:rPr>
                <w:rFonts w:ascii="Times New Roman" w:hAnsi="Times New Roman" w:cs="Times New Roman"/>
                <w:color w:val="000000" w:themeColor="text1"/>
                <w:lang w:val="en-GB"/>
              </w:rPr>
              <w:t xml:space="preserve"> information about rules of </w:t>
            </w:r>
            <w:proofErr w:type="spellStart"/>
            <w:r w:rsidRPr="00106590">
              <w:rPr>
                <w:rFonts w:ascii="Times New Roman" w:hAnsi="Times New Roman" w:cs="Times New Roman"/>
                <w:color w:val="000000" w:themeColor="text1"/>
                <w:lang w:val="en-GB"/>
              </w:rPr>
              <w:t>Otoman</w:t>
            </w:r>
            <w:proofErr w:type="spellEnd"/>
            <w:r w:rsidRPr="00106590">
              <w:rPr>
                <w:rFonts w:ascii="Times New Roman" w:hAnsi="Times New Roman" w:cs="Times New Roman"/>
                <w:color w:val="000000" w:themeColor="text1"/>
                <w:lang w:val="en-GB"/>
              </w:rPr>
              <w:t xml:space="preserve"> Turkish. Read some texts which were written at the end of the twentieth century</w:t>
            </w:r>
            <w:r w:rsidR="005D0EE0" w:rsidRPr="00106590">
              <w:rPr>
                <w:rFonts w:ascii="Times New Roman" w:hAnsi="Times New Roman" w:cs="Times New Roman"/>
                <w:color w:val="000000" w:themeColor="text1"/>
                <w:lang w:val="en-GB"/>
              </w:rPr>
              <w:t>. W</w:t>
            </w:r>
            <w:r w:rsidRPr="00106590">
              <w:rPr>
                <w:rFonts w:ascii="Times New Roman" w:hAnsi="Times New Roman" w:cs="Times New Roman"/>
                <w:color w:val="000000" w:themeColor="text1"/>
                <w:lang w:val="en-GB"/>
              </w:rPr>
              <w:t>riting exercises with using some simple words</w:t>
            </w:r>
          </w:p>
          <w:p w:rsidR="001D7010" w:rsidRPr="00106590" w:rsidRDefault="005D0EE0" w:rsidP="00825BA2">
            <w:pPr>
              <w:spacing w:after="0" w:line="360" w:lineRule="auto"/>
              <w:ind w:left="102" w:right="-20"/>
              <w:rPr>
                <w:rFonts w:ascii="Times New Roman" w:eastAsia="Times New Roman" w:hAnsi="Times New Roman" w:cs="Times New Roman"/>
                <w:bCs/>
                <w:color w:val="000000" w:themeColor="text1"/>
                <w:lang w:val="en-GB"/>
              </w:rPr>
            </w:pPr>
            <w:r w:rsidRPr="00106590">
              <w:rPr>
                <w:rFonts w:ascii="Times New Roman" w:eastAsia="Times New Roman" w:hAnsi="Times New Roman" w:cs="Times New Roman"/>
                <w:bCs/>
                <w:color w:val="000000" w:themeColor="text1"/>
                <w:lang w:val="en-GB"/>
              </w:rPr>
              <w:t>REFERENCES</w:t>
            </w:r>
            <w:r w:rsidR="001D7010" w:rsidRPr="00106590">
              <w:rPr>
                <w:rFonts w:ascii="Times New Roman" w:eastAsia="Times New Roman" w:hAnsi="Times New Roman" w:cs="Times New Roman"/>
                <w:bCs/>
                <w:color w:val="000000" w:themeColor="text1"/>
                <w:lang w:val="en-GB"/>
              </w:rPr>
              <w:t>:</w:t>
            </w:r>
          </w:p>
          <w:p w:rsidR="001D7010" w:rsidRPr="00106590" w:rsidRDefault="001D7010" w:rsidP="00825BA2">
            <w:pPr>
              <w:spacing w:after="0" w:line="360" w:lineRule="auto"/>
              <w:ind w:left="102" w:right="-20"/>
              <w:jc w:val="both"/>
              <w:rPr>
                <w:rFonts w:ascii="Times New Roman" w:eastAsia="Times New Roman" w:hAnsi="Times New Roman" w:cs="Times New Roman"/>
                <w:color w:val="000000" w:themeColor="text1"/>
                <w:lang w:val="en-GB"/>
              </w:rPr>
            </w:pPr>
            <w:r w:rsidRPr="00106590">
              <w:rPr>
                <w:rFonts w:ascii="Times New Roman" w:eastAsia="Times New Roman" w:hAnsi="Times New Roman" w:cs="Times New Roman"/>
                <w:color w:val="000000" w:themeColor="text1"/>
                <w:spacing w:val="-1"/>
                <w:lang w:val="en-GB"/>
              </w:rPr>
              <w:t>[</w:t>
            </w:r>
            <w:r w:rsidRPr="00106590">
              <w:rPr>
                <w:rFonts w:ascii="Times New Roman" w:eastAsia="Times New Roman" w:hAnsi="Times New Roman" w:cs="Times New Roman"/>
                <w:color w:val="000000" w:themeColor="text1"/>
                <w:spacing w:val="2"/>
                <w:lang w:val="en-GB"/>
              </w:rPr>
              <w:t>1</w:t>
            </w:r>
            <w:r w:rsidRPr="00106590">
              <w:rPr>
                <w:rFonts w:ascii="Times New Roman" w:eastAsia="Times New Roman" w:hAnsi="Times New Roman" w:cs="Times New Roman"/>
                <w:color w:val="000000" w:themeColor="text1"/>
                <w:lang w:val="en-GB"/>
              </w:rPr>
              <w:t>]</w:t>
            </w:r>
            <w:r w:rsidR="008056FE" w:rsidRPr="00106590">
              <w:rPr>
                <w:rFonts w:ascii="Times New Roman" w:eastAsia="Times New Roman" w:hAnsi="Times New Roman" w:cs="Times New Roman"/>
                <w:color w:val="000000" w:themeColor="text1"/>
                <w:lang w:val="en-GB"/>
              </w:rPr>
              <w:t xml:space="preserve"> </w:t>
            </w:r>
            <w:proofErr w:type="spellStart"/>
            <w:r w:rsidRPr="00106590">
              <w:rPr>
                <w:rFonts w:ascii="Times New Roman" w:eastAsia="Times New Roman" w:hAnsi="Times New Roman" w:cs="Times New Roman"/>
                <w:color w:val="000000" w:themeColor="text1"/>
                <w:lang w:val="en-GB"/>
              </w:rPr>
              <w:t>De</w:t>
            </w:r>
            <w:r w:rsidRPr="00106590">
              <w:rPr>
                <w:rFonts w:ascii="Times New Roman" w:eastAsia="Times New Roman" w:hAnsi="Times New Roman" w:cs="Times New Roman"/>
                <w:color w:val="000000" w:themeColor="text1"/>
                <w:spacing w:val="1"/>
                <w:lang w:val="en-GB"/>
              </w:rPr>
              <w:t>v</w:t>
            </w:r>
            <w:r w:rsidRPr="00106590">
              <w:rPr>
                <w:rFonts w:ascii="Times New Roman" w:eastAsia="Times New Roman" w:hAnsi="Times New Roman" w:cs="Times New Roman"/>
                <w:color w:val="000000" w:themeColor="text1"/>
                <w:lang w:val="en-GB"/>
              </w:rPr>
              <w:t>eli</w:t>
            </w:r>
            <w:proofErr w:type="spellEnd"/>
            <w:r w:rsidRPr="00106590">
              <w:rPr>
                <w:rFonts w:ascii="Times New Roman" w:eastAsia="Times New Roman" w:hAnsi="Times New Roman" w:cs="Times New Roman"/>
                <w:color w:val="000000" w:themeColor="text1"/>
                <w:lang w:val="en-GB"/>
              </w:rPr>
              <w:t xml:space="preserve">, </w:t>
            </w:r>
            <w:proofErr w:type="spellStart"/>
            <w:proofErr w:type="gramStart"/>
            <w:r w:rsidRPr="00106590">
              <w:rPr>
                <w:rFonts w:ascii="Times New Roman" w:eastAsia="Times New Roman" w:hAnsi="Times New Roman" w:cs="Times New Roman"/>
                <w:color w:val="000000" w:themeColor="text1"/>
                <w:lang w:val="en-GB"/>
              </w:rPr>
              <w:t>Ha</w:t>
            </w:r>
            <w:r w:rsidRPr="00106590">
              <w:rPr>
                <w:rFonts w:ascii="Times New Roman" w:eastAsia="Times New Roman" w:hAnsi="Times New Roman" w:cs="Times New Roman"/>
                <w:color w:val="000000" w:themeColor="text1"/>
                <w:spacing w:val="2"/>
                <w:lang w:val="en-GB"/>
              </w:rPr>
              <w:t>y</w:t>
            </w:r>
            <w:r w:rsidRPr="00106590">
              <w:rPr>
                <w:rFonts w:ascii="Times New Roman" w:eastAsia="Times New Roman" w:hAnsi="Times New Roman" w:cs="Times New Roman"/>
                <w:color w:val="000000" w:themeColor="text1"/>
                <w:lang w:val="en-GB"/>
              </w:rPr>
              <w:t>ati</w:t>
            </w:r>
            <w:proofErr w:type="spellEnd"/>
            <w:r w:rsidRPr="00106590">
              <w:rPr>
                <w:rFonts w:ascii="Times New Roman" w:eastAsia="Times New Roman" w:hAnsi="Times New Roman" w:cs="Times New Roman"/>
                <w:color w:val="000000" w:themeColor="text1"/>
                <w:lang w:val="en-GB"/>
              </w:rPr>
              <w:t>(</w:t>
            </w:r>
            <w:proofErr w:type="gramEnd"/>
            <w:r w:rsidRPr="00106590">
              <w:rPr>
                <w:rFonts w:ascii="Times New Roman" w:eastAsia="Times New Roman" w:hAnsi="Times New Roman" w:cs="Times New Roman"/>
                <w:color w:val="000000" w:themeColor="text1"/>
                <w:spacing w:val="1"/>
                <w:lang w:val="en-GB"/>
              </w:rPr>
              <w:t>20</w:t>
            </w:r>
            <w:r w:rsidRPr="00106590">
              <w:rPr>
                <w:rFonts w:ascii="Times New Roman" w:eastAsia="Times New Roman" w:hAnsi="Times New Roman" w:cs="Times New Roman"/>
                <w:color w:val="000000" w:themeColor="text1"/>
                <w:spacing w:val="-1"/>
                <w:lang w:val="en-GB"/>
              </w:rPr>
              <w:t>0</w:t>
            </w:r>
            <w:r w:rsidRPr="00106590">
              <w:rPr>
                <w:rFonts w:ascii="Times New Roman" w:eastAsia="Times New Roman" w:hAnsi="Times New Roman" w:cs="Times New Roman"/>
                <w:color w:val="000000" w:themeColor="text1"/>
                <w:spacing w:val="1"/>
                <w:lang w:val="en-GB"/>
              </w:rPr>
              <w:t>6</w:t>
            </w:r>
            <w:r w:rsidRPr="00106590">
              <w:rPr>
                <w:rFonts w:ascii="Times New Roman" w:eastAsia="Times New Roman" w:hAnsi="Times New Roman" w:cs="Times New Roman"/>
                <w:color w:val="000000" w:themeColor="text1"/>
                <w:lang w:val="en-GB"/>
              </w:rPr>
              <w:t>),</w:t>
            </w:r>
            <w:proofErr w:type="spellStart"/>
            <w:r w:rsidRPr="00106590">
              <w:rPr>
                <w:rFonts w:ascii="Times New Roman" w:eastAsia="Times New Roman" w:hAnsi="Times New Roman" w:cs="Times New Roman"/>
                <w:i/>
                <w:color w:val="000000" w:themeColor="text1"/>
                <w:lang w:val="en-GB"/>
              </w:rPr>
              <w:t>Osm</w:t>
            </w:r>
            <w:r w:rsidRPr="00106590">
              <w:rPr>
                <w:rFonts w:ascii="Times New Roman" w:eastAsia="Times New Roman" w:hAnsi="Times New Roman" w:cs="Times New Roman"/>
                <w:i/>
                <w:color w:val="000000" w:themeColor="text1"/>
                <w:spacing w:val="1"/>
                <w:lang w:val="en-GB"/>
              </w:rPr>
              <w:t>an</w:t>
            </w:r>
            <w:r w:rsidRPr="00106590">
              <w:rPr>
                <w:rFonts w:ascii="Times New Roman" w:eastAsia="Times New Roman" w:hAnsi="Times New Roman" w:cs="Times New Roman"/>
                <w:i/>
                <w:color w:val="000000" w:themeColor="text1"/>
                <w:lang w:val="en-GB"/>
              </w:rPr>
              <w:t>lı</w:t>
            </w:r>
            <w:proofErr w:type="spellEnd"/>
            <w:r w:rsidR="008056FE" w:rsidRPr="00106590">
              <w:rPr>
                <w:rFonts w:ascii="Times New Roman" w:eastAsia="Times New Roman" w:hAnsi="Times New Roman" w:cs="Times New Roman"/>
                <w:i/>
                <w:color w:val="000000" w:themeColor="text1"/>
                <w:lang w:val="en-GB"/>
              </w:rPr>
              <w:t xml:space="preserve"> </w:t>
            </w:r>
            <w:proofErr w:type="spellStart"/>
            <w:r w:rsidRPr="00106590">
              <w:rPr>
                <w:rFonts w:ascii="Times New Roman" w:eastAsia="Times New Roman" w:hAnsi="Times New Roman" w:cs="Times New Roman"/>
                <w:i/>
                <w:color w:val="000000" w:themeColor="text1"/>
                <w:lang w:val="en-GB"/>
              </w:rPr>
              <w:t>T</w:t>
            </w:r>
            <w:r w:rsidRPr="00106590">
              <w:rPr>
                <w:rFonts w:ascii="Times New Roman" w:eastAsia="Times New Roman" w:hAnsi="Times New Roman" w:cs="Times New Roman"/>
                <w:i/>
                <w:color w:val="000000" w:themeColor="text1"/>
                <w:spacing w:val="1"/>
                <w:lang w:val="en-GB"/>
              </w:rPr>
              <w:t>ü</w:t>
            </w:r>
            <w:r w:rsidRPr="00106590">
              <w:rPr>
                <w:rFonts w:ascii="Times New Roman" w:eastAsia="Times New Roman" w:hAnsi="Times New Roman" w:cs="Times New Roman"/>
                <w:i/>
                <w:color w:val="000000" w:themeColor="text1"/>
                <w:lang w:val="en-GB"/>
              </w:rPr>
              <w:t>rkçesi</w:t>
            </w:r>
            <w:proofErr w:type="spellEnd"/>
            <w:r w:rsidR="008056FE" w:rsidRPr="00106590">
              <w:rPr>
                <w:rFonts w:ascii="Times New Roman" w:eastAsia="Times New Roman" w:hAnsi="Times New Roman" w:cs="Times New Roman"/>
                <w:i/>
                <w:color w:val="000000" w:themeColor="text1"/>
                <w:lang w:val="en-GB"/>
              </w:rPr>
              <w:t xml:space="preserve"> </w:t>
            </w:r>
            <w:r w:rsidRPr="00106590">
              <w:rPr>
                <w:rFonts w:ascii="Times New Roman" w:eastAsia="Times New Roman" w:hAnsi="Times New Roman" w:cs="Times New Roman"/>
                <w:i/>
                <w:color w:val="000000" w:themeColor="text1"/>
                <w:lang w:val="en-GB"/>
              </w:rPr>
              <w:t>Kıl</w:t>
            </w:r>
            <w:r w:rsidRPr="00106590">
              <w:rPr>
                <w:rFonts w:ascii="Times New Roman" w:eastAsia="Times New Roman" w:hAnsi="Times New Roman" w:cs="Times New Roman"/>
                <w:i/>
                <w:color w:val="000000" w:themeColor="text1"/>
                <w:spacing w:val="1"/>
                <w:lang w:val="en-GB"/>
              </w:rPr>
              <w:t>a</w:t>
            </w:r>
            <w:r w:rsidRPr="00106590">
              <w:rPr>
                <w:rFonts w:ascii="Times New Roman" w:eastAsia="Times New Roman" w:hAnsi="Times New Roman" w:cs="Times New Roman"/>
                <w:i/>
                <w:color w:val="000000" w:themeColor="text1"/>
                <w:lang w:val="en-GB"/>
              </w:rPr>
              <w:t>v</w:t>
            </w:r>
            <w:r w:rsidRPr="00106590">
              <w:rPr>
                <w:rFonts w:ascii="Times New Roman" w:eastAsia="Times New Roman" w:hAnsi="Times New Roman" w:cs="Times New Roman"/>
                <w:i/>
                <w:color w:val="000000" w:themeColor="text1"/>
                <w:spacing w:val="1"/>
                <w:lang w:val="en-GB"/>
              </w:rPr>
              <w:t>u</w:t>
            </w:r>
            <w:r w:rsidRPr="00106590">
              <w:rPr>
                <w:rFonts w:ascii="Times New Roman" w:eastAsia="Times New Roman" w:hAnsi="Times New Roman" w:cs="Times New Roman"/>
                <w:i/>
                <w:color w:val="000000" w:themeColor="text1"/>
                <w:lang w:val="en-GB"/>
              </w:rPr>
              <w:t>zu1</w:t>
            </w:r>
            <w:r w:rsidRPr="00106590">
              <w:rPr>
                <w:rFonts w:ascii="Times New Roman" w:eastAsia="Times New Roman" w:hAnsi="Times New Roman" w:cs="Times New Roman"/>
                <w:color w:val="000000" w:themeColor="text1"/>
                <w:lang w:val="en-GB"/>
              </w:rPr>
              <w:t>, İsta</w:t>
            </w:r>
            <w:r w:rsidRPr="00106590">
              <w:rPr>
                <w:rFonts w:ascii="Times New Roman" w:eastAsia="Times New Roman" w:hAnsi="Times New Roman" w:cs="Times New Roman"/>
                <w:color w:val="000000" w:themeColor="text1"/>
                <w:spacing w:val="1"/>
                <w:lang w:val="en-GB"/>
              </w:rPr>
              <w:t>nbu</w:t>
            </w:r>
            <w:r w:rsidRPr="00106590">
              <w:rPr>
                <w:rFonts w:ascii="Times New Roman" w:eastAsia="Times New Roman" w:hAnsi="Times New Roman" w:cs="Times New Roman"/>
                <w:color w:val="000000" w:themeColor="text1"/>
                <w:lang w:val="en-GB"/>
              </w:rPr>
              <w:t>l:</w:t>
            </w:r>
            <w:r w:rsidRPr="00106590">
              <w:rPr>
                <w:rFonts w:ascii="Times New Roman" w:eastAsia="Times New Roman" w:hAnsi="Times New Roman" w:cs="Times New Roman"/>
                <w:color w:val="000000" w:themeColor="text1"/>
                <w:spacing w:val="1"/>
                <w:lang w:val="en-GB"/>
              </w:rPr>
              <w:t>3</w:t>
            </w:r>
            <w:r w:rsidRPr="00106590">
              <w:rPr>
                <w:rFonts w:ascii="Times New Roman" w:eastAsia="Times New Roman" w:hAnsi="Times New Roman" w:cs="Times New Roman"/>
                <w:color w:val="000000" w:themeColor="text1"/>
                <w:lang w:val="en-GB"/>
              </w:rPr>
              <w:t xml:space="preserve">F </w:t>
            </w:r>
            <w:proofErr w:type="spellStart"/>
            <w:r w:rsidRPr="00106590">
              <w:rPr>
                <w:rFonts w:ascii="Times New Roman" w:eastAsia="Times New Roman" w:hAnsi="Times New Roman" w:cs="Times New Roman"/>
                <w:color w:val="000000" w:themeColor="text1"/>
                <w:lang w:val="en-GB"/>
              </w:rPr>
              <w:t>Ya</w:t>
            </w:r>
            <w:r w:rsidRPr="00106590">
              <w:rPr>
                <w:rFonts w:ascii="Times New Roman" w:eastAsia="Times New Roman" w:hAnsi="Times New Roman" w:cs="Times New Roman"/>
                <w:color w:val="000000" w:themeColor="text1"/>
                <w:spacing w:val="2"/>
                <w:lang w:val="en-GB"/>
              </w:rPr>
              <w:t>y</w:t>
            </w:r>
            <w:r w:rsidRPr="00106590">
              <w:rPr>
                <w:rFonts w:ascii="Times New Roman" w:eastAsia="Times New Roman" w:hAnsi="Times New Roman" w:cs="Times New Roman"/>
                <w:color w:val="000000" w:themeColor="text1"/>
                <w:lang w:val="en-GB"/>
              </w:rPr>
              <w:t>ı</w:t>
            </w:r>
            <w:r w:rsidRPr="00106590">
              <w:rPr>
                <w:rFonts w:ascii="Times New Roman" w:eastAsia="Times New Roman" w:hAnsi="Times New Roman" w:cs="Times New Roman"/>
                <w:color w:val="000000" w:themeColor="text1"/>
                <w:spacing w:val="1"/>
                <w:lang w:val="en-GB"/>
              </w:rPr>
              <w:t>n</w:t>
            </w:r>
            <w:r w:rsidRPr="00106590">
              <w:rPr>
                <w:rFonts w:ascii="Times New Roman" w:eastAsia="Times New Roman" w:hAnsi="Times New Roman" w:cs="Times New Roman"/>
                <w:color w:val="000000" w:themeColor="text1"/>
                <w:lang w:val="en-GB"/>
              </w:rPr>
              <w:t>e</w:t>
            </w:r>
            <w:r w:rsidRPr="00106590">
              <w:rPr>
                <w:rFonts w:ascii="Times New Roman" w:eastAsia="Times New Roman" w:hAnsi="Times New Roman" w:cs="Times New Roman"/>
                <w:color w:val="000000" w:themeColor="text1"/>
                <w:spacing w:val="1"/>
                <w:lang w:val="en-GB"/>
              </w:rPr>
              <w:t>v</w:t>
            </w:r>
            <w:r w:rsidRPr="00106590">
              <w:rPr>
                <w:rFonts w:ascii="Times New Roman" w:eastAsia="Times New Roman" w:hAnsi="Times New Roman" w:cs="Times New Roman"/>
                <w:color w:val="000000" w:themeColor="text1"/>
                <w:lang w:val="en-GB"/>
              </w:rPr>
              <w:t>i</w:t>
            </w:r>
            <w:proofErr w:type="spellEnd"/>
            <w:r w:rsidRPr="00106590">
              <w:rPr>
                <w:rFonts w:ascii="Times New Roman" w:eastAsia="Times New Roman" w:hAnsi="Times New Roman" w:cs="Times New Roman"/>
                <w:color w:val="000000" w:themeColor="text1"/>
                <w:lang w:val="en-GB"/>
              </w:rPr>
              <w:t>.</w:t>
            </w:r>
          </w:p>
          <w:p w:rsidR="001D7010" w:rsidRPr="00106590" w:rsidRDefault="001D7010" w:rsidP="00825BA2">
            <w:pPr>
              <w:pStyle w:val="Default"/>
              <w:spacing w:line="360" w:lineRule="auto"/>
              <w:jc w:val="both"/>
              <w:rPr>
                <w:color w:val="000000" w:themeColor="text1"/>
                <w:sz w:val="22"/>
                <w:szCs w:val="22"/>
                <w:lang w:val="en-GB"/>
              </w:rPr>
            </w:pPr>
            <w:r w:rsidRPr="00106590">
              <w:rPr>
                <w:rFonts w:eastAsia="Times New Roman"/>
                <w:color w:val="000000" w:themeColor="text1"/>
                <w:spacing w:val="-1"/>
                <w:sz w:val="22"/>
                <w:szCs w:val="22"/>
                <w:lang w:val="en-GB"/>
              </w:rPr>
              <w:t xml:space="preserve"> [</w:t>
            </w:r>
            <w:r w:rsidRPr="00106590">
              <w:rPr>
                <w:rFonts w:eastAsia="Times New Roman"/>
                <w:color w:val="000000" w:themeColor="text1"/>
                <w:spacing w:val="1"/>
                <w:sz w:val="22"/>
                <w:szCs w:val="22"/>
                <w:lang w:val="en-GB"/>
              </w:rPr>
              <w:t>2</w:t>
            </w:r>
            <w:r w:rsidRPr="00106590">
              <w:rPr>
                <w:rFonts w:eastAsia="Times New Roman"/>
                <w:color w:val="000000" w:themeColor="text1"/>
                <w:sz w:val="22"/>
                <w:szCs w:val="22"/>
                <w:lang w:val="en-GB"/>
              </w:rPr>
              <w:t>]</w:t>
            </w:r>
            <w:r w:rsidR="008056FE" w:rsidRPr="00106590">
              <w:rPr>
                <w:rFonts w:eastAsia="Times New Roman"/>
                <w:color w:val="000000" w:themeColor="text1"/>
                <w:sz w:val="22"/>
                <w:szCs w:val="22"/>
                <w:lang w:val="en-GB"/>
              </w:rPr>
              <w:t xml:space="preserve"> </w:t>
            </w:r>
            <w:proofErr w:type="spellStart"/>
            <w:r w:rsidRPr="00106590">
              <w:rPr>
                <w:rFonts w:eastAsia="Times New Roman"/>
                <w:color w:val="000000" w:themeColor="text1"/>
                <w:sz w:val="22"/>
                <w:szCs w:val="22"/>
                <w:lang w:val="en-GB"/>
              </w:rPr>
              <w:t>T</w:t>
            </w:r>
            <w:r w:rsidRPr="00106590">
              <w:rPr>
                <w:rFonts w:eastAsia="Times New Roman"/>
                <w:color w:val="000000" w:themeColor="text1"/>
                <w:spacing w:val="1"/>
                <w:sz w:val="22"/>
                <w:szCs w:val="22"/>
                <w:lang w:val="en-GB"/>
              </w:rPr>
              <w:t>i</w:t>
            </w:r>
            <w:r w:rsidRPr="00106590">
              <w:rPr>
                <w:rFonts w:eastAsia="Times New Roman"/>
                <w:color w:val="000000" w:themeColor="text1"/>
                <w:spacing w:val="-2"/>
                <w:sz w:val="22"/>
                <w:szCs w:val="22"/>
                <w:lang w:val="en-GB"/>
              </w:rPr>
              <w:t>m</w:t>
            </w:r>
            <w:r w:rsidRPr="00106590">
              <w:rPr>
                <w:rFonts w:eastAsia="Times New Roman"/>
                <w:color w:val="000000" w:themeColor="text1"/>
                <w:spacing w:val="1"/>
                <w:sz w:val="22"/>
                <w:szCs w:val="22"/>
                <w:lang w:val="en-GB"/>
              </w:rPr>
              <w:t>u</w:t>
            </w:r>
            <w:r w:rsidRPr="00106590">
              <w:rPr>
                <w:rFonts w:eastAsia="Times New Roman"/>
                <w:color w:val="000000" w:themeColor="text1"/>
                <w:sz w:val="22"/>
                <w:szCs w:val="22"/>
                <w:lang w:val="en-GB"/>
              </w:rPr>
              <w:t>rtaş</w:t>
            </w:r>
            <w:proofErr w:type="spellEnd"/>
            <w:r w:rsidRPr="00106590">
              <w:rPr>
                <w:rFonts w:eastAsia="Times New Roman"/>
                <w:color w:val="000000" w:themeColor="text1"/>
                <w:sz w:val="22"/>
                <w:szCs w:val="22"/>
                <w:lang w:val="en-GB"/>
              </w:rPr>
              <w:t xml:space="preserve">, </w:t>
            </w:r>
            <w:proofErr w:type="spellStart"/>
            <w:r w:rsidRPr="00106590">
              <w:rPr>
                <w:rFonts w:eastAsia="Times New Roman"/>
                <w:color w:val="000000" w:themeColor="text1"/>
                <w:sz w:val="22"/>
                <w:szCs w:val="22"/>
                <w:lang w:val="en-GB"/>
              </w:rPr>
              <w:t>Fa</w:t>
            </w:r>
            <w:r w:rsidRPr="00106590">
              <w:rPr>
                <w:rFonts w:eastAsia="Times New Roman"/>
                <w:color w:val="000000" w:themeColor="text1"/>
                <w:spacing w:val="1"/>
                <w:sz w:val="22"/>
                <w:szCs w:val="22"/>
                <w:lang w:val="en-GB"/>
              </w:rPr>
              <w:t>ru</w:t>
            </w:r>
            <w:r w:rsidRPr="00106590">
              <w:rPr>
                <w:rFonts w:eastAsia="Times New Roman"/>
                <w:color w:val="000000" w:themeColor="text1"/>
                <w:sz w:val="22"/>
                <w:szCs w:val="22"/>
                <w:lang w:val="en-GB"/>
              </w:rPr>
              <w:t>k</w:t>
            </w:r>
            <w:proofErr w:type="spellEnd"/>
            <w:r w:rsidR="008056FE" w:rsidRPr="00106590">
              <w:rPr>
                <w:rFonts w:eastAsia="Times New Roman"/>
                <w:color w:val="000000" w:themeColor="text1"/>
                <w:sz w:val="22"/>
                <w:szCs w:val="22"/>
                <w:lang w:val="en-GB"/>
              </w:rPr>
              <w:t xml:space="preserve"> </w:t>
            </w:r>
            <w:proofErr w:type="spellStart"/>
            <w:r w:rsidRPr="00106590">
              <w:rPr>
                <w:rFonts w:eastAsia="Times New Roman"/>
                <w:color w:val="000000" w:themeColor="text1"/>
                <w:sz w:val="22"/>
                <w:szCs w:val="22"/>
                <w:lang w:val="en-GB"/>
              </w:rPr>
              <w:t>Ka</w:t>
            </w:r>
            <w:r w:rsidRPr="00106590">
              <w:rPr>
                <w:rFonts w:eastAsia="Times New Roman"/>
                <w:color w:val="000000" w:themeColor="text1"/>
                <w:spacing w:val="1"/>
                <w:sz w:val="22"/>
                <w:szCs w:val="22"/>
                <w:lang w:val="en-GB"/>
              </w:rPr>
              <w:t>d</w:t>
            </w:r>
            <w:r w:rsidRPr="00106590">
              <w:rPr>
                <w:rFonts w:eastAsia="Times New Roman"/>
                <w:color w:val="000000" w:themeColor="text1"/>
                <w:sz w:val="22"/>
                <w:szCs w:val="22"/>
                <w:lang w:val="en-GB"/>
              </w:rPr>
              <w:t>ri</w:t>
            </w:r>
            <w:proofErr w:type="spellEnd"/>
            <w:r w:rsidRPr="00106590">
              <w:rPr>
                <w:rFonts w:eastAsia="Times New Roman"/>
                <w:color w:val="000000" w:themeColor="text1"/>
                <w:sz w:val="22"/>
                <w:szCs w:val="22"/>
                <w:lang w:val="en-GB"/>
              </w:rPr>
              <w:t xml:space="preserve"> (</w:t>
            </w:r>
            <w:r w:rsidRPr="00106590">
              <w:rPr>
                <w:rFonts w:eastAsia="Times New Roman"/>
                <w:color w:val="000000" w:themeColor="text1"/>
                <w:spacing w:val="1"/>
                <w:sz w:val="22"/>
                <w:szCs w:val="22"/>
                <w:lang w:val="en-GB"/>
              </w:rPr>
              <w:t>2</w:t>
            </w:r>
            <w:r w:rsidRPr="00106590">
              <w:rPr>
                <w:rFonts w:eastAsia="Times New Roman"/>
                <w:color w:val="000000" w:themeColor="text1"/>
                <w:spacing w:val="-1"/>
                <w:sz w:val="22"/>
                <w:szCs w:val="22"/>
                <w:lang w:val="en-GB"/>
              </w:rPr>
              <w:t>0</w:t>
            </w:r>
            <w:r w:rsidRPr="00106590">
              <w:rPr>
                <w:rFonts w:eastAsia="Times New Roman"/>
                <w:color w:val="000000" w:themeColor="text1"/>
                <w:spacing w:val="1"/>
                <w:sz w:val="22"/>
                <w:szCs w:val="22"/>
                <w:lang w:val="en-GB"/>
              </w:rPr>
              <w:t>09</w:t>
            </w:r>
            <w:r w:rsidRPr="00106590">
              <w:rPr>
                <w:rFonts w:eastAsia="Times New Roman"/>
                <w:color w:val="000000" w:themeColor="text1"/>
                <w:sz w:val="22"/>
                <w:szCs w:val="22"/>
                <w:lang w:val="en-GB"/>
              </w:rPr>
              <w:t>)</w:t>
            </w:r>
            <w:proofErr w:type="gramStart"/>
            <w:r w:rsidRPr="00106590">
              <w:rPr>
                <w:rFonts w:eastAsia="Times New Roman"/>
                <w:color w:val="000000" w:themeColor="text1"/>
                <w:sz w:val="22"/>
                <w:szCs w:val="22"/>
                <w:lang w:val="en-GB"/>
              </w:rPr>
              <w:t>,</w:t>
            </w:r>
            <w:r w:rsidRPr="00106590">
              <w:rPr>
                <w:rFonts w:eastAsia="Times New Roman"/>
                <w:i/>
                <w:color w:val="000000" w:themeColor="text1"/>
                <w:sz w:val="22"/>
                <w:szCs w:val="22"/>
                <w:lang w:val="en-GB"/>
              </w:rPr>
              <w:t>Osm</w:t>
            </w:r>
            <w:r w:rsidRPr="00106590">
              <w:rPr>
                <w:rFonts w:eastAsia="Times New Roman"/>
                <w:i/>
                <w:color w:val="000000" w:themeColor="text1"/>
                <w:spacing w:val="1"/>
                <w:sz w:val="22"/>
                <w:szCs w:val="22"/>
                <w:lang w:val="en-GB"/>
              </w:rPr>
              <w:t>an</w:t>
            </w:r>
            <w:r w:rsidRPr="00106590">
              <w:rPr>
                <w:rFonts w:eastAsia="Times New Roman"/>
                <w:i/>
                <w:color w:val="000000" w:themeColor="text1"/>
                <w:sz w:val="22"/>
                <w:szCs w:val="22"/>
                <w:lang w:val="en-GB"/>
              </w:rPr>
              <w:t>lıT</w:t>
            </w:r>
            <w:r w:rsidRPr="00106590">
              <w:rPr>
                <w:rFonts w:eastAsia="Times New Roman"/>
                <w:i/>
                <w:color w:val="000000" w:themeColor="text1"/>
                <w:spacing w:val="1"/>
                <w:sz w:val="22"/>
                <w:szCs w:val="22"/>
                <w:lang w:val="en-GB"/>
              </w:rPr>
              <w:t>ü</w:t>
            </w:r>
            <w:r w:rsidRPr="00106590">
              <w:rPr>
                <w:rFonts w:eastAsia="Times New Roman"/>
                <w:i/>
                <w:color w:val="000000" w:themeColor="text1"/>
                <w:sz w:val="22"/>
                <w:szCs w:val="22"/>
                <w:lang w:val="en-GB"/>
              </w:rPr>
              <w:t>rkçesi</w:t>
            </w:r>
            <w:r w:rsidRPr="00106590">
              <w:rPr>
                <w:rFonts w:eastAsia="Times New Roman"/>
                <w:i/>
                <w:color w:val="000000" w:themeColor="text1"/>
                <w:spacing w:val="1"/>
                <w:sz w:val="22"/>
                <w:szCs w:val="22"/>
                <w:lang w:val="en-GB"/>
              </w:rPr>
              <w:t>n</w:t>
            </w:r>
            <w:r w:rsidRPr="00106590">
              <w:rPr>
                <w:rFonts w:eastAsia="Times New Roman"/>
                <w:i/>
                <w:color w:val="000000" w:themeColor="text1"/>
                <w:sz w:val="22"/>
                <w:szCs w:val="22"/>
                <w:lang w:val="en-GB"/>
              </w:rPr>
              <w:t>e</w:t>
            </w:r>
            <w:r w:rsidRPr="00106590">
              <w:rPr>
                <w:rFonts w:eastAsia="Times New Roman"/>
                <w:i/>
                <w:color w:val="000000" w:themeColor="text1"/>
                <w:spacing w:val="1"/>
                <w:sz w:val="22"/>
                <w:szCs w:val="22"/>
                <w:lang w:val="en-GB"/>
              </w:rPr>
              <w:t>G</w:t>
            </w:r>
            <w:r w:rsidRPr="00106590">
              <w:rPr>
                <w:rFonts w:eastAsia="Times New Roman"/>
                <w:i/>
                <w:color w:val="000000" w:themeColor="text1"/>
                <w:sz w:val="22"/>
                <w:szCs w:val="22"/>
                <w:lang w:val="en-GB"/>
              </w:rPr>
              <w:t>iriş1</w:t>
            </w:r>
            <w:r w:rsidRPr="00106590">
              <w:rPr>
                <w:rFonts w:eastAsia="Times New Roman"/>
                <w:color w:val="000000" w:themeColor="text1"/>
                <w:sz w:val="22"/>
                <w:szCs w:val="22"/>
                <w:lang w:val="en-GB"/>
              </w:rPr>
              <w:t>,İsta</w:t>
            </w:r>
            <w:r w:rsidRPr="00106590">
              <w:rPr>
                <w:rFonts w:eastAsia="Times New Roman"/>
                <w:color w:val="000000" w:themeColor="text1"/>
                <w:spacing w:val="1"/>
                <w:sz w:val="22"/>
                <w:szCs w:val="22"/>
                <w:lang w:val="en-GB"/>
              </w:rPr>
              <w:t>nb</w:t>
            </w:r>
            <w:r w:rsidRPr="00106590">
              <w:rPr>
                <w:rFonts w:eastAsia="Times New Roman"/>
                <w:color w:val="000000" w:themeColor="text1"/>
                <w:spacing w:val="-1"/>
                <w:sz w:val="22"/>
                <w:szCs w:val="22"/>
                <w:lang w:val="en-GB"/>
              </w:rPr>
              <w:t>u</w:t>
            </w:r>
            <w:r w:rsidRPr="00106590">
              <w:rPr>
                <w:rFonts w:eastAsia="Times New Roman"/>
                <w:color w:val="000000" w:themeColor="text1"/>
                <w:sz w:val="22"/>
                <w:szCs w:val="22"/>
                <w:lang w:val="en-GB"/>
              </w:rPr>
              <w:t>l:Alfa</w:t>
            </w:r>
            <w:proofErr w:type="gramEnd"/>
            <w:r w:rsidRPr="00106590">
              <w:rPr>
                <w:rFonts w:eastAsia="Times New Roman"/>
                <w:color w:val="000000" w:themeColor="text1"/>
                <w:sz w:val="22"/>
                <w:szCs w:val="22"/>
                <w:lang w:val="en-GB"/>
              </w:rPr>
              <w:t xml:space="preserve"> </w:t>
            </w:r>
            <w:proofErr w:type="spellStart"/>
            <w:r w:rsidRPr="00106590">
              <w:rPr>
                <w:rFonts w:eastAsia="Times New Roman"/>
                <w:color w:val="000000" w:themeColor="text1"/>
                <w:spacing w:val="2"/>
                <w:sz w:val="22"/>
                <w:szCs w:val="22"/>
                <w:lang w:val="en-GB"/>
              </w:rPr>
              <w:t>y</w:t>
            </w:r>
            <w:r w:rsidRPr="00106590">
              <w:rPr>
                <w:rFonts w:eastAsia="Times New Roman"/>
                <w:color w:val="000000" w:themeColor="text1"/>
                <w:spacing w:val="-2"/>
                <w:sz w:val="22"/>
                <w:szCs w:val="22"/>
                <w:lang w:val="en-GB"/>
              </w:rPr>
              <w:t>a</w:t>
            </w:r>
            <w:r w:rsidRPr="00106590">
              <w:rPr>
                <w:rFonts w:eastAsia="Times New Roman"/>
                <w:color w:val="000000" w:themeColor="text1"/>
                <w:spacing w:val="2"/>
                <w:sz w:val="22"/>
                <w:szCs w:val="22"/>
                <w:lang w:val="en-GB"/>
              </w:rPr>
              <w:t>y</w:t>
            </w:r>
            <w:r w:rsidRPr="00106590">
              <w:rPr>
                <w:rFonts w:eastAsia="Times New Roman"/>
                <w:color w:val="000000" w:themeColor="text1"/>
                <w:spacing w:val="-1"/>
                <w:sz w:val="22"/>
                <w:szCs w:val="22"/>
                <w:lang w:val="en-GB"/>
              </w:rPr>
              <w:t>ı</w:t>
            </w:r>
            <w:r w:rsidRPr="00106590">
              <w:rPr>
                <w:rFonts w:eastAsia="Times New Roman"/>
                <w:color w:val="000000" w:themeColor="text1"/>
                <w:spacing w:val="1"/>
                <w:sz w:val="22"/>
                <w:szCs w:val="22"/>
                <w:lang w:val="en-GB"/>
              </w:rPr>
              <w:t>n</w:t>
            </w:r>
            <w:r w:rsidRPr="00106590">
              <w:rPr>
                <w:rFonts w:eastAsia="Times New Roman"/>
                <w:color w:val="000000" w:themeColor="text1"/>
                <w:sz w:val="22"/>
                <w:szCs w:val="22"/>
                <w:lang w:val="en-GB"/>
              </w:rPr>
              <w:t>ları</w:t>
            </w:r>
            <w:proofErr w:type="spellEnd"/>
            <w:r w:rsidRPr="00106590">
              <w:rPr>
                <w:rFonts w:eastAsia="Times New Roman"/>
                <w:color w:val="000000" w:themeColor="text1"/>
                <w:sz w:val="22"/>
                <w:szCs w:val="22"/>
                <w:lang w:val="en-GB"/>
              </w:rPr>
              <w:t>.</w:t>
            </w:r>
          </w:p>
        </w:tc>
      </w:tr>
    </w:tbl>
    <w:p w:rsidR="00C40245" w:rsidRPr="00106590" w:rsidRDefault="00C40245" w:rsidP="00825BA2">
      <w:pPr>
        <w:spacing w:line="360" w:lineRule="auto"/>
        <w:jc w:val="both"/>
        <w:rPr>
          <w:rFonts w:ascii="Times New Roman" w:hAnsi="Times New Roman" w:cs="Times New Roman"/>
          <w:color w:val="000000" w:themeColor="text1"/>
          <w:lang w:val="en-GB"/>
        </w:rPr>
      </w:pPr>
    </w:p>
    <w:p w:rsidR="00E14483" w:rsidRPr="00106590" w:rsidRDefault="00E14483" w:rsidP="00825BA2">
      <w:pPr>
        <w:spacing w:line="360" w:lineRule="auto"/>
        <w:jc w:val="both"/>
        <w:rPr>
          <w:rFonts w:ascii="Times New Roman" w:hAnsi="Times New Roman" w:cs="Times New Roman"/>
          <w:color w:val="000000" w:themeColor="text1"/>
          <w:lang w:val="en-GB"/>
        </w:rPr>
      </w:pPr>
      <w:r w:rsidRPr="00106590">
        <w:rPr>
          <w:rFonts w:ascii="Times New Roman" w:hAnsi="Times New Roman" w:cs="Times New Roman"/>
          <w:color w:val="000000" w:themeColor="text1"/>
          <w:lang w:val="en-GB"/>
        </w:rPr>
        <w:t xml:space="preserve">TDE105 </w:t>
      </w:r>
      <w:r w:rsidR="005D0EE0" w:rsidRPr="00106590">
        <w:rPr>
          <w:rFonts w:ascii="Times New Roman" w:hAnsi="Times New Roman" w:cs="Times New Roman"/>
          <w:color w:val="000000" w:themeColor="text1"/>
          <w:lang w:val="en-GB"/>
        </w:rPr>
        <w:t xml:space="preserve">INTRODUCTION TO CLASSICAL TURKISH LITERATURE-I </w:t>
      </w:r>
      <w:r w:rsidRPr="00106590">
        <w:rPr>
          <w:rFonts w:ascii="Times New Roman" w:hAnsi="Times New Roman" w:cs="Times New Roman"/>
          <w:color w:val="000000" w:themeColor="text1"/>
          <w:lang w:val="en-GB"/>
        </w:rPr>
        <w:t>(4 0 4)</w:t>
      </w:r>
    </w:p>
    <w:p w:rsidR="005D0EE0" w:rsidRPr="00106590" w:rsidRDefault="005D0EE0" w:rsidP="00106590">
      <w:pPr>
        <w:spacing w:line="360" w:lineRule="auto"/>
        <w:jc w:val="both"/>
        <w:rPr>
          <w:rFonts w:ascii="Times New Roman" w:hAnsi="Times New Roman" w:cs="Times New Roman"/>
          <w:color w:val="000000" w:themeColor="text1"/>
          <w:lang w:val="en-GB"/>
        </w:rPr>
      </w:pPr>
      <w:r w:rsidRPr="00106590">
        <w:rPr>
          <w:rFonts w:ascii="Times New Roman" w:hAnsi="Times New Roman" w:cs="Times New Roman"/>
          <w:color w:val="000000" w:themeColor="text1"/>
          <w:lang w:val="en-GB"/>
        </w:rPr>
        <w:br/>
        <w:t xml:space="preserve">With this course, the student takes fundamental knowledge related to form structure of Classical Turkish </w:t>
      </w:r>
      <w:proofErr w:type="gramStart"/>
      <w:r w:rsidRPr="00106590">
        <w:rPr>
          <w:rFonts w:ascii="Times New Roman" w:hAnsi="Times New Roman" w:cs="Times New Roman"/>
          <w:color w:val="000000" w:themeColor="text1"/>
          <w:lang w:val="en-GB"/>
        </w:rPr>
        <w:t>Literature,</w:t>
      </w:r>
      <w:proofErr w:type="gramEnd"/>
      <w:r w:rsidRPr="00106590">
        <w:rPr>
          <w:rFonts w:ascii="Times New Roman" w:hAnsi="Times New Roman" w:cs="Times New Roman"/>
          <w:color w:val="000000" w:themeColor="text1"/>
          <w:lang w:val="en-GB"/>
        </w:rPr>
        <w:t xml:space="preserve"> makes acquire necessary </w:t>
      </w:r>
      <w:proofErr w:type="spellStart"/>
      <w:r w:rsidRPr="00106590">
        <w:rPr>
          <w:rFonts w:ascii="Times New Roman" w:hAnsi="Times New Roman" w:cs="Times New Roman"/>
          <w:color w:val="000000" w:themeColor="text1"/>
          <w:lang w:val="en-GB"/>
        </w:rPr>
        <w:t>theoritical</w:t>
      </w:r>
      <w:proofErr w:type="spellEnd"/>
      <w:r w:rsidRPr="00106590">
        <w:rPr>
          <w:rFonts w:ascii="Times New Roman" w:hAnsi="Times New Roman" w:cs="Times New Roman"/>
          <w:color w:val="000000" w:themeColor="text1"/>
          <w:lang w:val="en-GB"/>
        </w:rPr>
        <w:t xml:space="preserve"> knowledge to understand historical texts by practical studies concerning the subjects. At the end of the course, the student will be able to ascertain the naming problems of Classical Turkish Literature. ? </w:t>
      </w:r>
      <w:proofErr w:type="gramStart"/>
      <w:r w:rsidRPr="00106590">
        <w:rPr>
          <w:rFonts w:ascii="Times New Roman" w:hAnsi="Times New Roman" w:cs="Times New Roman"/>
          <w:color w:val="000000" w:themeColor="text1"/>
          <w:lang w:val="en-GB"/>
        </w:rPr>
        <w:t>learn</w:t>
      </w:r>
      <w:proofErr w:type="gramEnd"/>
      <w:r w:rsidRPr="00106590">
        <w:rPr>
          <w:rFonts w:ascii="Times New Roman" w:hAnsi="Times New Roman" w:cs="Times New Roman"/>
          <w:color w:val="000000" w:themeColor="text1"/>
          <w:lang w:val="en-GB"/>
        </w:rPr>
        <w:t xml:space="preserve"> phonetic structure of Classical Turkish Poetry and meter of </w:t>
      </w:r>
      <w:proofErr w:type="spellStart"/>
      <w:r w:rsidRPr="00106590">
        <w:rPr>
          <w:rFonts w:ascii="Times New Roman" w:hAnsi="Times New Roman" w:cs="Times New Roman"/>
          <w:color w:val="000000" w:themeColor="text1"/>
          <w:lang w:val="en-GB"/>
        </w:rPr>
        <w:t>Aruz</w:t>
      </w:r>
      <w:proofErr w:type="spellEnd"/>
      <w:r w:rsidRPr="00106590">
        <w:rPr>
          <w:rFonts w:ascii="Times New Roman" w:hAnsi="Times New Roman" w:cs="Times New Roman"/>
          <w:color w:val="000000" w:themeColor="text1"/>
          <w:lang w:val="en-GB"/>
        </w:rPr>
        <w:t xml:space="preserve">, practice on couplets with </w:t>
      </w:r>
      <w:proofErr w:type="spellStart"/>
      <w:r w:rsidRPr="00106590">
        <w:rPr>
          <w:rFonts w:ascii="Times New Roman" w:hAnsi="Times New Roman" w:cs="Times New Roman"/>
          <w:color w:val="000000" w:themeColor="text1"/>
          <w:lang w:val="en-GB"/>
        </w:rPr>
        <w:t>Aruz</w:t>
      </w:r>
      <w:proofErr w:type="spellEnd"/>
      <w:r w:rsidRPr="00106590">
        <w:rPr>
          <w:rFonts w:ascii="Times New Roman" w:hAnsi="Times New Roman" w:cs="Times New Roman"/>
          <w:color w:val="000000" w:themeColor="text1"/>
          <w:lang w:val="en-GB"/>
        </w:rPr>
        <w:t xml:space="preserve">. ? </w:t>
      </w:r>
      <w:proofErr w:type="gramStart"/>
      <w:r w:rsidRPr="00106590">
        <w:rPr>
          <w:rFonts w:ascii="Times New Roman" w:hAnsi="Times New Roman" w:cs="Times New Roman"/>
          <w:color w:val="000000" w:themeColor="text1"/>
          <w:lang w:val="en-GB"/>
        </w:rPr>
        <w:t>study</w:t>
      </w:r>
      <w:proofErr w:type="gramEnd"/>
      <w:r w:rsidRPr="00106590">
        <w:rPr>
          <w:rFonts w:ascii="Times New Roman" w:hAnsi="Times New Roman" w:cs="Times New Roman"/>
          <w:color w:val="000000" w:themeColor="text1"/>
          <w:lang w:val="en-GB"/>
        </w:rPr>
        <w:t xml:space="preserve"> concept and content of `</w:t>
      </w:r>
      <w:proofErr w:type="spellStart"/>
      <w:r w:rsidRPr="00106590">
        <w:rPr>
          <w:rFonts w:ascii="Times New Roman" w:hAnsi="Times New Roman" w:cs="Times New Roman"/>
          <w:color w:val="000000" w:themeColor="text1"/>
          <w:lang w:val="en-GB"/>
        </w:rPr>
        <w:t>mürettep</w:t>
      </w:r>
      <w:proofErr w:type="spellEnd"/>
      <w:r w:rsidRPr="00106590">
        <w:rPr>
          <w:rFonts w:ascii="Times New Roman" w:hAnsi="Times New Roman" w:cs="Times New Roman"/>
          <w:color w:val="000000" w:themeColor="text1"/>
          <w:lang w:val="en-GB"/>
        </w:rPr>
        <w:t xml:space="preserve"> divan?. ? </w:t>
      </w:r>
      <w:proofErr w:type="gramStart"/>
      <w:r w:rsidRPr="00106590">
        <w:rPr>
          <w:rFonts w:ascii="Times New Roman" w:hAnsi="Times New Roman" w:cs="Times New Roman"/>
          <w:color w:val="000000" w:themeColor="text1"/>
          <w:lang w:val="en-GB"/>
        </w:rPr>
        <w:t>understand</w:t>
      </w:r>
      <w:proofErr w:type="gramEnd"/>
      <w:r w:rsidRPr="00106590">
        <w:rPr>
          <w:rFonts w:ascii="Times New Roman" w:hAnsi="Times New Roman" w:cs="Times New Roman"/>
          <w:color w:val="000000" w:themeColor="text1"/>
          <w:lang w:val="en-GB"/>
        </w:rPr>
        <w:t xml:space="preserve"> historical development of verse forms &amp;types in Classical Turkish Literature both </w:t>
      </w:r>
      <w:r w:rsidR="008056FE" w:rsidRPr="00106590">
        <w:rPr>
          <w:rFonts w:ascii="Times New Roman" w:hAnsi="Times New Roman" w:cs="Times New Roman"/>
          <w:color w:val="000000" w:themeColor="text1"/>
          <w:lang w:val="en-GB"/>
        </w:rPr>
        <w:t xml:space="preserve">theoretical </w:t>
      </w:r>
      <w:proofErr w:type="spellStart"/>
      <w:r w:rsidRPr="00106590">
        <w:rPr>
          <w:rFonts w:ascii="Times New Roman" w:hAnsi="Times New Roman" w:cs="Times New Roman"/>
          <w:color w:val="000000" w:themeColor="text1"/>
          <w:lang w:val="en-GB"/>
        </w:rPr>
        <w:t>knowledges</w:t>
      </w:r>
      <w:proofErr w:type="spellEnd"/>
      <w:r w:rsidRPr="00106590">
        <w:rPr>
          <w:rFonts w:ascii="Times New Roman" w:hAnsi="Times New Roman" w:cs="Times New Roman"/>
          <w:color w:val="000000" w:themeColor="text1"/>
          <w:lang w:val="en-GB"/>
        </w:rPr>
        <w:t xml:space="preserve"> and practical samples.</w:t>
      </w:r>
    </w:p>
    <w:p w:rsidR="005D0EE0" w:rsidRPr="00106590" w:rsidRDefault="005D0EE0" w:rsidP="00825BA2">
      <w:pPr>
        <w:spacing w:after="0" w:line="360" w:lineRule="auto"/>
        <w:ind w:left="102" w:right="-20"/>
        <w:rPr>
          <w:rFonts w:ascii="Times New Roman" w:eastAsia="Times New Roman" w:hAnsi="Times New Roman" w:cs="Times New Roman"/>
          <w:bCs/>
          <w:color w:val="000000" w:themeColor="text1"/>
          <w:lang w:val="en-GB"/>
        </w:rPr>
      </w:pPr>
      <w:r w:rsidRPr="00106590">
        <w:rPr>
          <w:rFonts w:ascii="Times New Roman" w:eastAsia="Times New Roman" w:hAnsi="Times New Roman" w:cs="Times New Roman"/>
          <w:bCs/>
          <w:color w:val="000000" w:themeColor="text1"/>
          <w:lang w:val="en-GB"/>
        </w:rPr>
        <w:t>REFERENCES:</w:t>
      </w:r>
    </w:p>
    <w:p w:rsidR="002C051D" w:rsidRDefault="009B287E" w:rsidP="00825BA2">
      <w:pPr>
        <w:pStyle w:val="NormalWeb"/>
        <w:spacing w:line="360" w:lineRule="auto"/>
        <w:rPr>
          <w:color w:val="000000" w:themeColor="text1"/>
          <w:sz w:val="22"/>
          <w:szCs w:val="22"/>
          <w:lang w:val="en-GB"/>
        </w:rPr>
      </w:pPr>
      <w:r w:rsidRPr="00106590">
        <w:rPr>
          <w:color w:val="000000" w:themeColor="text1"/>
          <w:spacing w:val="-1"/>
          <w:sz w:val="22"/>
          <w:szCs w:val="22"/>
          <w:lang w:val="en-GB"/>
        </w:rPr>
        <w:t>[</w:t>
      </w:r>
      <w:r w:rsidRPr="00106590">
        <w:rPr>
          <w:color w:val="000000" w:themeColor="text1"/>
          <w:spacing w:val="2"/>
          <w:sz w:val="22"/>
          <w:szCs w:val="22"/>
          <w:lang w:val="en-GB"/>
        </w:rPr>
        <w:t>1</w:t>
      </w:r>
      <w:r w:rsidRPr="00106590">
        <w:rPr>
          <w:color w:val="000000" w:themeColor="text1"/>
          <w:sz w:val="22"/>
          <w:szCs w:val="22"/>
          <w:lang w:val="en-GB"/>
        </w:rPr>
        <w:t>]</w:t>
      </w:r>
      <w:r w:rsidR="007C030D" w:rsidRPr="00106590">
        <w:rPr>
          <w:color w:val="000000" w:themeColor="text1"/>
          <w:sz w:val="22"/>
          <w:szCs w:val="22"/>
          <w:lang w:val="en-GB"/>
        </w:rPr>
        <w:t xml:space="preserve"> </w:t>
      </w:r>
      <w:proofErr w:type="spellStart"/>
      <w:r w:rsidR="00E14483" w:rsidRPr="00106590">
        <w:rPr>
          <w:color w:val="000000" w:themeColor="text1"/>
          <w:sz w:val="22"/>
          <w:szCs w:val="22"/>
          <w:lang w:val="en-GB"/>
        </w:rPr>
        <w:t>İsen</w:t>
      </w:r>
      <w:proofErr w:type="spellEnd"/>
      <w:r w:rsidR="00E14483" w:rsidRPr="00106590">
        <w:rPr>
          <w:color w:val="000000" w:themeColor="text1"/>
          <w:sz w:val="22"/>
          <w:szCs w:val="22"/>
          <w:lang w:val="en-GB"/>
        </w:rPr>
        <w:t xml:space="preserve">, Mustafa </w:t>
      </w:r>
      <w:proofErr w:type="spellStart"/>
      <w:proofErr w:type="gramStart"/>
      <w:r w:rsidR="00E14483" w:rsidRPr="00106590">
        <w:rPr>
          <w:color w:val="000000" w:themeColor="text1"/>
          <w:sz w:val="22"/>
          <w:szCs w:val="22"/>
          <w:lang w:val="en-GB"/>
        </w:rPr>
        <w:t>vd</w:t>
      </w:r>
      <w:proofErr w:type="spellEnd"/>
      <w:proofErr w:type="gramEnd"/>
      <w:r w:rsidR="00E14483" w:rsidRPr="00106590">
        <w:rPr>
          <w:color w:val="000000" w:themeColor="text1"/>
          <w:sz w:val="22"/>
          <w:szCs w:val="22"/>
          <w:lang w:val="en-GB"/>
        </w:rPr>
        <w:t xml:space="preserve">. (2002), </w:t>
      </w:r>
      <w:proofErr w:type="spellStart"/>
      <w:r w:rsidR="00E14483" w:rsidRPr="00106590">
        <w:rPr>
          <w:color w:val="000000" w:themeColor="text1"/>
          <w:sz w:val="22"/>
          <w:szCs w:val="22"/>
          <w:lang w:val="en-GB"/>
        </w:rPr>
        <w:t>Eski</w:t>
      </w:r>
      <w:proofErr w:type="spellEnd"/>
      <w:r w:rsidR="007C030D" w:rsidRPr="00106590">
        <w:rPr>
          <w:color w:val="000000" w:themeColor="text1"/>
          <w:sz w:val="22"/>
          <w:szCs w:val="22"/>
          <w:lang w:val="en-GB"/>
        </w:rPr>
        <w:t xml:space="preserve"> </w:t>
      </w:r>
      <w:proofErr w:type="spellStart"/>
      <w:r w:rsidR="00E14483" w:rsidRPr="00106590">
        <w:rPr>
          <w:color w:val="000000" w:themeColor="text1"/>
          <w:sz w:val="22"/>
          <w:szCs w:val="22"/>
          <w:lang w:val="en-GB"/>
        </w:rPr>
        <w:t>Türk</w:t>
      </w:r>
      <w:proofErr w:type="spellEnd"/>
      <w:r w:rsidR="008056FE" w:rsidRPr="00106590">
        <w:rPr>
          <w:color w:val="000000" w:themeColor="text1"/>
          <w:sz w:val="22"/>
          <w:szCs w:val="22"/>
          <w:lang w:val="en-GB"/>
        </w:rPr>
        <w:t xml:space="preserve"> </w:t>
      </w:r>
      <w:proofErr w:type="spellStart"/>
      <w:r w:rsidR="00E14483" w:rsidRPr="00106590">
        <w:rPr>
          <w:color w:val="000000" w:themeColor="text1"/>
          <w:sz w:val="22"/>
          <w:szCs w:val="22"/>
          <w:lang w:val="en-GB"/>
        </w:rPr>
        <w:t>Edebiyatı</w:t>
      </w:r>
      <w:proofErr w:type="spellEnd"/>
      <w:r w:rsidR="00E14483" w:rsidRPr="00106590">
        <w:rPr>
          <w:color w:val="000000" w:themeColor="text1"/>
          <w:sz w:val="22"/>
          <w:szCs w:val="22"/>
          <w:lang w:val="en-GB"/>
        </w:rPr>
        <w:t xml:space="preserve"> El </w:t>
      </w:r>
      <w:proofErr w:type="spellStart"/>
      <w:r w:rsidR="00E14483" w:rsidRPr="00106590">
        <w:rPr>
          <w:color w:val="000000" w:themeColor="text1"/>
          <w:sz w:val="22"/>
          <w:szCs w:val="22"/>
          <w:lang w:val="en-GB"/>
        </w:rPr>
        <w:t>Kitabı</w:t>
      </w:r>
      <w:proofErr w:type="spellEnd"/>
      <w:r w:rsidR="00E14483" w:rsidRPr="00106590">
        <w:rPr>
          <w:color w:val="000000" w:themeColor="text1"/>
          <w:sz w:val="22"/>
          <w:szCs w:val="22"/>
          <w:lang w:val="en-GB"/>
        </w:rPr>
        <w:t>, Ankara:</w:t>
      </w:r>
      <w:r w:rsidR="007C030D" w:rsidRPr="00106590">
        <w:rPr>
          <w:color w:val="000000" w:themeColor="text1"/>
          <w:sz w:val="22"/>
          <w:szCs w:val="22"/>
          <w:lang w:val="en-GB"/>
        </w:rPr>
        <w:t xml:space="preserve"> </w:t>
      </w:r>
      <w:proofErr w:type="spellStart"/>
      <w:r w:rsidR="00E14483" w:rsidRPr="00106590">
        <w:rPr>
          <w:color w:val="000000" w:themeColor="text1"/>
          <w:sz w:val="22"/>
          <w:szCs w:val="22"/>
          <w:lang w:val="en-GB"/>
        </w:rPr>
        <w:t>Grafiker</w:t>
      </w:r>
      <w:proofErr w:type="spellEnd"/>
      <w:r w:rsidR="007C030D" w:rsidRPr="00106590">
        <w:rPr>
          <w:color w:val="000000" w:themeColor="text1"/>
          <w:sz w:val="22"/>
          <w:szCs w:val="22"/>
          <w:lang w:val="en-GB"/>
        </w:rPr>
        <w:t xml:space="preserve"> </w:t>
      </w:r>
      <w:proofErr w:type="spellStart"/>
      <w:r w:rsidR="00E14483" w:rsidRPr="00106590">
        <w:rPr>
          <w:color w:val="000000" w:themeColor="text1"/>
          <w:sz w:val="22"/>
          <w:szCs w:val="22"/>
          <w:lang w:val="en-GB"/>
        </w:rPr>
        <w:t>Yayınları</w:t>
      </w:r>
      <w:proofErr w:type="spellEnd"/>
      <w:r w:rsidR="00E14483" w:rsidRPr="00106590">
        <w:rPr>
          <w:color w:val="000000" w:themeColor="text1"/>
          <w:sz w:val="22"/>
          <w:szCs w:val="22"/>
          <w:lang w:val="en-GB"/>
        </w:rPr>
        <w:t>.</w:t>
      </w:r>
    </w:p>
    <w:p w:rsidR="00106590" w:rsidRDefault="00106590" w:rsidP="00825BA2">
      <w:pPr>
        <w:pStyle w:val="NormalWeb"/>
        <w:spacing w:line="360" w:lineRule="auto"/>
        <w:rPr>
          <w:color w:val="000000" w:themeColor="text1"/>
          <w:sz w:val="22"/>
          <w:szCs w:val="22"/>
          <w:lang w:val="en-GB"/>
        </w:rPr>
      </w:pPr>
    </w:p>
    <w:p w:rsidR="00106590" w:rsidRDefault="00106590" w:rsidP="00825BA2">
      <w:pPr>
        <w:pStyle w:val="NormalWeb"/>
        <w:spacing w:line="360" w:lineRule="auto"/>
        <w:rPr>
          <w:color w:val="000000" w:themeColor="text1"/>
          <w:sz w:val="22"/>
          <w:szCs w:val="22"/>
          <w:lang w:val="en-GB"/>
        </w:rPr>
      </w:pPr>
    </w:p>
    <w:p w:rsidR="00106590" w:rsidRPr="00106590" w:rsidRDefault="00106590" w:rsidP="00825BA2">
      <w:pPr>
        <w:pStyle w:val="NormalWeb"/>
        <w:spacing w:line="360" w:lineRule="auto"/>
        <w:rPr>
          <w:color w:val="000000" w:themeColor="text1"/>
          <w:sz w:val="22"/>
          <w:szCs w:val="22"/>
          <w:lang w:val="en-GB"/>
        </w:rPr>
      </w:pPr>
    </w:p>
    <w:p w:rsidR="00E14483" w:rsidRPr="00106590" w:rsidRDefault="005D0EE0" w:rsidP="00825BA2">
      <w:pPr>
        <w:pStyle w:val="NormalWeb"/>
        <w:spacing w:line="360" w:lineRule="auto"/>
        <w:rPr>
          <w:color w:val="000000" w:themeColor="text1"/>
          <w:sz w:val="22"/>
          <w:szCs w:val="22"/>
          <w:lang w:val="en-GB"/>
        </w:rPr>
      </w:pPr>
      <w:r w:rsidRPr="00106590">
        <w:rPr>
          <w:color w:val="000000" w:themeColor="text1"/>
          <w:sz w:val="22"/>
          <w:szCs w:val="22"/>
          <w:lang w:val="en-GB"/>
        </w:rPr>
        <w:t xml:space="preserve">TDE107 </w:t>
      </w:r>
      <w:r w:rsidR="00B921DF" w:rsidRPr="00106590">
        <w:rPr>
          <w:color w:val="000000" w:themeColor="text1"/>
          <w:sz w:val="22"/>
          <w:szCs w:val="22"/>
          <w:lang w:val="en-GB"/>
        </w:rPr>
        <w:t xml:space="preserve">INTRODUCTION TO MODERN TURKISH LITERATURE II </w:t>
      </w:r>
      <w:r w:rsidR="00E14483" w:rsidRPr="00106590">
        <w:rPr>
          <w:color w:val="000000" w:themeColor="text1"/>
          <w:sz w:val="22"/>
          <w:szCs w:val="22"/>
          <w:lang w:val="en-GB"/>
        </w:rPr>
        <w:t>(4 0 4)</w:t>
      </w:r>
    </w:p>
    <w:p w:rsidR="00E14483" w:rsidRPr="00106590" w:rsidRDefault="005D0EE0" w:rsidP="00825BA2">
      <w:pPr>
        <w:pStyle w:val="NormalWeb"/>
        <w:spacing w:line="360" w:lineRule="auto"/>
        <w:jc w:val="both"/>
        <w:rPr>
          <w:color w:val="000000" w:themeColor="text1"/>
          <w:sz w:val="22"/>
          <w:szCs w:val="22"/>
          <w:lang w:val="en-GB"/>
        </w:rPr>
      </w:pPr>
      <w:r w:rsidRPr="00106590">
        <w:rPr>
          <w:color w:val="000000" w:themeColor="text1"/>
          <w:sz w:val="22"/>
          <w:szCs w:val="22"/>
          <w:shd w:val="clear" w:color="auto" w:fill="FFFFFF"/>
          <w:lang w:val="en-GB"/>
        </w:rPr>
        <w:t xml:space="preserve">This lesson consists of periods of Turkish Literature; Turkey´s westernisation history; new genres and concepts seen in Turkish Literature those came with the effect of westernisation; sources of Turkish </w:t>
      </w:r>
      <w:proofErr w:type="spellStart"/>
      <w:r w:rsidRPr="00106590">
        <w:rPr>
          <w:color w:val="000000" w:themeColor="text1"/>
          <w:sz w:val="22"/>
          <w:szCs w:val="22"/>
          <w:shd w:val="clear" w:color="auto" w:fill="FFFFFF"/>
          <w:lang w:val="en-GB"/>
        </w:rPr>
        <w:t>Lİterature</w:t>
      </w:r>
      <w:proofErr w:type="spellEnd"/>
      <w:r w:rsidRPr="00106590">
        <w:rPr>
          <w:color w:val="000000" w:themeColor="text1"/>
          <w:sz w:val="22"/>
          <w:szCs w:val="22"/>
          <w:shd w:val="clear" w:color="auto" w:fill="FFFFFF"/>
          <w:lang w:val="en-GB"/>
        </w:rPr>
        <w:t xml:space="preserve">, basic characteristics of New Turkish Literature. </w:t>
      </w:r>
      <w:proofErr w:type="gramStart"/>
      <w:r w:rsidRPr="00106590">
        <w:rPr>
          <w:color w:val="000000" w:themeColor="text1"/>
          <w:sz w:val="22"/>
          <w:szCs w:val="22"/>
          <w:shd w:val="clear" w:color="auto" w:fill="FFFFFF"/>
          <w:lang w:val="en-GB"/>
        </w:rPr>
        <w:t>Teaching reasons and results of literary changes.</w:t>
      </w:r>
      <w:proofErr w:type="gramEnd"/>
      <w:r w:rsidRPr="00106590">
        <w:rPr>
          <w:color w:val="000000" w:themeColor="text1"/>
          <w:sz w:val="22"/>
          <w:szCs w:val="22"/>
          <w:shd w:val="clear" w:color="auto" w:fill="FFFFFF"/>
          <w:lang w:val="en-GB"/>
        </w:rPr>
        <w:t xml:space="preserve"> </w:t>
      </w:r>
      <w:proofErr w:type="gramStart"/>
      <w:r w:rsidRPr="00106590">
        <w:rPr>
          <w:color w:val="000000" w:themeColor="text1"/>
          <w:sz w:val="22"/>
          <w:szCs w:val="22"/>
          <w:shd w:val="clear" w:color="auto" w:fill="FFFFFF"/>
          <w:lang w:val="en-GB"/>
        </w:rPr>
        <w:t>Indicating categorizing of Turkish literature´s reasons.</w:t>
      </w:r>
      <w:proofErr w:type="gramEnd"/>
      <w:r w:rsidRPr="00106590">
        <w:rPr>
          <w:color w:val="000000" w:themeColor="text1"/>
          <w:sz w:val="22"/>
          <w:szCs w:val="22"/>
          <w:shd w:val="clear" w:color="auto" w:fill="FFFFFF"/>
          <w:lang w:val="en-GB"/>
        </w:rPr>
        <w:t xml:space="preserve"> </w:t>
      </w:r>
      <w:proofErr w:type="gramStart"/>
      <w:r w:rsidRPr="00106590">
        <w:rPr>
          <w:color w:val="000000" w:themeColor="text1"/>
          <w:sz w:val="22"/>
          <w:szCs w:val="22"/>
          <w:shd w:val="clear" w:color="auto" w:fill="FFFFFF"/>
          <w:lang w:val="en-GB"/>
        </w:rPr>
        <w:t xml:space="preserve">Giving information about innovations in Turkish literature after 1839 </w:t>
      </w:r>
      <w:proofErr w:type="spellStart"/>
      <w:r w:rsidRPr="00106590">
        <w:rPr>
          <w:color w:val="000000" w:themeColor="text1"/>
          <w:sz w:val="22"/>
          <w:szCs w:val="22"/>
          <w:shd w:val="clear" w:color="auto" w:fill="FFFFFF"/>
          <w:lang w:val="en-GB"/>
        </w:rPr>
        <w:t>Tanzimat</w:t>
      </w:r>
      <w:proofErr w:type="spellEnd"/>
      <w:r w:rsidRPr="00106590">
        <w:rPr>
          <w:color w:val="000000" w:themeColor="text1"/>
          <w:sz w:val="22"/>
          <w:szCs w:val="22"/>
          <w:shd w:val="clear" w:color="auto" w:fill="FFFFFF"/>
          <w:lang w:val="en-GB"/>
        </w:rPr>
        <w:t>.</w:t>
      </w:r>
      <w:proofErr w:type="gramEnd"/>
      <w:r w:rsidRPr="00106590">
        <w:rPr>
          <w:color w:val="000000" w:themeColor="text1"/>
          <w:sz w:val="22"/>
          <w:szCs w:val="22"/>
          <w:shd w:val="clear" w:color="auto" w:fill="FFFFFF"/>
          <w:lang w:val="en-GB"/>
        </w:rPr>
        <w:t xml:space="preserve"> </w:t>
      </w:r>
      <w:proofErr w:type="gramStart"/>
      <w:r w:rsidRPr="00106590">
        <w:rPr>
          <w:color w:val="000000" w:themeColor="text1"/>
          <w:sz w:val="22"/>
          <w:szCs w:val="22"/>
          <w:shd w:val="clear" w:color="auto" w:fill="FFFFFF"/>
          <w:lang w:val="en-GB"/>
        </w:rPr>
        <w:t>Presenting literary characters and their works.</w:t>
      </w:r>
      <w:proofErr w:type="gramEnd"/>
      <w:r w:rsidRPr="00106590">
        <w:rPr>
          <w:color w:val="000000" w:themeColor="text1"/>
          <w:sz w:val="22"/>
          <w:szCs w:val="22"/>
          <w:shd w:val="clear" w:color="auto" w:fill="FFFFFF"/>
          <w:lang w:val="en-GB"/>
        </w:rPr>
        <w:t xml:space="preserve"> Teaching literary genres, forms and content those came with western effects, literary movements and reflections of them to Turkish literature.</w:t>
      </w:r>
    </w:p>
    <w:p w:rsidR="005D0EE0" w:rsidRPr="00106590" w:rsidRDefault="005D0EE0" w:rsidP="00825BA2">
      <w:pPr>
        <w:spacing w:after="0" w:line="360" w:lineRule="auto"/>
        <w:ind w:left="102" w:right="-20"/>
        <w:rPr>
          <w:rFonts w:ascii="Times New Roman" w:eastAsia="Times New Roman" w:hAnsi="Times New Roman" w:cs="Times New Roman"/>
          <w:bCs/>
          <w:color w:val="000000" w:themeColor="text1"/>
          <w:lang w:val="en-GB"/>
        </w:rPr>
      </w:pPr>
      <w:r w:rsidRPr="00106590">
        <w:rPr>
          <w:rFonts w:ascii="Times New Roman" w:eastAsia="Times New Roman" w:hAnsi="Times New Roman" w:cs="Times New Roman"/>
          <w:bCs/>
          <w:color w:val="000000" w:themeColor="text1"/>
          <w:lang w:val="en-GB"/>
        </w:rPr>
        <w:t>REFERENCES:</w:t>
      </w:r>
    </w:p>
    <w:p w:rsidR="00E14483" w:rsidRPr="00106590" w:rsidRDefault="00E14483" w:rsidP="00825BA2">
      <w:pPr>
        <w:pStyle w:val="NormalWeb"/>
        <w:spacing w:line="360" w:lineRule="auto"/>
        <w:rPr>
          <w:color w:val="000000" w:themeColor="text1"/>
          <w:sz w:val="22"/>
          <w:szCs w:val="22"/>
          <w:lang w:val="en-GB"/>
        </w:rPr>
      </w:pPr>
      <w:r w:rsidRPr="00106590">
        <w:rPr>
          <w:color w:val="000000" w:themeColor="text1"/>
          <w:sz w:val="22"/>
          <w:szCs w:val="22"/>
          <w:lang w:val="en-GB"/>
        </w:rPr>
        <w:t xml:space="preserve"> [1] </w:t>
      </w:r>
      <w:proofErr w:type="spellStart"/>
      <w:r w:rsidRPr="00106590">
        <w:rPr>
          <w:color w:val="000000" w:themeColor="text1"/>
          <w:sz w:val="22"/>
          <w:szCs w:val="22"/>
          <w:lang w:val="en-GB"/>
        </w:rPr>
        <w:t>Enginün</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İnci</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Yeni</w:t>
      </w:r>
      <w:proofErr w:type="spellEnd"/>
      <w:r w:rsidR="008056FE" w:rsidRPr="00106590">
        <w:rPr>
          <w:color w:val="000000" w:themeColor="text1"/>
          <w:sz w:val="22"/>
          <w:szCs w:val="22"/>
          <w:lang w:val="en-GB"/>
        </w:rPr>
        <w:t xml:space="preserve"> </w:t>
      </w:r>
      <w:proofErr w:type="spellStart"/>
      <w:r w:rsidRPr="00106590">
        <w:rPr>
          <w:color w:val="000000" w:themeColor="text1"/>
          <w:sz w:val="22"/>
          <w:szCs w:val="22"/>
          <w:lang w:val="en-GB"/>
        </w:rPr>
        <w:t>Türk</w:t>
      </w:r>
      <w:proofErr w:type="spellEnd"/>
      <w:r w:rsidR="008056FE" w:rsidRPr="00106590">
        <w:rPr>
          <w:color w:val="000000" w:themeColor="text1"/>
          <w:sz w:val="22"/>
          <w:szCs w:val="22"/>
          <w:lang w:val="en-GB"/>
        </w:rPr>
        <w:t xml:space="preserve"> </w:t>
      </w:r>
      <w:proofErr w:type="spellStart"/>
      <w:r w:rsidRPr="00106590">
        <w:rPr>
          <w:color w:val="000000" w:themeColor="text1"/>
          <w:sz w:val="22"/>
          <w:szCs w:val="22"/>
          <w:lang w:val="en-GB"/>
        </w:rPr>
        <w:t>Edebiyatı</w:t>
      </w:r>
      <w:proofErr w:type="spellEnd"/>
      <w:r w:rsidR="008056FE" w:rsidRPr="00106590">
        <w:rPr>
          <w:color w:val="000000" w:themeColor="text1"/>
          <w:sz w:val="22"/>
          <w:szCs w:val="22"/>
          <w:lang w:val="en-GB"/>
        </w:rPr>
        <w:t xml:space="preserve"> </w:t>
      </w:r>
      <w:proofErr w:type="spellStart"/>
      <w:r w:rsidRPr="00106590">
        <w:rPr>
          <w:color w:val="000000" w:themeColor="text1"/>
          <w:sz w:val="22"/>
          <w:szCs w:val="22"/>
          <w:lang w:val="en-GB"/>
        </w:rPr>
        <w:t>Araştırmaları</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İstanbul</w:t>
      </w:r>
      <w:proofErr w:type="spellEnd"/>
      <w:r w:rsidRPr="00106590">
        <w:rPr>
          <w:color w:val="000000" w:themeColor="text1"/>
          <w:sz w:val="22"/>
          <w:szCs w:val="22"/>
          <w:lang w:val="en-GB"/>
        </w:rPr>
        <w:t>:</w:t>
      </w:r>
      <w:r w:rsidR="008056FE" w:rsidRPr="00106590">
        <w:rPr>
          <w:color w:val="000000" w:themeColor="text1"/>
          <w:sz w:val="22"/>
          <w:szCs w:val="22"/>
          <w:lang w:val="en-GB"/>
        </w:rPr>
        <w:t xml:space="preserve"> </w:t>
      </w:r>
      <w:proofErr w:type="spellStart"/>
      <w:r w:rsidRPr="00106590">
        <w:rPr>
          <w:color w:val="000000" w:themeColor="text1"/>
          <w:sz w:val="22"/>
          <w:szCs w:val="22"/>
          <w:lang w:val="en-GB"/>
        </w:rPr>
        <w:t>Dergâh</w:t>
      </w:r>
      <w:proofErr w:type="spellEnd"/>
      <w:r w:rsidRPr="00106590">
        <w:rPr>
          <w:color w:val="000000" w:themeColor="text1"/>
          <w:sz w:val="22"/>
          <w:szCs w:val="22"/>
          <w:lang w:val="en-GB"/>
        </w:rPr>
        <w:t xml:space="preserve">. </w:t>
      </w:r>
    </w:p>
    <w:p w:rsidR="00E14483" w:rsidRPr="00106590" w:rsidRDefault="00E14483" w:rsidP="00825BA2">
      <w:pPr>
        <w:pStyle w:val="NormalWeb"/>
        <w:spacing w:line="360" w:lineRule="auto"/>
        <w:rPr>
          <w:color w:val="000000" w:themeColor="text1"/>
          <w:sz w:val="22"/>
          <w:szCs w:val="22"/>
          <w:lang w:val="en-GB"/>
        </w:rPr>
      </w:pPr>
      <w:r w:rsidRPr="00106590">
        <w:rPr>
          <w:color w:val="000000" w:themeColor="text1"/>
          <w:sz w:val="22"/>
          <w:szCs w:val="22"/>
          <w:lang w:val="en-GB"/>
        </w:rPr>
        <w:t xml:space="preserve">[2] Kaplan, </w:t>
      </w:r>
      <w:proofErr w:type="spellStart"/>
      <w:r w:rsidRPr="00106590">
        <w:rPr>
          <w:color w:val="000000" w:themeColor="text1"/>
          <w:sz w:val="22"/>
          <w:szCs w:val="22"/>
          <w:lang w:val="en-GB"/>
        </w:rPr>
        <w:t>Mehmet</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Türk</w:t>
      </w:r>
      <w:proofErr w:type="spellEnd"/>
      <w:r w:rsidR="008056FE" w:rsidRPr="00106590">
        <w:rPr>
          <w:color w:val="000000" w:themeColor="text1"/>
          <w:sz w:val="22"/>
          <w:szCs w:val="22"/>
          <w:lang w:val="en-GB"/>
        </w:rPr>
        <w:t xml:space="preserve"> </w:t>
      </w:r>
      <w:proofErr w:type="spellStart"/>
      <w:r w:rsidRPr="00106590">
        <w:rPr>
          <w:color w:val="000000" w:themeColor="text1"/>
          <w:sz w:val="22"/>
          <w:szCs w:val="22"/>
          <w:lang w:val="en-GB"/>
        </w:rPr>
        <w:t>Edebiyatı</w:t>
      </w:r>
      <w:proofErr w:type="spellEnd"/>
      <w:r w:rsidR="008056FE" w:rsidRPr="00106590">
        <w:rPr>
          <w:color w:val="000000" w:themeColor="text1"/>
          <w:sz w:val="22"/>
          <w:szCs w:val="22"/>
          <w:lang w:val="en-GB"/>
        </w:rPr>
        <w:t xml:space="preserve"> </w:t>
      </w:r>
      <w:proofErr w:type="spellStart"/>
      <w:r w:rsidRPr="00106590">
        <w:rPr>
          <w:color w:val="000000" w:themeColor="text1"/>
          <w:sz w:val="22"/>
          <w:szCs w:val="22"/>
          <w:lang w:val="en-GB"/>
        </w:rPr>
        <w:t>Üzerine</w:t>
      </w:r>
      <w:proofErr w:type="spellEnd"/>
      <w:r w:rsidR="008056FE" w:rsidRPr="00106590">
        <w:rPr>
          <w:color w:val="000000" w:themeColor="text1"/>
          <w:sz w:val="22"/>
          <w:szCs w:val="22"/>
          <w:lang w:val="en-GB"/>
        </w:rPr>
        <w:t xml:space="preserve"> </w:t>
      </w:r>
      <w:proofErr w:type="spellStart"/>
      <w:r w:rsidRPr="00106590">
        <w:rPr>
          <w:color w:val="000000" w:themeColor="text1"/>
          <w:sz w:val="22"/>
          <w:szCs w:val="22"/>
          <w:lang w:val="en-GB"/>
        </w:rPr>
        <w:t>Araştırmalar</w:t>
      </w:r>
      <w:proofErr w:type="spellEnd"/>
      <w:r w:rsidRPr="00106590">
        <w:rPr>
          <w:color w:val="000000" w:themeColor="text1"/>
          <w:sz w:val="22"/>
          <w:szCs w:val="22"/>
          <w:lang w:val="en-GB"/>
        </w:rPr>
        <w:t>, C. 2, İstanbul, 1994</w:t>
      </w:r>
    </w:p>
    <w:p w:rsidR="00E14483" w:rsidRPr="00106590" w:rsidRDefault="00E14483" w:rsidP="00825BA2">
      <w:pPr>
        <w:pStyle w:val="NormalWeb"/>
        <w:spacing w:line="360" w:lineRule="auto"/>
        <w:rPr>
          <w:color w:val="000000" w:themeColor="text1"/>
          <w:sz w:val="22"/>
          <w:szCs w:val="22"/>
          <w:lang w:val="en-GB"/>
        </w:rPr>
      </w:pPr>
      <w:r w:rsidRPr="00106590">
        <w:rPr>
          <w:color w:val="000000" w:themeColor="text1"/>
          <w:sz w:val="22"/>
          <w:szCs w:val="22"/>
          <w:lang w:val="en-GB"/>
        </w:rPr>
        <w:t>ING101 İNGİLİZCE-I (2 0 2)</w:t>
      </w:r>
    </w:p>
    <w:p w:rsidR="005D0EE0" w:rsidRPr="00106590" w:rsidRDefault="005D0EE0" w:rsidP="00825BA2">
      <w:pPr>
        <w:pStyle w:val="NormalWeb"/>
        <w:spacing w:line="360" w:lineRule="auto"/>
        <w:jc w:val="both"/>
        <w:rPr>
          <w:color w:val="000000" w:themeColor="text1"/>
          <w:sz w:val="22"/>
          <w:szCs w:val="22"/>
          <w:lang w:val="en-GB"/>
        </w:rPr>
      </w:pPr>
      <w:r w:rsidRPr="00106590">
        <w:rPr>
          <w:color w:val="000000" w:themeColor="text1"/>
          <w:sz w:val="22"/>
          <w:szCs w:val="22"/>
          <w:lang w:val="en-GB"/>
        </w:rPr>
        <w:t>This course aims to improve students English language skills at a basic level. This course covers teaching of English grammar and English language skills reading, writing, listening and speaking at a basic level. </w:t>
      </w:r>
    </w:p>
    <w:p w:rsidR="005D0EE0" w:rsidRPr="00106590" w:rsidRDefault="005D0EE0" w:rsidP="00825BA2">
      <w:pPr>
        <w:spacing w:after="0" w:line="360" w:lineRule="auto"/>
        <w:ind w:left="102" w:right="-20"/>
        <w:rPr>
          <w:rFonts w:ascii="Times New Roman" w:eastAsia="Times New Roman" w:hAnsi="Times New Roman" w:cs="Times New Roman"/>
          <w:bCs/>
          <w:color w:val="000000" w:themeColor="text1"/>
          <w:lang w:val="en-GB"/>
        </w:rPr>
      </w:pPr>
      <w:r w:rsidRPr="00106590">
        <w:rPr>
          <w:rFonts w:ascii="Times New Roman" w:hAnsi="Times New Roman" w:cs="Times New Roman"/>
          <w:color w:val="000000" w:themeColor="text1"/>
          <w:shd w:val="clear" w:color="auto" w:fill="FFFFFF"/>
          <w:lang w:val="en-GB"/>
        </w:rPr>
        <w:t> </w:t>
      </w:r>
      <w:r w:rsidRPr="00106590">
        <w:rPr>
          <w:rFonts w:ascii="Times New Roman" w:eastAsia="Times New Roman" w:hAnsi="Times New Roman" w:cs="Times New Roman"/>
          <w:bCs/>
          <w:color w:val="000000" w:themeColor="text1"/>
          <w:lang w:val="en-GB"/>
        </w:rPr>
        <w:t>REFERENCES:</w:t>
      </w:r>
    </w:p>
    <w:p w:rsidR="00F74E2E" w:rsidRPr="00106590" w:rsidRDefault="00F74E2E" w:rsidP="00825BA2">
      <w:pPr>
        <w:pStyle w:val="AralkYok"/>
        <w:spacing w:line="360" w:lineRule="auto"/>
        <w:jc w:val="both"/>
        <w:rPr>
          <w:rFonts w:ascii="Times New Roman" w:hAnsi="Times New Roman" w:cs="Times New Roman"/>
          <w:color w:val="000000" w:themeColor="text1"/>
          <w:lang w:val="en-GB"/>
        </w:rPr>
      </w:pPr>
    </w:p>
    <w:p w:rsidR="00FF49BD" w:rsidRPr="00106590" w:rsidRDefault="00FF49BD" w:rsidP="00006641">
      <w:pPr>
        <w:spacing w:line="360" w:lineRule="auto"/>
        <w:jc w:val="both"/>
        <w:rPr>
          <w:rFonts w:ascii="Times New Roman" w:hAnsi="Times New Roman" w:cs="Times New Roman"/>
          <w:color w:val="000000" w:themeColor="text1"/>
          <w:lang w:val="en-GB"/>
        </w:rPr>
      </w:pPr>
      <w:r w:rsidRPr="00106590">
        <w:rPr>
          <w:rFonts w:ascii="Times New Roman" w:hAnsi="Times New Roman" w:cs="Times New Roman"/>
          <w:color w:val="000000" w:themeColor="text1"/>
          <w:lang w:val="en-GB"/>
        </w:rPr>
        <w:t xml:space="preserve">[1] Murphy, R. 2006; English </w:t>
      </w:r>
      <w:proofErr w:type="spellStart"/>
      <w:r w:rsidRPr="00106590">
        <w:rPr>
          <w:rFonts w:ascii="Times New Roman" w:hAnsi="Times New Roman" w:cs="Times New Roman"/>
          <w:color w:val="000000" w:themeColor="text1"/>
          <w:lang w:val="en-GB"/>
        </w:rPr>
        <w:t>Gramer</w:t>
      </w:r>
      <w:proofErr w:type="spellEnd"/>
      <w:r w:rsidRPr="00106590">
        <w:rPr>
          <w:rFonts w:ascii="Times New Roman" w:hAnsi="Times New Roman" w:cs="Times New Roman"/>
          <w:color w:val="000000" w:themeColor="text1"/>
          <w:lang w:val="en-GB"/>
        </w:rPr>
        <w:t xml:space="preserve"> in Use, Cambridge University</w:t>
      </w:r>
      <w:r w:rsidR="008056FE" w:rsidRPr="00106590">
        <w:rPr>
          <w:rFonts w:ascii="Times New Roman" w:hAnsi="Times New Roman" w:cs="Times New Roman"/>
          <w:color w:val="000000" w:themeColor="text1"/>
          <w:lang w:val="en-GB"/>
        </w:rPr>
        <w:t xml:space="preserve"> </w:t>
      </w:r>
      <w:r w:rsidRPr="00106590">
        <w:rPr>
          <w:rFonts w:ascii="Times New Roman" w:hAnsi="Times New Roman" w:cs="Times New Roman"/>
          <w:color w:val="000000" w:themeColor="text1"/>
          <w:lang w:val="en-GB"/>
        </w:rPr>
        <w:t>Press, England</w:t>
      </w:r>
    </w:p>
    <w:p w:rsidR="0017206A" w:rsidRPr="00106590" w:rsidRDefault="0017206A" w:rsidP="00825BA2">
      <w:pPr>
        <w:pStyle w:val="AralkYok"/>
        <w:spacing w:line="360" w:lineRule="auto"/>
        <w:jc w:val="both"/>
        <w:rPr>
          <w:rFonts w:ascii="Times New Roman" w:hAnsi="Times New Roman" w:cs="Times New Roman"/>
          <w:color w:val="000000" w:themeColor="text1"/>
          <w:lang w:val="en-GB"/>
        </w:rPr>
      </w:pPr>
    </w:p>
    <w:p w:rsidR="009B287E" w:rsidRPr="00106590" w:rsidRDefault="00575545" w:rsidP="00825BA2">
      <w:pPr>
        <w:pStyle w:val="AralkYok"/>
        <w:spacing w:line="360" w:lineRule="auto"/>
        <w:jc w:val="both"/>
        <w:rPr>
          <w:rFonts w:ascii="Times New Roman" w:hAnsi="Times New Roman" w:cs="Times New Roman"/>
          <w:color w:val="000000" w:themeColor="text1"/>
          <w:lang w:val="en-GB"/>
        </w:rPr>
      </w:pPr>
      <w:r w:rsidRPr="00106590">
        <w:rPr>
          <w:rFonts w:ascii="Times New Roman" w:hAnsi="Times New Roman" w:cs="Times New Roman"/>
          <w:color w:val="000000" w:themeColor="text1"/>
          <w:lang w:val="en-GB"/>
        </w:rPr>
        <w:t xml:space="preserve">ATA101 </w:t>
      </w:r>
      <w:r w:rsidR="005D0EE0" w:rsidRPr="00106590">
        <w:rPr>
          <w:rFonts w:ascii="Times New Roman" w:hAnsi="Times New Roman" w:cs="Times New Roman"/>
          <w:color w:val="000000" w:themeColor="text1"/>
          <w:lang w:val="en-GB"/>
        </w:rPr>
        <w:t xml:space="preserve">ATATURK'S PRINCIPLES AND REVOLUTION HISTORY-I </w:t>
      </w:r>
      <w:r w:rsidRPr="00106590">
        <w:rPr>
          <w:rFonts w:ascii="Times New Roman" w:hAnsi="Times New Roman" w:cs="Times New Roman"/>
          <w:color w:val="000000" w:themeColor="text1"/>
          <w:lang w:val="en-GB"/>
        </w:rPr>
        <w:t>(2 0 2)</w:t>
      </w:r>
    </w:p>
    <w:p w:rsidR="005D0EE0" w:rsidRPr="00106590" w:rsidRDefault="005D0EE0" w:rsidP="00825BA2">
      <w:pPr>
        <w:pStyle w:val="AralkYok"/>
        <w:spacing w:line="360" w:lineRule="auto"/>
        <w:jc w:val="both"/>
        <w:rPr>
          <w:rFonts w:ascii="Times New Roman" w:hAnsi="Times New Roman" w:cs="Times New Roman"/>
          <w:color w:val="000000" w:themeColor="text1"/>
          <w:shd w:val="clear" w:color="auto" w:fill="FFFFFF"/>
          <w:lang w:val="en-GB"/>
        </w:rPr>
      </w:pPr>
      <w:r w:rsidRPr="00106590">
        <w:rPr>
          <w:rFonts w:ascii="Times New Roman" w:hAnsi="Times New Roman" w:cs="Times New Roman"/>
          <w:color w:val="000000" w:themeColor="text1"/>
          <w:shd w:val="clear" w:color="auto" w:fill="FFFFFF"/>
          <w:lang w:val="en-GB"/>
        </w:rPr>
        <w:t xml:space="preserve">To criticize the reasons of the Ottoman collapse, Balkan Wars, WWI, dynamics of the National Struggle. To get students to explain well the concepts like revolution and reform. Additionally to summarize political developments in completed phase of Turkish Revolution and establishment process of new state, Ataturk </w:t>
      </w:r>
      <w:proofErr w:type="spellStart"/>
      <w:r w:rsidRPr="00106590">
        <w:rPr>
          <w:rFonts w:ascii="Times New Roman" w:hAnsi="Times New Roman" w:cs="Times New Roman"/>
          <w:color w:val="000000" w:themeColor="text1"/>
          <w:shd w:val="clear" w:color="auto" w:fill="FFFFFF"/>
          <w:lang w:val="en-GB"/>
        </w:rPr>
        <w:t>Revoluitons</w:t>
      </w:r>
      <w:proofErr w:type="spellEnd"/>
      <w:r w:rsidRPr="00106590">
        <w:rPr>
          <w:rFonts w:ascii="Times New Roman" w:hAnsi="Times New Roman" w:cs="Times New Roman"/>
          <w:color w:val="000000" w:themeColor="text1"/>
          <w:shd w:val="clear" w:color="auto" w:fill="FFFFFF"/>
          <w:lang w:val="en-GB"/>
        </w:rPr>
        <w:t xml:space="preserve"> in the political and social fields.</w:t>
      </w:r>
    </w:p>
    <w:p w:rsidR="00B921DF" w:rsidRPr="00106590" w:rsidRDefault="00B921DF" w:rsidP="00825BA2">
      <w:pPr>
        <w:pStyle w:val="AralkYok"/>
        <w:spacing w:line="360" w:lineRule="auto"/>
        <w:jc w:val="both"/>
        <w:rPr>
          <w:rFonts w:ascii="Times New Roman" w:hAnsi="Times New Roman" w:cs="Times New Roman"/>
          <w:color w:val="000000" w:themeColor="text1"/>
          <w:lang w:val="en-GB"/>
        </w:rPr>
      </w:pPr>
      <w:r w:rsidRPr="00106590">
        <w:rPr>
          <w:rFonts w:ascii="Times New Roman" w:eastAsia="Times New Roman" w:hAnsi="Times New Roman" w:cs="Times New Roman"/>
          <w:bCs/>
          <w:color w:val="000000" w:themeColor="text1"/>
          <w:lang w:val="en-GB"/>
        </w:rPr>
        <w:t>REFERENCES:</w:t>
      </w:r>
    </w:p>
    <w:p w:rsidR="00FF49BD" w:rsidRPr="00106590" w:rsidRDefault="00FF49BD" w:rsidP="00825BA2">
      <w:pPr>
        <w:pStyle w:val="AralkYok"/>
        <w:spacing w:line="360" w:lineRule="auto"/>
        <w:jc w:val="both"/>
        <w:rPr>
          <w:rFonts w:ascii="Times New Roman" w:hAnsi="Times New Roman" w:cs="Times New Roman"/>
          <w:color w:val="000000" w:themeColor="text1"/>
          <w:lang w:val="en-GB"/>
        </w:rPr>
      </w:pPr>
      <w:r w:rsidRPr="00106590">
        <w:rPr>
          <w:rFonts w:ascii="Times New Roman" w:hAnsi="Times New Roman" w:cs="Times New Roman"/>
          <w:color w:val="000000" w:themeColor="text1"/>
          <w:lang w:val="en-GB"/>
        </w:rPr>
        <w:t xml:space="preserve">[1] </w:t>
      </w:r>
      <w:proofErr w:type="spellStart"/>
      <w:r w:rsidRPr="00106590">
        <w:rPr>
          <w:rFonts w:ascii="Times New Roman" w:hAnsi="Times New Roman" w:cs="Times New Roman"/>
          <w:color w:val="000000" w:themeColor="text1"/>
          <w:lang w:val="en-GB"/>
        </w:rPr>
        <w:t>Atatürk</w:t>
      </w:r>
      <w:proofErr w:type="spellEnd"/>
      <w:r w:rsidRPr="00106590">
        <w:rPr>
          <w:rFonts w:ascii="Times New Roman" w:hAnsi="Times New Roman" w:cs="Times New Roman"/>
          <w:color w:val="000000" w:themeColor="text1"/>
          <w:lang w:val="en-GB"/>
        </w:rPr>
        <w:t xml:space="preserve">, Mustafa </w:t>
      </w:r>
      <w:proofErr w:type="spellStart"/>
      <w:r w:rsidRPr="00106590">
        <w:rPr>
          <w:rFonts w:ascii="Times New Roman" w:hAnsi="Times New Roman" w:cs="Times New Roman"/>
          <w:color w:val="000000" w:themeColor="text1"/>
          <w:lang w:val="en-GB"/>
        </w:rPr>
        <w:t>Kemal</w:t>
      </w:r>
      <w:proofErr w:type="spellEnd"/>
      <w:r w:rsidRPr="00106590">
        <w:rPr>
          <w:rFonts w:ascii="Times New Roman" w:hAnsi="Times New Roman" w:cs="Times New Roman"/>
          <w:color w:val="000000" w:themeColor="text1"/>
          <w:lang w:val="en-GB"/>
        </w:rPr>
        <w:t>, </w:t>
      </w:r>
      <w:proofErr w:type="spellStart"/>
      <w:r w:rsidRPr="00106590">
        <w:rPr>
          <w:rFonts w:ascii="Times New Roman" w:hAnsi="Times New Roman" w:cs="Times New Roman"/>
          <w:bCs/>
          <w:color w:val="000000" w:themeColor="text1"/>
          <w:lang w:val="en-GB"/>
        </w:rPr>
        <w:t>Nutuk</w:t>
      </w:r>
      <w:proofErr w:type="spellEnd"/>
      <w:r w:rsidRPr="00106590">
        <w:rPr>
          <w:rFonts w:ascii="Times New Roman" w:hAnsi="Times New Roman" w:cs="Times New Roman"/>
          <w:color w:val="000000" w:themeColor="text1"/>
          <w:lang w:val="en-GB"/>
        </w:rPr>
        <w:t>, Ankara 1997.</w:t>
      </w:r>
    </w:p>
    <w:p w:rsidR="00FF49BD" w:rsidRDefault="00FF49BD" w:rsidP="00825BA2">
      <w:pPr>
        <w:pStyle w:val="AralkYok"/>
        <w:spacing w:line="360" w:lineRule="auto"/>
        <w:jc w:val="both"/>
        <w:rPr>
          <w:rFonts w:ascii="Times New Roman" w:hAnsi="Times New Roman" w:cs="Times New Roman"/>
          <w:color w:val="000000" w:themeColor="text1"/>
          <w:lang w:val="en-GB"/>
        </w:rPr>
      </w:pPr>
      <w:r w:rsidRPr="00106590">
        <w:rPr>
          <w:rFonts w:ascii="Times New Roman" w:eastAsia="Times New Roman" w:hAnsi="Times New Roman" w:cs="Times New Roman"/>
          <w:color w:val="000000" w:themeColor="text1"/>
          <w:spacing w:val="-1"/>
          <w:lang w:val="en-GB"/>
        </w:rPr>
        <w:t>[</w:t>
      </w:r>
      <w:r w:rsidRPr="00106590">
        <w:rPr>
          <w:rFonts w:ascii="Times New Roman" w:eastAsia="Times New Roman" w:hAnsi="Times New Roman" w:cs="Times New Roman"/>
          <w:color w:val="000000" w:themeColor="text1"/>
          <w:spacing w:val="2"/>
          <w:lang w:val="en-GB"/>
        </w:rPr>
        <w:t>2</w:t>
      </w:r>
      <w:r w:rsidRPr="00106590">
        <w:rPr>
          <w:rFonts w:ascii="Times New Roman" w:eastAsia="Times New Roman" w:hAnsi="Times New Roman" w:cs="Times New Roman"/>
          <w:color w:val="000000" w:themeColor="text1"/>
          <w:lang w:val="en-GB"/>
        </w:rPr>
        <w:t>]</w:t>
      </w:r>
      <w:r w:rsidR="008056FE" w:rsidRPr="00106590">
        <w:rPr>
          <w:rFonts w:ascii="Times New Roman" w:eastAsia="Times New Roman" w:hAnsi="Times New Roman" w:cs="Times New Roman"/>
          <w:color w:val="000000" w:themeColor="text1"/>
          <w:lang w:val="en-GB"/>
        </w:rPr>
        <w:t xml:space="preserve"> </w:t>
      </w:r>
      <w:proofErr w:type="spellStart"/>
      <w:r w:rsidRPr="00106590">
        <w:rPr>
          <w:rFonts w:ascii="Times New Roman" w:hAnsi="Times New Roman" w:cs="Times New Roman"/>
          <w:color w:val="000000" w:themeColor="text1"/>
          <w:lang w:val="en-GB"/>
        </w:rPr>
        <w:t>Kodaman</w:t>
      </w:r>
      <w:proofErr w:type="spellEnd"/>
      <w:r w:rsidRPr="00106590">
        <w:rPr>
          <w:rFonts w:ascii="Times New Roman" w:hAnsi="Times New Roman" w:cs="Times New Roman"/>
          <w:color w:val="000000" w:themeColor="text1"/>
          <w:lang w:val="en-GB"/>
        </w:rPr>
        <w:t xml:space="preserve">, </w:t>
      </w:r>
      <w:proofErr w:type="spellStart"/>
      <w:r w:rsidRPr="00106590">
        <w:rPr>
          <w:rFonts w:ascii="Times New Roman" w:hAnsi="Times New Roman" w:cs="Times New Roman"/>
          <w:color w:val="000000" w:themeColor="text1"/>
          <w:lang w:val="en-GB"/>
        </w:rPr>
        <w:t>Bayram</w:t>
      </w:r>
      <w:proofErr w:type="spellEnd"/>
      <w:r w:rsidRPr="00106590">
        <w:rPr>
          <w:rFonts w:ascii="Times New Roman" w:hAnsi="Times New Roman" w:cs="Times New Roman"/>
          <w:color w:val="000000" w:themeColor="text1"/>
          <w:lang w:val="en-GB"/>
        </w:rPr>
        <w:t>, </w:t>
      </w:r>
      <w:proofErr w:type="spellStart"/>
      <w:r w:rsidRPr="00106590">
        <w:rPr>
          <w:rFonts w:ascii="Times New Roman" w:hAnsi="Times New Roman" w:cs="Times New Roman"/>
          <w:bCs/>
          <w:color w:val="000000" w:themeColor="text1"/>
          <w:lang w:val="en-GB"/>
        </w:rPr>
        <w:t>CumhuriyetinTarihî-Fikrî</w:t>
      </w:r>
      <w:proofErr w:type="spellEnd"/>
      <w:r w:rsidR="008056FE" w:rsidRPr="00106590">
        <w:rPr>
          <w:rFonts w:ascii="Times New Roman" w:hAnsi="Times New Roman" w:cs="Times New Roman"/>
          <w:bCs/>
          <w:color w:val="000000" w:themeColor="text1"/>
          <w:lang w:val="en-GB"/>
        </w:rPr>
        <w:t xml:space="preserve"> </w:t>
      </w:r>
      <w:proofErr w:type="spellStart"/>
      <w:r w:rsidRPr="00106590">
        <w:rPr>
          <w:rFonts w:ascii="Times New Roman" w:hAnsi="Times New Roman" w:cs="Times New Roman"/>
          <w:bCs/>
          <w:color w:val="000000" w:themeColor="text1"/>
          <w:lang w:val="en-GB"/>
        </w:rPr>
        <w:t>Temellerive</w:t>
      </w:r>
      <w:proofErr w:type="spellEnd"/>
      <w:r w:rsidRPr="00106590">
        <w:rPr>
          <w:rFonts w:ascii="Times New Roman" w:hAnsi="Times New Roman" w:cs="Times New Roman"/>
          <w:bCs/>
          <w:color w:val="000000" w:themeColor="text1"/>
          <w:lang w:val="en-GB"/>
        </w:rPr>
        <w:t xml:space="preserve"> </w:t>
      </w:r>
      <w:proofErr w:type="spellStart"/>
      <w:r w:rsidRPr="00106590">
        <w:rPr>
          <w:rFonts w:ascii="Times New Roman" w:hAnsi="Times New Roman" w:cs="Times New Roman"/>
          <w:bCs/>
          <w:color w:val="000000" w:themeColor="text1"/>
          <w:lang w:val="en-GB"/>
        </w:rPr>
        <w:t>Atatürk</w:t>
      </w:r>
      <w:proofErr w:type="spellEnd"/>
      <w:r w:rsidRPr="00106590">
        <w:rPr>
          <w:rFonts w:ascii="Times New Roman" w:hAnsi="Times New Roman" w:cs="Times New Roman"/>
          <w:color w:val="000000" w:themeColor="text1"/>
          <w:lang w:val="en-GB"/>
        </w:rPr>
        <w:t xml:space="preserve">, </w:t>
      </w:r>
      <w:proofErr w:type="spellStart"/>
      <w:r w:rsidRPr="00106590">
        <w:rPr>
          <w:rFonts w:ascii="Times New Roman" w:hAnsi="Times New Roman" w:cs="Times New Roman"/>
          <w:color w:val="000000" w:themeColor="text1"/>
          <w:lang w:val="en-GB"/>
        </w:rPr>
        <w:t>Isparta</w:t>
      </w:r>
      <w:proofErr w:type="spellEnd"/>
      <w:r w:rsidRPr="00106590">
        <w:rPr>
          <w:rFonts w:ascii="Times New Roman" w:hAnsi="Times New Roman" w:cs="Times New Roman"/>
          <w:color w:val="000000" w:themeColor="text1"/>
          <w:lang w:val="en-GB"/>
        </w:rPr>
        <w:t xml:space="preserve"> 2001.</w:t>
      </w:r>
    </w:p>
    <w:p w:rsidR="00106590" w:rsidRDefault="00106590" w:rsidP="00825BA2">
      <w:pPr>
        <w:pStyle w:val="AralkYok"/>
        <w:spacing w:line="360" w:lineRule="auto"/>
        <w:jc w:val="both"/>
        <w:rPr>
          <w:rFonts w:ascii="Times New Roman" w:hAnsi="Times New Roman" w:cs="Times New Roman"/>
          <w:color w:val="000000" w:themeColor="text1"/>
          <w:lang w:val="en-GB"/>
        </w:rPr>
      </w:pPr>
    </w:p>
    <w:p w:rsidR="00106590" w:rsidRPr="00106590" w:rsidRDefault="00106590" w:rsidP="00825BA2">
      <w:pPr>
        <w:pStyle w:val="AralkYok"/>
        <w:spacing w:line="360" w:lineRule="auto"/>
        <w:jc w:val="both"/>
        <w:rPr>
          <w:rFonts w:ascii="Times New Roman" w:hAnsi="Times New Roman" w:cs="Times New Roman"/>
          <w:color w:val="000000" w:themeColor="text1"/>
          <w:lang w:val="en-GB"/>
        </w:rPr>
      </w:pPr>
    </w:p>
    <w:p w:rsidR="00E14483" w:rsidRPr="00106590" w:rsidRDefault="008E7EE9" w:rsidP="00825BA2">
      <w:pPr>
        <w:pStyle w:val="NormalWeb"/>
        <w:spacing w:line="360" w:lineRule="auto"/>
        <w:rPr>
          <w:color w:val="000000" w:themeColor="text1"/>
          <w:sz w:val="22"/>
          <w:szCs w:val="22"/>
          <w:lang w:val="en-GB"/>
        </w:rPr>
      </w:pPr>
      <w:r w:rsidRPr="00106590">
        <w:rPr>
          <w:color w:val="000000" w:themeColor="text1"/>
          <w:sz w:val="22"/>
          <w:szCs w:val="22"/>
          <w:lang w:val="en-GB"/>
        </w:rPr>
        <w:t xml:space="preserve">TDE102 </w:t>
      </w:r>
      <w:r w:rsidR="00B921DF" w:rsidRPr="00106590">
        <w:rPr>
          <w:color w:val="000000" w:themeColor="text1"/>
          <w:sz w:val="22"/>
          <w:szCs w:val="22"/>
          <w:lang w:val="en-GB"/>
        </w:rPr>
        <w:t xml:space="preserve">TURKEY TURKISH II </w:t>
      </w:r>
      <w:r w:rsidRPr="00106590">
        <w:rPr>
          <w:color w:val="000000" w:themeColor="text1"/>
          <w:sz w:val="22"/>
          <w:szCs w:val="22"/>
          <w:lang w:val="en-GB"/>
        </w:rPr>
        <w:t>(4 0 4)</w:t>
      </w:r>
    </w:p>
    <w:p w:rsidR="00B921DF" w:rsidRPr="00106590" w:rsidRDefault="00B921DF" w:rsidP="00825BA2">
      <w:pPr>
        <w:pStyle w:val="AralkYok"/>
        <w:spacing w:line="360" w:lineRule="auto"/>
        <w:jc w:val="both"/>
        <w:rPr>
          <w:rFonts w:ascii="Times New Roman" w:hAnsi="Times New Roman" w:cs="Times New Roman"/>
          <w:color w:val="000000" w:themeColor="text1"/>
          <w:shd w:val="clear" w:color="auto" w:fill="FFFFFF"/>
          <w:lang w:val="en-GB"/>
        </w:rPr>
      </w:pPr>
      <w:r w:rsidRPr="00106590">
        <w:rPr>
          <w:rFonts w:ascii="Times New Roman" w:hAnsi="Times New Roman" w:cs="Times New Roman"/>
          <w:color w:val="000000" w:themeColor="text1"/>
          <w:shd w:val="clear" w:color="auto" w:fill="FFFFFF"/>
          <w:lang w:val="en-GB"/>
        </w:rPr>
        <w:t xml:space="preserve">This lecture aims the teaching of methods and instruments of comprehension rules that arrange word-suffix, suffix-suffix and word-word relationship in structure of Turkish language on the basis of morphological system. Word and </w:t>
      </w:r>
      <w:proofErr w:type="spellStart"/>
      <w:r w:rsidRPr="00106590">
        <w:rPr>
          <w:rFonts w:ascii="Times New Roman" w:hAnsi="Times New Roman" w:cs="Times New Roman"/>
          <w:color w:val="000000" w:themeColor="text1"/>
          <w:shd w:val="clear" w:color="auto" w:fill="FFFFFF"/>
          <w:lang w:val="en-GB"/>
        </w:rPr>
        <w:t>suffixs</w:t>
      </w:r>
      <w:proofErr w:type="spellEnd"/>
      <w:r w:rsidRPr="00106590">
        <w:rPr>
          <w:rFonts w:ascii="Times New Roman" w:hAnsi="Times New Roman" w:cs="Times New Roman"/>
          <w:color w:val="000000" w:themeColor="text1"/>
          <w:shd w:val="clear" w:color="auto" w:fill="FFFFFF"/>
          <w:lang w:val="en-GB"/>
        </w:rPr>
        <w:t xml:space="preserve"> of Turkish language and the rules that arrange word-</w:t>
      </w:r>
      <w:proofErr w:type="gramStart"/>
      <w:r w:rsidRPr="00106590">
        <w:rPr>
          <w:rFonts w:ascii="Times New Roman" w:hAnsi="Times New Roman" w:cs="Times New Roman"/>
          <w:color w:val="000000" w:themeColor="text1"/>
          <w:shd w:val="clear" w:color="auto" w:fill="FFFFFF"/>
          <w:lang w:val="en-GB"/>
        </w:rPr>
        <w:t>suffix,</w:t>
      </w:r>
      <w:proofErr w:type="gramEnd"/>
      <w:r w:rsidRPr="00106590">
        <w:rPr>
          <w:rFonts w:ascii="Times New Roman" w:hAnsi="Times New Roman" w:cs="Times New Roman"/>
          <w:color w:val="000000" w:themeColor="text1"/>
          <w:shd w:val="clear" w:color="auto" w:fill="FFFFFF"/>
          <w:lang w:val="en-GB"/>
        </w:rPr>
        <w:t xml:space="preserve"> explain the morphological structure of Turkish.  </w:t>
      </w:r>
    </w:p>
    <w:p w:rsidR="00B921DF" w:rsidRPr="00106590" w:rsidRDefault="00B921DF" w:rsidP="00825BA2">
      <w:pPr>
        <w:pStyle w:val="AralkYok"/>
        <w:spacing w:line="360" w:lineRule="auto"/>
        <w:jc w:val="both"/>
        <w:rPr>
          <w:rFonts w:ascii="Times New Roman" w:hAnsi="Times New Roman" w:cs="Times New Roman"/>
          <w:color w:val="000000" w:themeColor="text1"/>
          <w:lang w:val="en-GB"/>
        </w:rPr>
      </w:pPr>
      <w:r w:rsidRPr="00106590">
        <w:rPr>
          <w:rFonts w:ascii="Times New Roman" w:eastAsia="Times New Roman" w:hAnsi="Times New Roman" w:cs="Times New Roman"/>
          <w:bCs/>
          <w:color w:val="000000" w:themeColor="text1"/>
          <w:lang w:val="en-GB"/>
        </w:rPr>
        <w:t>REFERENCES:</w:t>
      </w:r>
    </w:p>
    <w:p w:rsidR="008E7EE9" w:rsidRPr="00106590" w:rsidRDefault="008E7EE9" w:rsidP="00825BA2">
      <w:pPr>
        <w:pStyle w:val="NormalWeb"/>
        <w:spacing w:line="360" w:lineRule="auto"/>
        <w:rPr>
          <w:color w:val="000000" w:themeColor="text1"/>
          <w:sz w:val="22"/>
          <w:szCs w:val="22"/>
          <w:lang w:val="en-GB"/>
        </w:rPr>
      </w:pPr>
      <w:r w:rsidRPr="00106590">
        <w:rPr>
          <w:color w:val="000000" w:themeColor="text1"/>
          <w:sz w:val="22"/>
          <w:szCs w:val="22"/>
          <w:lang w:val="en-GB"/>
        </w:rPr>
        <w:t xml:space="preserve">[1] KORKMAZ, </w:t>
      </w:r>
      <w:proofErr w:type="spellStart"/>
      <w:r w:rsidRPr="00106590">
        <w:rPr>
          <w:color w:val="000000" w:themeColor="text1"/>
          <w:sz w:val="22"/>
          <w:szCs w:val="22"/>
          <w:lang w:val="en-GB"/>
        </w:rPr>
        <w:t>Zeynep</w:t>
      </w:r>
      <w:proofErr w:type="spellEnd"/>
      <w:r w:rsidRPr="00106590">
        <w:rPr>
          <w:color w:val="000000" w:themeColor="text1"/>
          <w:sz w:val="22"/>
          <w:szCs w:val="22"/>
          <w:lang w:val="en-GB"/>
        </w:rPr>
        <w:t xml:space="preserve"> (2003), </w:t>
      </w:r>
      <w:proofErr w:type="spellStart"/>
      <w:r w:rsidRPr="00106590">
        <w:rPr>
          <w:color w:val="000000" w:themeColor="text1"/>
          <w:sz w:val="22"/>
          <w:szCs w:val="22"/>
          <w:lang w:val="en-GB"/>
        </w:rPr>
        <w:t>Türkiye</w:t>
      </w:r>
      <w:proofErr w:type="spellEnd"/>
      <w:r w:rsidR="008056FE" w:rsidRPr="00106590">
        <w:rPr>
          <w:color w:val="000000" w:themeColor="text1"/>
          <w:sz w:val="22"/>
          <w:szCs w:val="22"/>
          <w:lang w:val="en-GB"/>
        </w:rPr>
        <w:t xml:space="preserve"> </w:t>
      </w:r>
      <w:proofErr w:type="spellStart"/>
      <w:r w:rsidRPr="00106590">
        <w:rPr>
          <w:color w:val="000000" w:themeColor="text1"/>
          <w:sz w:val="22"/>
          <w:szCs w:val="22"/>
          <w:lang w:val="en-GB"/>
        </w:rPr>
        <w:t>Türkçesi</w:t>
      </w:r>
      <w:proofErr w:type="spellEnd"/>
      <w:r w:rsidR="008056FE" w:rsidRPr="00106590">
        <w:rPr>
          <w:color w:val="000000" w:themeColor="text1"/>
          <w:sz w:val="22"/>
          <w:szCs w:val="22"/>
          <w:lang w:val="en-GB"/>
        </w:rPr>
        <w:t xml:space="preserve"> </w:t>
      </w:r>
      <w:proofErr w:type="spellStart"/>
      <w:r w:rsidRPr="00106590">
        <w:rPr>
          <w:color w:val="000000" w:themeColor="text1"/>
          <w:sz w:val="22"/>
          <w:szCs w:val="22"/>
          <w:lang w:val="en-GB"/>
        </w:rPr>
        <w:t>Grameri</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Şekil</w:t>
      </w:r>
      <w:proofErr w:type="spellEnd"/>
      <w:r w:rsidR="008056FE" w:rsidRPr="00106590">
        <w:rPr>
          <w:color w:val="000000" w:themeColor="text1"/>
          <w:sz w:val="22"/>
          <w:szCs w:val="22"/>
          <w:lang w:val="en-GB"/>
        </w:rPr>
        <w:t xml:space="preserve"> </w:t>
      </w:r>
      <w:proofErr w:type="spellStart"/>
      <w:r w:rsidRPr="00106590">
        <w:rPr>
          <w:color w:val="000000" w:themeColor="text1"/>
          <w:sz w:val="22"/>
          <w:szCs w:val="22"/>
          <w:lang w:val="en-GB"/>
        </w:rPr>
        <w:t>Bilgisi</w:t>
      </w:r>
      <w:proofErr w:type="spellEnd"/>
      <w:r w:rsidRPr="00106590">
        <w:rPr>
          <w:color w:val="000000" w:themeColor="text1"/>
          <w:sz w:val="22"/>
          <w:szCs w:val="22"/>
          <w:lang w:val="en-GB"/>
        </w:rPr>
        <w:t xml:space="preserve">), Ankara: TDK </w:t>
      </w:r>
      <w:proofErr w:type="spellStart"/>
      <w:r w:rsidRPr="00106590">
        <w:rPr>
          <w:color w:val="000000" w:themeColor="text1"/>
          <w:sz w:val="22"/>
          <w:szCs w:val="22"/>
          <w:lang w:val="en-GB"/>
        </w:rPr>
        <w:t>Yayınları</w:t>
      </w:r>
      <w:proofErr w:type="spellEnd"/>
      <w:r w:rsidRPr="00106590">
        <w:rPr>
          <w:color w:val="000000" w:themeColor="text1"/>
          <w:sz w:val="22"/>
          <w:szCs w:val="22"/>
          <w:lang w:val="en-GB"/>
        </w:rPr>
        <w:t xml:space="preserve">. </w:t>
      </w:r>
    </w:p>
    <w:p w:rsidR="00B04BE0" w:rsidRDefault="008E7EE9" w:rsidP="00825BA2">
      <w:pPr>
        <w:pStyle w:val="NormalWeb"/>
        <w:spacing w:line="360" w:lineRule="auto"/>
        <w:rPr>
          <w:color w:val="000000" w:themeColor="text1"/>
          <w:sz w:val="22"/>
          <w:szCs w:val="22"/>
          <w:lang w:val="en-GB"/>
        </w:rPr>
      </w:pPr>
      <w:r w:rsidRPr="00106590">
        <w:rPr>
          <w:color w:val="000000" w:themeColor="text1"/>
          <w:sz w:val="22"/>
          <w:szCs w:val="22"/>
          <w:lang w:val="en-GB"/>
        </w:rPr>
        <w:t xml:space="preserve">[2] ERGİN, </w:t>
      </w:r>
      <w:proofErr w:type="spellStart"/>
      <w:r w:rsidRPr="00106590">
        <w:rPr>
          <w:color w:val="000000" w:themeColor="text1"/>
          <w:sz w:val="22"/>
          <w:szCs w:val="22"/>
          <w:lang w:val="en-GB"/>
        </w:rPr>
        <w:t>Muharrem</w:t>
      </w:r>
      <w:proofErr w:type="spellEnd"/>
      <w:r w:rsidRPr="00106590">
        <w:rPr>
          <w:color w:val="000000" w:themeColor="text1"/>
          <w:sz w:val="22"/>
          <w:szCs w:val="22"/>
          <w:lang w:val="en-GB"/>
        </w:rPr>
        <w:t xml:space="preserve"> (1993), </w:t>
      </w:r>
      <w:proofErr w:type="spellStart"/>
      <w:r w:rsidRPr="00106590">
        <w:rPr>
          <w:color w:val="000000" w:themeColor="text1"/>
          <w:sz w:val="22"/>
          <w:szCs w:val="22"/>
          <w:lang w:val="en-GB"/>
        </w:rPr>
        <w:t>Edebiyat</w:t>
      </w:r>
      <w:proofErr w:type="spellEnd"/>
      <w:r w:rsidR="008056FE" w:rsidRPr="00106590">
        <w:rPr>
          <w:color w:val="000000" w:themeColor="text1"/>
          <w:sz w:val="22"/>
          <w:szCs w:val="22"/>
          <w:lang w:val="en-GB"/>
        </w:rPr>
        <w:t xml:space="preserve"> </w:t>
      </w:r>
      <w:proofErr w:type="spellStart"/>
      <w:r w:rsidRPr="00106590">
        <w:rPr>
          <w:color w:val="000000" w:themeColor="text1"/>
          <w:sz w:val="22"/>
          <w:szCs w:val="22"/>
          <w:lang w:val="en-GB"/>
        </w:rPr>
        <w:t>ve</w:t>
      </w:r>
      <w:proofErr w:type="spellEnd"/>
      <w:r w:rsidR="008056FE" w:rsidRPr="00106590">
        <w:rPr>
          <w:color w:val="000000" w:themeColor="text1"/>
          <w:sz w:val="22"/>
          <w:szCs w:val="22"/>
          <w:lang w:val="en-GB"/>
        </w:rPr>
        <w:t xml:space="preserve"> </w:t>
      </w:r>
      <w:proofErr w:type="spellStart"/>
      <w:r w:rsidRPr="00106590">
        <w:rPr>
          <w:color w:val="000000" w:themeColor="text1"/>
          <w:sz w:val="22"/>
          <w:szCs w:val="22"/>
          <w:lang w:val="en-GB"/>
        </w:rPr>
        <w:t>Eğitim</w:t>
      </w:r>
      <w:proofErr w:type="spellEnd"/>
      <w:r w:rsidR="008056FE" w:rsidRPr="00106590">
        <w:rPr>
          <w:color w:val="000000" w:themeColor="text1"/>
          <w:sz w:val="22"/>
          <w:szCs w:val="22"/>
          <w:lang w:val="en-GB"/>
        </w:rPr>
        <w:t xml:space="preserve"> </w:t>
      </w:r>
      <w:proofErr w:type="spellStart"/>
      <w:r w:rsidRPr="00106590">
        <w:rPr>
          <w:color w:val="000000" w:themeColor="text1"/>
          <w:sz w:val="22"/>
          <w:szCs w:val="22"/>
          <w:lang w:val="en-GB"/>
        </w:rPr>
        <w:t>FakültelerininTürk</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Dili</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ve</w:t>
      </w:r>
      <w:proofErr w:type="spellEnd"/>
      <w:r w:rsidR="008056FE" w:rsidRPr="00106590">
        <w:rPr>
          <w:color w:val="000000" w:themeColor="text1"/>
          <w:sz w:val="22"/>
          <w:szCs w:val="22"/>
          <w:lang w:val="en-GB"/>
        </w:rPr>
        <w:t xml:space="preserve"> </w:t>
      </w:r>
      <w:proofErr w:type="spellStart"/>
      <w:r w:rsidRPr="00106590">
        <w:rPr>
          <w:color w:val="000000" w:themeColor="text1"/>
          <w:sz w:val="22"/>
          <w:szCs w:val="22"/>
          <w:lang w:val="en-GB"/>
        </w:rPr>
        <w:t>Edebiyatı</w:t>
      </w:r>
      <w:proofErr w:type="spellEnd"/>
      <w:r w:rsidR="008056FE" w:rsidRPr="00106590">
        <w:rPr>
          <w:color w:val="000000" w:themeColor="text1"/>
          <w:sz w:val="22"/>
          <w:szCs w:val="22"/>
          <w:lang w:val="en-GB"/>
        </w:rPr>
        <w:t xml:space="preserve"> </w:t>
      </w:r>
      <w:proofErr w:type="spellStart"/>
      <w:r w:rsidRPr="00106590">
        <w:rPr>
          <w:color w:val="000000" w:themeColor="text1"/>
          <w:sz w:val="22"/>
          <w:szCs w:val="22"/>
          <w:lang w:val="en-GB"/>
        </w:rPr>
        <w:t>Bölümleri</w:t>
      </w:r>
      <w:proofErr w:type="spellEnd"/>
      <w:r w:rsidR="008056FE" w:rsidRPr="00106590">
        <w:rPr>
          <w:color w:val="000000" w:themeColor="text1"/>
          <w:sz w:val="22"/>
          <w:szCs w:val="22"/>
          <w:lang w:val="en-GB"/>
        </w:rPr>
        <w:t xml:space="preserve"> </w:t>
      </w:r>
      <w:proofErr w:type="spellStart"/>
      <w:r w:rsidRPr="00106590">
        <w:rPr>
          <w:color w:val="000000" w:themeColor="text1"/>
          <w:sz w:val="22"/>
          <w:szCs w:val="22"/>
          <w:lang w:val="en-GB"/>
        </w:rPr>
        <w:t>İçin</w:t>
      </w:r>
      <w:proofErr w:type="spellEnd"/>
      <w:r w:rsidR="008056FE" w:rsidRPr="00106590">
        <w:rPr>
          <w:color w:val="000000" w:themeColor="text1"/>
          <w:sz w:val="22"/>
          <w:szCs w:val="22"/>
          <w:lang w:val="en-GB"/>
        </w:rPr>
        <w:t xml:space="preserve"> </w:t>
      </w:r>
      <w:proofErr w:type="spellStart"/>
      <w:r w:rsidRPr="00106590">
        <w:rPr>
          <w:color w:val="000000" w:themeColor="text1"/>
          <w:sz w:val="22"/>
          <w:szCs w:val="22"/>
          <w:lang w:val="en-GB"/>
        </w:rPr>
        <w:t>Türk</w:t>
      </w:r>
      <w:proofErr w:type="spellEnd"/>
      <w:r w:rsidR="008056FE" w:rsidRPr="00106590">
        <w:rPr>
          <w:color w:val="000000" w:themeColor="text1"/>
          <w:sz w:val="22"/>
          <w:szCs w:val="22"/>
          <w:lang w:val="en-GB"/>
        </w:rPr>
        <w:t xml:space="preserve"> </w:t>
      </w:r>
      <w:proofErr w:type="spellStart"/>
      <w:r w:rsidRPr="00106590">
        <w:rPr>
          <w:color w:val="000000" w:themeColor="text1"/>
          <w:sz w:val="22"/>
          <w:szCs w:val="22"/>
          <w:lang w:val="en-GB"/>
        </w:rPr>
        <w:t>Dil</w:t>
      </w:r>
      <w:proofErr w:type="spellEnd"/>
      <w:r w:rsidR="008056FE" w:rsidRPr="00106590">
        <w:rPr>
          <w:color w:val="000000" w:themeColor="text1"/>
          <w:sz w:val="22"/>
          <w:szCs w:val="22"/>
          <w:lang w:val="en-GB"/>
        </w:rPr>
        <w:t xml:space="preserve"> </w:t>
      </w:r>
      <w:proofErr w:type="spellStart"/>
      <w:r w:rsidRPr="00106590">
        <w:rPr>
          <w:color w:val="000000" w:themeColor="text1"/>
          <w:sz w:val="22"/>
          <w:szCs w:val="22"/>
          <w:lang w:val="en-GB"/>
        </w:rPr>
        <w:t>Bilgisi</w:t>
      </w:r>
      <w:proofErr w:type="spellEnd"/>
      <w:r w:rsidRPr="00106590">
        <w:rPr>
          <w:color w:val="000000" w:themeColor="text1"/>
          <w:sz w:val="22"/>
          <w:szCs w:val="22"/>
          <w:lang w:val="en-GB"/>
        </w:rPr>
        <w:t xml:space="preserve">, Ankara: </w:t>
      </w:r>
      <w:proofErr w:type="spellStart"/>
      <w:r w:rsidRPr="00106590">
        <w:rPr>
          <w:color w:val="000000" w:themeColor="text1"/>
          <w:sz w:val="22"/>
          <w:szCs w:val="22"/>
          <w:lang w:val="en-GB"/>
        </w:rPr>
        <w:t>Bayrak</w:t>
      </w:r>
      <w:proofErr w:type="spellEnd"/>
      <w:r w:rsidR="008056FE" w:rsidRPr="00106590">
        <w:rPr>
          <w:color w:val="000000" w:themeColor="text1"/>
          <w:sz w:val="22"/>
          <w:szCs w:val="22"/>
          <w:lang w:val="en-GB"/>
        </w:rPr>
        <w:t xml:space="preserve"> </w:t>
      </w:r>
      <w:proofErr w:type="spellStart"/>
      <w:r w:rsidRPr="00106590">
        <w:rPr>
          <w:color w:val="000000" w:themeColor="text1"/>
          <w:sz w:val="22"/>
          <w:szCs w:val="22"/>
          <w:lang w:val="en-GB"/>
        </w:rPr>
        <w:t>BasımYayınTanıtım</w:t>
      </w:r>
      <w:proofErr w:type="spellEnd"/>
      <w:r w:rsidRPr="00106590">
        <w:rPr>
          <w:color w:val="000000" w:themeColor="text1"/>
          <w:sz w:val="22"/>
          <w:szCs w:val="22"/>
          <w:lang w:val="en-GB"/>
        </w:rPr>
        <w:t>.</w:t>
      </w:r>
    </w:p>
    <w:p w:rsidR="00106590" w:rsidRPr="00106590" w:rsidRDefault="00106590" w:rsidP="00825BA2">
      <w:pPr>
        <w:pStyle w:val="NormalWeb"/>
        <w:spacing w:line="360" w:lineRule="auto"/>
        <w:rPr>
          <w:color w:val="000000" w:themeColor="text1"/>
          <w:sz w:val="22"/>
          <w:szCs w:val="22"/>
          <w:lang w:val="en-GB"/>
        </w:rPr>
      </w:pPr>
    </w:p>
    <w:p w:rsidR="008E7EE9" w:rsidRPr="00106590" w:rsidRDefault="00B04BE0" w:rsidP="00825BA2">
      <w:pPr>
        <w:pStyle w:val="NormalWeb"/>
        <w:spacing w:line="360" w:lineRule="auto"/>
        <w:jc w:val="both"/>
        <w:rPr>
          <w:color w:val="000000" w:themeColor="text1"/>
          <w:sz w:val="22"/>
          <w:szCs w:val="22"/>
          <w:lang w:val="en-GB"/>
        </w:rPr>
      </w:pPr>
      <w:r w:rsidRPr="00106590">
        <w:rPr>
          <w:color w:val="000000" w:themeColor="text1"/>
          <w:sz w:val="22"/>
          <w:szCs w:val="22"/>
          <w:lang w:val="en-GB"/>
        </w:rPr>
        <w:t xml:space="preserve">TDE104 </w:t>
      </w:r>
      <w:r w:rsidR="00B921DF" w:rsidRPr="00106590">
        <w:rPr>
          <w:color w:val="000000" w:themeColor="text1"/>
          <w:sz w:val="22"/>
          <w:szCs w:val="22"/>
          <w:lang w:val="en-GB"/>
        </w:rPr>
        <w:t>OTTOMAN TURKISH</w:t>
      </w:r>
      <w:r w:rsidRPr="00106590">
        <w:rPr>
          <w:color w:val="000000" w:themeColor="text1"/>
          <w:sz w:val="22"/>
          <w:szCs w:val="22"/>
          <w:lang w:val="en-GB"/>
        </w:rPr>
        <w:t>-II</w:t>
      </w:r>
    </w:p>
    <w:tbl>
      <w:tblPr>
        <w:tblW w:w="0" w:type="auto"/>
        <w:tblBorders>
          <w:top w:val="nil"/>
          <w:left w:val="nil"/>
          <w:bottom w:val="nil"/>
          <w:right w:val="nil"/>
        </w:tblBorders>
        <w:tblLayout w:type="fixed"/>
        <w:tblLook w:val="0000"/>
      </w:tblPr>
      <w:tblGrid>
        <w:gridCol w:w="9104"/>
      </w:tblGrid>
      <w:tr w:rsidR="00B04BE0" w:rsidRPr="00106590" w:rsidTr="00F74E2E">
        <w:trPr>
          <w:trHeight w:val="426"/>
        </w:trPr>
        <w:tc>
          <w:tcPr>
            <w:tcW w:w="9104" w:type="dxa"/>
          </w:tcPr>
          <w:p w:rsidR="00B04BE0" w:rsidRPr="00106590" w:rsidRDefault="00B921DF" w:rsidP="00825BA2">
            <w:pPr>
              <w:pStyle w:val="NormalWeb"/>
              <w:spacing w:line="360" w:lineRule="auto"/>
              <w:jc w:val="both"/>
              <w:rPr>
                <w:color w:val="000000" w:themeColor="text1"/>
                <w:sz w:val="22"/>
                <w:szCs w:val="22"/>
                <w:lang w:val="en-GB"/>
              </w:rPr>
            </w:pPr>
            <w:r w:rsidRPr="00106590">
              <w:rPr>
                <w:color w:val="000000" w:themeColor="text1"/>
                <w:sz w:val="22"/>
                <w:szCs w:val="22"/>
                <w:lang w:val="en-GB"/>
              </w:rPr>
              <w:t>To prepare the knowledge and experience in order to read and understand literary texts before 1928. To learn the Arabic and Persian elements in Ottoman Turkish and translation of the texts.</w:t>
            </w:r>
          </w:p>
        </w:tc>
      </w:tr>
    </w:tbl>
    <w:p w:rsidR="00B04BE0" w:rsidRPr="00106590" w:rsidRDefault="00B04BE0" w:rsidP="00825BA2">
      <w:pPr>
        <w:pStyle w:val="NormalWeb"/>
        <w:spacing w:line="360" w:lineRule="auto"/>
        <w:rPr>
          <w:color w:val="000000" w:themeColor="text1"/>
          <w:sz w:val="22"/>
          <w:szCs w:val="22"/>
          <w:lang w:val="en-GB"/>
        </w:rPr>
      </w:pPr>
    </w:p>
    <w:tbl>
      <w:tblPr>
        <w:tblW w:w="0" w:type="auto"/>
        <w:tblBorders>
          <w:top w:val="nil"/>
          <w:left w:val="nil"/>
          <w:bottom w:val="nil"/>
          <w:right w:val="nil"/>
        </w:tblBorders>
        <w:tblLayout w:type="fixed"/>
        <w:tblLook w:val="0000"/>
      </w:tblPr>
      <w:tblGrid>
        <w:gridCol w:w="8767"/>
      </w:tblGrid>
      <w:tr w:rsidR="00A42A9B" w:rsidRPr="00106590">
        <w:trPr>
          <w:trHeight w:val="403"/>
        </w:trPr>
        <w:tc>
          <w:tcPr>
            <w:tcW w:w="8767" w:type="dxa"/>
          </w:tcPr>
          <w:p w:rsidR="00B921DF" w:rsidRPr="00106590" w:rsidRDefault="00B921DF" w:rsidP="00825BA2">
            <w:pPr>
              <w:pStyle w:val="AralkYok"/>
              <w:spacing w:line="360" w:lineRule="auto"/>
              <w:jc w:val="both"/>
              <w:rPr>
                <w:rFonts w:ascii="Times New Roman" w:hAnsi="Times New Roman" w:cs="Times New Roman"/>
                <w:color w:val="000000" w:themeColor="text1"/>
                <w:lang w:val="en-GB"/>
              </w:rPr>
            </w:pPr>
            <w:r w:rsidRPr="00106590">
              <w:rPr>
                <w:rFonts w:ascii="Times New Roman" w:eastAsia="Times New Roman" w:hAnsi="Times New Roman" w:cs="Times New Roman"/>
                <w:bCs/>
                <w:color w:val="000000" w:themeColor="text1"/>
                <w:lang w:val="en-GB"/>
              </w:rPr>
              <w:t>REFERENCES:</w:t>
            </w:r>
          </w:p>
          <w:p w:rsidR="00B04BE0" w:rsidRPr="00106590" w:rsidRDefault="00B04BE0" w:rsidP="00825BA2">
            <w:pPr>
              <w:pStyle w:val="Default"/>
              <w:spacing w:line="360" w:lineRule="auto"/>
              <w:rPr>
                <w:color w:val="000000" w:themeColor="text1"/>
                <w:sz w:val="22"/>
                <w:szCs w:val="22"/>
                <w:lang w:val="en-GB"/>
              </w:rPr>
            </w:pPr>
            <w:r w:rsidRPr="00106590">
              <w:rPr>
                <w:color w:val="000000" w:themeColor="text1"/>
                <w:sz w:val="22"/>
                <w:szCs w:val="22"/>
                <w:lang w:val="en-GB"/>
              </w:rPr>
              <w:t xml:space="preserve">[1] </w:t>
            </w:r>
            <w:proofErr w:type="spellStart"/>
            <w:r w:rsidRPr="00106590">
              <w:rPr>
                <w:color w:val="000000" w:themeColor="text1"/>
                <w:sz w:val="22"/>
                <w:szCs w:val="22"/>
                <w:lang w:val="en-GB"/>
              </w:rPr>
              <w:t>Develi</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Hayati</w:t>
            </w:r>
            <w:proofErr w:type="spellEnd"/>
            <w:r w:rsidRPr="00106590">
              <w:rPr>
                <w:color w:val="000000" w:themeColor="text1"/>
                <w:sz w:val="22"/>
                <w:szCs w:val="22"/>
                <w:lang w:val="en-GB"/>
              </w:rPr>
              <w:t xml:space="preserve"> (2006), </w:t>
            </w:r>
            <w:proofErr w:type="spellStart"/>
            <w:r w:rsidRPr="00106590">
              <w:rPr>
                <w:i/>
                <w:iCs/>
                <w:color w:val="000000" w:themeColor="text1"/>
                <w:sz w:val="22"/>
                <w:szCs w:val="22"/>
                <w:lang w:val="en-GB"/>
              </w:rPr>
              <w:t>OsmanlıTürkçesiKılavuzu</w:t>
            </w:r>
            <w:proofErr w:type="spellEnd"/>
            <w:r w:rsidRPr="00106590">
              <w:rPr>
                <w:i/>
                <w:iCs/>
                <w:color w:val="000000" w:themeColor="text1"/>
                <w:sz w:val="22"/>
                <w:szCs w:val="22"/>
                <w:lang w:val="en-GB"/>
              </w:rPr>
              <w:t xml:space="preserve"> 1</w:t>
            </w:r>
            <w:r w:rsidRPr="00106590">
              <w:rPr>
                <w:color w:val="000000" w:themeColor="text1"/>
                <w:sz w:val="22"/>
                <w:szCs w:val="22"/>
                <w:lang w:val="en-GB"/>
              </w:rPr>
              <w:t xml:space="preserve">, </w:t>
            </w:r>
          </w:p>
          <w:p w:rsidR="00B04BE0" w:rsidRPr="00106590" w:rsidRDefault="00B04BE0" w:rsidP="00825BA2">
            <w:pPr>
              <w:pStyle w:val="Default"/>
              <w:spacing w:line="360" w:lineRule="auto"/>
              <w:rPr>
                <w:color w:val="000000" w:themeColor="text1"/>
                <w:sz w:val="22"/>
                <w:szCs w:val="22"/>
                <w:lang w:val="en-GB"/>
              </w:rPr>
            </w:pPr>
            <w:proofErr w:type="spellStart"/>
            <w:r w:rsidRPr="00106590">
              <w:rPr>
                <w:color w:val="000000" w:themeColor="text1"/>
                <w:sz w:val="22"/>
                <w:szCs w:val="22"/>
                <w:lang w:val="en-GB"/>
              </w:rPr>
              <w:t>İstanbul</w:t>
            </w:r>
            <w:proofErr w:type="spellEnd"/>
            <w:r w:rsidRPr="00106590">
              <w:rPr>
                <w:color w:val="000000" w:themeColor="text1"/>
                <w:sz w:val="22"/>
                <w:szCs w:val="22"/>
                <w:lang w:val="en-GB"/>
              </w:rPr>
              <w:t xml:space="preserve">: 3F </w:t>
            </w:r>
            <w:proofErr w:type="spellStart"/>
            <w:r w:rsidRPr="00106590">
              <w:rPr>
                <w:color w:val="000000" w:themeColor="text1"/>
                <w:sz w:val="22"/>
                <w:szCs w:val="22"/>
                <w:lang w:val="en-GB"/>
              </w:rPr>
              <w:t>Yayınevi</w:t>
            </w:r>
            <w:proofErr w:type="spellEnd"/>
            <w:r w:rsidRPr="00106590">
              <w:rPr>
                <w:color w:val="000000" w:themeColor="text1"/>
                <w:sz w:val="22"/>
                <w:szCs w:val="22"/>
                <w:lang w:val="en-GB"/>
              </w:rPr>
              <w:t xml:space="preserve">. [2] </w:t>
            </w:r>
            <w:proofErr w:type="spellStart"/>
            <w:r w:rsidRPr="00106590">
              <w:rPr>
                <w:color w:val="000000" w:themeColor="text1"/>
                <w:sz w:val="22"/>
                <w:szCs w:val="22"/>
                <w:lang w:val="en-GB"/>
              </w:rPr>
              <w:t>Timurtaş</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FarukKadri</w:t>
            </w:r>
            <w:proofErr w:type="spellEnd"/>
            <w:r w:rsidRPr="00106590">
              <w:rPr>
                <w:color w:val="000000" w:themeColor="text1"/>
                <w:sz w:val="22"/>
                <w:szCs w:val="22"/>
                <w:lang w:val="en-GB"/>
              </w:rPr>
              <w:t xml:space="preserve"> (2009), </w:t>
            </w:r>
            <w:proofErr w:type="spellStart"/>
            <w:r w:rsidRPr="00106590">
              <w:rPr>
                <w:i/>
                <w:iCs/>
                <w:color w:val="000000" w:themeColor="text1"/>
                <w:sz w:val="22"/>
                <w:szCs w:val="22"/>
                <w:lang w:val="en-GB"/>
              </w:rPr>
              <w:t>OsmanlıTürkçesineGiriş</w:t>
            </w:r>
            <w:proofErr w:type="spellEnd"/>
            <w:r w:rsidRPr="00106590">
              <w:rPr>
                <w:i/>
                <w:iCs/>
                <w:color w:val="000000" w:themeColor="text1"/>
                <w:sz w:val="22"/>
                <w:szCs w:val="22"/>
                <w:lang w:val="en-GB"/>
              </w:rPr>
              <w:t xml:space="preserve"> 1</w:t>
            </w:r>
            <w:r w:rsidRPr="00106590">
              <w:rPr>
                <w:color w:val="000000" w:themeColor="text1"/>
                <w:sz w:val="22"/>
                <w:szCs w:val="22"/>
                <w:lang w:val="en-GB"/>
              </w:rPr>
              <w:t xml:space="preserve">, </w:t>
            </w:r>
            <w:proofErr w:type="spellStart"/>
            <w:r w:rsidRPr="00106590">
              <w:rPr>
                <w:color w:val="000000" w:themeColor="text1"/>
                <w:sz w:val="22"/>
                <w:szCs w:val="22"/>
                <w:lang w:val="en-GB"/>
              </w:rPr>
              <w:t>İstanbul</w:t>
            </w:r>
            <w:proofErr w:type="spellEnd"/>
            <w:r w:rsidRPr="00106590">
              <w:rPr>
                <w:color w:val="000000" w:themeColor="text1"/>
                <w:sz w:val="22"/>
                <w:szCs w:val="22"/>
                <w:lang w:val="en-GB"/>
              </w:rPr>
              <w:t xml:space="preserve">: Alfa </w:t>
            </w:r>
            <w:proofErr w:type="spellStart"/>
            <w:r w:rsidRPr="00106590">
              <w:rPr>
                <w:color w:val="000000" w:themeColor="text1"/>
                <w:sz w:val="22"/>
                <w:szCs w:val="22"/>
                <w:lang w:val="en-GB"/>
              </w:rPr>
              <w:t>yayınları</w:t>
            </w:r>
            <w:proofErr w:type="spellEnd"/>
            <w:r w:rsidRPr="00106590">
              <w:rPr>
                <w:color w:val="000000" w:themeColor="text1"/>
                <w:sz w:val="22"/>
                <w:szCs w:val="22"/>
                <w:lang w:val="en-GB"/>
              </w:rPr>
              <w:t xml:space="preserve">. </w:t>
            </w:r>
          </w:p>
        </w:tc>
      </w:tr>
    </w:tbl>
    <w:p w:rsidR="00B04BE0" w:rsidRPr="00106590" w:rsidRDefault="001B088A" w:rsidP="00825BA2">
      <w:pPr>
        <w:pStyle w:val="NormalWeb"/>
        <w:spacing w:line="360" w:lineRule="auto"/>
        <w:rPr>
          <w:color w:val="000000" w:themeColor="text1"/>
          <w:sz w:val="22"/>
          <w:szCs w:val="22"/>
          <w:lang w:val="en-GB"/>
        </w:rPr>
      </w:pPr>
      <w:r w:rsidRPr="00106590">
        <w:rPr>
          <w:color w:val="000000" w:themeColor="text1"/>
          <w:sz w:val="22"/>
          <w:szCs w:val="22"/>
          <w:lang w:val="en-GB"/>
        </w:rPr>
        <w:t xml:space="preserve">TDE106 </w:t>
      </w:r>
      <w:r w:rsidR="00B921DF" w:rsidRPr="00106590">
        <w:rPr>
          <w:color w:val="000000" w:themeColor="text1"/>
          <w:sz w:val="22"/>
          <w:szCs w:val="22"/>
          <w:lang w:val="en-GB"/>
        </w:rPr>
        <w:t xml:space="preserve">INTRODUCTION TO CLASSICAL TURKISH LITERATURE </w:t>
      </w:r>
      <w:r w:rsidRPr="00106590">
        <w:rPr>
          <w:color w:val="000000" w:themeColor="text1"/>
          <w:sz w:val="22"/>
          <w:szCs w:val="22"/>
          <w:lang w:val="en-GB"/>
        </w:rPr>
        <w:t>-II (4 0 4)</w:t>
      </w:r>
    </w:p>
    <w:p w:rsidR="00B921DF" w:rsidRDefault="00B921DF" w:rsidP="00825BA2">
      <w:pPr>
        <w:spacing w:line="360" w:lineRule="auto"/>
        <w:jc w:val="both"/>
        <w:rPr>
          <w:rFonts w:ascii="Times New Roman" w:hAnsi="Times New Roman" w:cs="Times New Roman"/>
          <w:color w:val="000000" w:themeColor="text1"/>
          <w:lang w:val="en-GB"/>
        </w:rPr>
      </w:pPr>
      <w:r w:rsidRPr="00106590">
        <w:rPr>
          <w:rFonts w:ascii="Times New Roman" w:hAnsi="Times New Roman" w:cs="Times New Roman"/>
          <w:color w:val="000000" w:themeColor="text1"/>
          <w:lang w:val="en-GB"/>
        </w:rPr>
        <w:t xml:space="preserve">To teach definitions, short histories and characteristics of poetry types of Classical Turkish literature; to introduce text samples; to teach literary arts’ place and importance in poetry, their contributions for poetry practically; to make students learnt basic knowledge and experience for translate to prose in Turkey Turkish from poetry; repetition practices of </w:t>
      </w:r>
      <w:proofErr w:type="spellStart"/>
      <w:r w:rsidRPr="00106590">
        <w:rPr>
          <w:rFonts w:ascii="Times New Roman" w:hAnsi="Times New Roman" w:cs="Times New Roman"/>
          <w:color w:val="000000" w:themeColor="text1"/>
          <w:lang w:val="en-GB"/>
        </w:rPr>
        <w:t>aruz</w:t>
      </w:r>
      <w:proofErr w:type="spellEnd"/>
      <w:r w:rsidRPr="00106590">
        <w:rPr>
          <w:rFonts w:ascii="Times New Roman" w:hAnsi="Times New Roman" w:cs="Times New Roman"/>
          <w:color w:val="000000" w:themeColor="text1"/>
          <w:lang w:val="en-GB"/>
        </w:rPr>
        <w:t xml:space="preserve"> prosody that was learn in lesson Classical Turkish Literature I, to continued works about </w:t>
      </w:r>
      <w:proofErr w:type="spellStart"/>
      <w:r w:rsidRPr="00106590">
        <w:rPr>
          <w:rFonts w:ascii="Times New Roman" w:hAnsi="Times New Roman" w:cs="Times New Roman"/>
          <w:color w:val="000000" w:themeColor="text1"/>
          <w:lang w:val="en-GB"/>
        </w:rPr>
        <w:t>mazmuns</w:t>
      </w:r>
      <w:proofErr w:type="spellEnd"/>
      <w:r w:rsidRPr="00106590">
        <w:rPr>
          <w:rFonts w:ascii="Times New Roman" w:hAnsi="Times New Roman" w:cs="Times New Roman"/>
          <w:color w:val="000000" w:themeColor="text1"/>
          <w:lang w:val="en-GB"/>
        </w:rPr>
        <w:t xml:space="preserve">. </w:t>
      </w:r>
    </w:p>
    <w:p w:rsidR="00106590" w:rsidRDefault="00106590" w:rsidP="00825BA2">
      <w:pPr>
        <w:spacing w:line="360" w:lineRule="auto"/>
        <w:jc w:val="both"/>
        <w:rPr>
          <w:rFonts w:ascii="Times New Roman" w:hAnsi="Times New Roman" w:cs="Times New Roman"/>
          <w:color w:val="000000" w:themeColor="text1"/>
          <w:lang w:val="en-GB"/>
        </w:rPr>
      </w:pPr>
    </w:p>
    <w:p w:rsidR="00106590" w:rsidRDefault="00106590" w:rsidP="00825BA2">
      <w:pPr>
        <w:spacing w:line="360" w:lineRule="auto"/>
        <w:jc w:val="both"/>
        <w:rPr>
          <w:rFonts w:ascii="Times New Roman" w:hAnsi="Times New Roman" w:cs="Times New Roman"/>
          <w:color w:val="000000" w:themeColor="text1"/>
          <w:lang w:val="en-GB"/>
        </w:rPr>
      </w:pPr>
    </w:p>
    <w:p w:rsidR="00106590" w:rsidRPr="00106590" w:rsidRDefault="00106590" w:rsidP="00825BA2">
      <w:pPr>
        <w:spacing w:line="360" w:lineRule="auto"/>
        <w:jc w:val="both"/>
        <w:rPr>
          <w:rFonts w:ascii="Times New Roman" w:hAnsi="Times New Roman" w:cs="Times New Roman"/>
          <w:color w:val="000000" w:themeColor="text1"/>
          <w:lang w:val="en-GB"/>
        </w:rPr>
      </w:pPr>
    </w:p>
    <w:p w:rsidR="00B921DF" w:rsidRPr="00106590" w:rsidRDefault="00B921DF" w:rsidP="00825BA2">
      <w:pPr>
        <w:pStyle w:val="AralkYok"/>
        <w:spacing w:line="360" w:lineRule="auto"/>
        <w:jc w:val="both"/>
        <w:rPr>
          <w:rFonts w:ascii="Times New Roman" w:hAnsi="Times New Roman" w:cs="Times New Roman"/>
          <w:color w:val="000000" w:themeColor="text1"/>
          <w:lang w:val="en-GB"/>
        </w:rPr>
      </w:pPr>
      <w:r w:rsidRPr="00106590">
        <w:rPr>
          <w:rFonts w:ascii="Times New Roman" w:eastAsia="Times New Roman" w:hAnsi="Times New Roman" w:cs="Times New Roman"/>
          <w:bCs/>
          <w:color w:val="000000" w:themeColor="text1"/>
          <w:lang w:val="en-GB"/>
        </w:rPr>
        <w:t>REFERENCES:</w:t>
      </w:r>
    </w:p>
    <w:p w:rsidR="001B088A" w:rsidRPr="00106590" w:rsidRDefault="001B088A" w:rsidP="00825BA2">
      <w:pPr>
        <w:pStyle w:val="NormalWeb"/>
        <w:spacing w:line="360" w:lineRule="auto"/>
        <w:rPr>
          <w:color w:val="000000" w:themeColor="text1"/>
          <w:sz w:val="22"/>
          <w:szCs w:val="22"/>
          <w:lang w:val="en-GB"/>
        </w:rPr>
      </w:pPr>
      <w:r w:rsidRPr="00106590">
        <w:rPr>
          <w:color w:val="000000" w:themeColor="text1"/>
          <w:sz w:val="22"/>
          <w:szCs w:val="22"/>
          <w:lang w:val="en-GB"/>
        </w:rPr>
        <w:t xml:space="preserve">[1] Pala, </w:t>
      </w:r>
      <w:proofErr w:type="spellStart"/>
      <w:r w:rsidRPr="00106590">
        <w:rPr>
          <w:color w:val="000000" w:themeColor="text1"/>
          <w:sz w:val="22"/>
          <w:szCs w:val="22"/>
          <w:lang w:val="en-GB"/>
        </w:rPr>
        <w:t>İskender</w:t>
      </w:r>
      <w:proofErr w:type="spellEnd"/>
      <w:r w:rsidRPr="00106590">
        <w:rPr>
          <w:color w:val="000000" w:themeColor="text1"/>
          <w:sz w:val="22"/>
          <w:szCs w:val="22"/>
          <w:lang w:val="en-GB"/>
        </w:rPr>
        <w:t xml:space="preserve"> (1989), </w:t>
      </w:r>
      <w:proofErr w:type="spellStart"/>
      <w:r w:rsidRPr="00106590">
        <w:rPr>
          <w:color w:val="000000" w:themeColor="text1"/>
          <w:sz w:val="22"/>
          <w:szCs w:val="22"/>
          <w:lang w:val="en-GB"/>
        </w:rPr>
        <w:t>Ansiklopedik</w:t>
      </w:r>
      <w:proofErr w:type="spellEnd"/>
      <w:r w:rsidRPr="00106590">
        <w:rPr>
          <w:color w:val="000000" w:themeColor="text1"/>
          <w:sz w:val="22"/>
          <w:szCs w:val="22"/>
          <w:lang w:val="en-GB"/>
        </w:rPr>
        <w:t xml:space="preserve"> Divan </w:t>
      </w:r>
      <w:proofErr w:type="spellStart"/>
      <w:r w:rsidRPr="00106590">
        <w:rPr>
          <w:color w:val="000000" w:themeColor="text1"/>
          <w:sz w:val="22"/>
          <w:szCs w:val="22"/>
          <w:lang w:val="en-GB"/>
        </w:rPr>
        <w:t>ŞiiriSözlüğü</w:t>
      </w:r>
      <w:proofErr w:type="spellEnd"/>
      <w:r w:rsidRPr="00106590">
        <w:rPr>
          <w:color w:val="000000" w:themeColor="text1"/>
          <w:sz w:val="22"/>
          <w:szCs w:val="22"/>
          <w:lang w:val="en-GB"/>
        </w:rPr>
        <w:t>, Ankara.</w:t>
      </w:r>
    </w:p>
    <w:p w:rsidR="001B088A" w:rsidRPr="00106590" w:rsidRDefault="001B088A" w:rsidP="00825BA2">
      <w:pPr>
        <w:pStyle w:val="NormalWeb"/>
        <w:spacing w:line="360" w:lineRule="auto"/>
        <w:rPr>
          <w:color w:val="000000" w:themeColor="text1"/>
          <w:sz w:val="22"/>
          <w:szCs w:val="22"/>
          <w:lang w:val="en-GB"/>
        </w:rPr>
      </w:pPr>
      <w:r w:rsidRPr="00106590">
        <w:rPr>
          <w:color w:val="000000" w:themeColor="text1"/>
          <w:sz w:val="22"/>
          <w:szCs w:val="22"/>
          <w:lang w:val="en-GB"/>
        </w:rPr>
        <w:t xml:space="preserve"> [2] </w:t>
      </w:r>
      <w:proofErr w:type="spellStart"/>
      <w:r w:rsidRPr="00106590">
        <w:rPr>
          <w:color w:val="000000" w:themeColor="text1"/>
          <w:sz w:val="22"/>
          <w:szCs w:val="22"/>
          <w:lang w:val="en-GB"/>
        </w:rPr>
        <w:t>Onay</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A.Talat</w:t>
      </w:r>
      <w:proofErr w:type="spellEnd"/>
      <w:r w:rsidRPr="00106590">
        <w:rPr>
          <w:color w:val="000000" w:themeColor="text1"/>
          <w:sz w:val="22"/>
          <w:szCs w:val="22"/>
          <w:lang w:val="en-GB"/>
        </w:rPr>
        <w:t xml:space="preserve"> (1992), </w:t>
      </w:r>
      <w:proofErr w:type="spellStart"/>
      <w:r w:rsidRPr="00106590">
        <w:rPr>
          <w:color w:val="000000" w:themeColor="text1"/>
          <w:sz w:val="22"/>
          <w:szCs w:val="22"/>
          <w:lang w:val="en-GB"/>
        </w:rPr>
        <w:t>EskiTürkEdebiyatındaMazmunlar</w:t>
      </w:r>
      <w:proofErr w:type="spellEnd"/>
      <w:r w:rsidRPr="00106590">
        <w:rPr>
          <w:color w:val="000000" w:themeColor="text1"/>
          <w:sz w:val="22"/>
          <w:szCs w:val="22"/>
          <w:lang w:val="en-GB"/>
        </w:rPr>
        <w:t xml:space="preserve">, Ankara. </w:t>
      </w:r>
    </w:p>
    <w:p w:rsidR="001B088A" w:rsidRPr="00106590" w:rsidRDefault="001B088A" w:rsidP="00825BA2">
      <w:pPr>
        <w:pStyle w:val="NormalWeb"/>
        <w:spacing w:line="360" w:lineRule="auto"/>
        <w:rPr>
          <w:color w:val="000000" w:themeColor="text1"/>
          <w:sz w:val="22"/>
          <w:szCs w:val="22"/>
          <w:lang w:val="en-GB"/>
        </w:rPr>
      </w:pPr>
      <w:r w:rsidRPr="00106590">
        <w:rPr>
          <w:color w:val="000000" w:themeColor="text1"/>
          <w:sz w:val="22"/>
          <w:szCs w:val="22"/>
          <w:lang w:val="en-GB"/>
        </w:rPr>
        <w:t xml:space="preserve">[3] </w:t>
      </w:r>
      <w:proofErr w:type="spellStart"/>
      <w:r w:rsidRPr="00106590">
        <w:rPr>
          <w:color w:val="000000" w:themeColor="text1"/>
          <w:sz w:val="22"/>
          <w:szCs w:val="22"/>
          <w:lang w:val="en-GB"/>
        </w:rPr>
        <w:t>İsen</w:t>
      </w:r>
      <w:proofErr w:type="spellEnd"/>
      <w:r w:rsidRPr="00106590">
        <w:rPr>
          <w:color w:val="000000" w:themeColor="text1"/>
          <w:sz w:val="22"/>
          <w:szCs w:val="22"/>
          <w:lang w:val="en-GB"/>
        </w:rPr>
        <w:t xml:space="preserve">, Mustafa </w:t>
      </w:r>
      <w:proofErr w:type="spellStart"/>
      <w:r w:rsidRPr="00106590">
        <w:rPr>
          <w:color w:val="000000" w:themeColor="text1"/>
          <w:sz w:val="22"/>
          <w:szCs w:val="22"/>
          <w:lang w:val="en-GB"/>
        </w:rPr>
        <w:t>vd</w:t>
      </w:r>
      <w:proofErr w:type="spellEnd"/>
      <w:proofErr w:type="gramStart"/>
      <w:r w:rsidRPr="00106590">
        <w:rPr>
          <w:color w:val="000000" w:themeColor="text1"/>
          <w:sz w:val="22"/>
          <w:szCs w:val="22"/>
          <w:lang w:val="en-GB"/>
        </w:rPr>
        <w:t>.(</w:t>
      </w:r>
      <w:proofErr w:type="gramEnd"/>
      <w:r w:rsidRPr="00106590">
        <w:rPr>
          <w:color w:val="000000" w:themeColor="text1"/>
          <w:sz w:val="22"/>
          <w:szCs w:val="22"/>
          <w:lang w:val="en-GB"/>
        </w:rPr>
        <w:t xml:space="preserve">2002), </w:t>
      </w:r>
      <w:proofErr w:type="spellStart"/>
      <w:r w:rsidRPr="00106590">
        <w:rPr>
          <w:color w:val="000000" w:themeColor="text1"/>
          <w:sz w:val="22"/>
          <w:szCs w:val="22"/>
          <w:lang w:val="en-GB"/>
        </w:rPr>
        <w:t>EskiTürkEdebiyatı</w:t>
      </w:r>
      <w:proofErr w:type="spellEnd"/>
      <w:r w:rsidRPr="00106590">
        <w:rPr>
          <w:color w:val="000000" w:themeColor="text1"/>
          <w:sz w:val="22"/>
          <w:szCs w:val="22"/>
          <w:lang w:val="en-GB"/>
        </w:rPr>
        <w:t xml:space="preserve"> El </w:t>
      </w:r>
      <w:proofErr w:type="spellStart"/>
      <w:r w:rsidRPr="00106590">
        <w:rPr>
          <w:color w:val="000000" w:themeColor="text1"/>
          <w:sz w:val="22"/>
          <w:szCs w:val="22"/>
          <w:lang w:val="en-GB"/>
        </w:rPr>
        <w:t>Kitabı</w:t>
      </w:r>
      <w:proofErr w:type="spellEnd"/>
      <w:r w:rsidRPr="00106590">
        <w:rPr>
          <w:color w:val="000000" w:themeColor="text1"/>
          <w:sz w:val="22"/>
          <w:szCs w:val="22"/>
          <w:lang w:val="en-GB"/>
        </w:rPr>
        <w:t xml:space="preserve">, Ankara: </w:t>
      </w:r>
      <w:proofErr w:type="spellStart"/>
      <w:r w:rsidRPr="00106590">
        <w:rPr>
          <w:color w:val="000000" w:themeColor="text1"/>
          <w:sz w:val="22"/>
          <w:szCs w:val="22"/>
          <w:lang w:val="en-GB"/>
        </w:rPr>
        <w:t>GrafikerYayınları</w:t>
      </w:r>
      <w:proofErr w:type="spellEnd"/>
      <w:r w:rsidRPr="00106590">
        <w:rPr>
          <w:color w:val="000000" w:themeColor="text1"/>
          <w:sz w:val="22"/>
          <w:szCs w:val="22"/>
          <w:lang w:val="en-GB"/>
        </w:rPr>
        <w:t>.</w:t>
      </w:r>
    </w:p>
    <w:p w:rsidR="001B088A" w:rsidRPr="00106590" w:rsidRDefault="001B088A" w:rsidP="00825BA2">
      <w:pPr>
        <w:pStyle w:val="NormalWeb"/>
        <w:spacing w:line="360" w:lineRule="auto"/>
        <w:rPr>
          <w:color w:val="000000" w:themeColor="text1"/>
          <w:sz w:val="22"/>
          <w:szCs w:val="22"/>
          <w:lang w:val="en-GB"/>
        </w:rPr>
      </w:pPr>
    </w:p>
    <w:p w:rsidR="00E14483" w:rsidRPr="00106590" w:rsidRDefault="00761978" w:rsidP="00825BA2">
      <w:pPr>
        <w:spacing w:line="360" w:lineRule="auto"/>
        <w:jc w:val="both"/>
        <w:rPr>
          <w:rFonts w:ascii="Times New Roman" w:hAnsi="Times New Roman" w:cs="Times New Roman"/>
          <w:color w:val="000000" w:themeColor="text1"/>
          <w:lang w:val="en-GB"/>
        </w:rPr>
      </w:pPr>
      <w:r w:rsidRPr="00106590">
        <w:rPr>
          <w:rFonts w:ascii="Times New Roman" w:hAnsi="Times New Roman" w:cs="Times New Roman"/>
          <w:color w:val="000000" w:themeColor="text1"/>
          <w:lang w:val="en-GB"/>
        </w:rPr>
        <w:t xml:space="preserve">TDE108 </w:t>
      </w:r>
      <w:r w:rsidR="00B921DF" w:rsidRPr="00106590">
        <w:rPr>
          <w:rFonts w:ascii="Times New Roman" w:hAnsi="Times New Roman" w:cs="Times New Roman"/>
          <w:color w:val="000000" w:themeColor="text1"/>
          <w:lang w:val="en-GB"/>
        </w:rPr>
        <w:t xml:space="preserve">INTRODUCTION TO MODERN TURKISH LITERATURE II </w:t>
      </w:r>
      <w:r w:rsidRPr="00106590">
        <w:rPr>
          <w:rFonts w:ascii="Times New Roman" w:hAnsi="Times New Roman" w:cs="Times New Roman"/>
          <w:color w:val="000000" w:themeColor="text1"/>
          <w:lang w:val="en-GB"/>
        </w:rPr>
        <w:t>(4 0 4)</w:t>
      </w:r>
    </w:p>
    <w:p w:rsidR="00B921DF" w:rsidRPr="00106590" w:rsidRDefault="00B921DF" w:rsidP="00825BA2">
      <w:pPr>
        <w:spacing w:after="0" w:line="360" w:lineRule="auto"/>
        <w:jc w:val="both"/>
        <w:rPr>
          <w:rFonts w:ascii="Times New Roman" w:eastAsia="Times New Roman" w:hAnsi="Times New Roman" w:cs="Times New Roman"/>
          <w:color w:val="000000" w:themeColor="text1"/>
          <w:lang w:val="en-GB" w:eastAsia="en-GB"/>
        </w:rPr>
      </w:pPr>
      <w:r w:rsidRPr="00106590">
        <w:rPr>
          <w:rFonts w:ascii="Times New Roman" w:eastAsia="Times New Roman" w:hAnsi="Times New Roman" w:cs="Times New Roman"/>
          <w:color w:val="000000" w:themeColor="text1"/>
          <w:lang w:val="en-GB" w:eastAsia="en-GB"/>
        </w:rPr>
        <w:br/>
        <w:t xml:space="preserve">This lesson consists of teaching progressive Turkish literature that changed since middle of XIX. </w:t>
      </w:r>
      <w:proofErr w:type="gramStart"/>
      <w:r w:rsidRPr="00106590">
        <w:rPr>
          <w:rFonts w:ascii="Times New Roman" w:eastAsia="Times New Roman" w:hAnsi="Times New Roman" w:cs="Times New Roman"/>
          <w:color w:val="000000" w:themeColor="text1"/>
          <w:lang w:val="en-GB" w:eastAsia="en-GB"/>
        </w:rPr>
        <w:t>century</w:t>
      </w:r>
      <w:proofErr w:type="gramEnd"/>
      <w:r w:rsidRPr="00106590">
        <w:rPr>
          <w:rFonts w:ascii="Times New Roman" w:eastAsia="Times New Roman" w:hAnsi="Times New Roman" w:cs="Times New Roman"/>
          <w:color w:val="000000" w:themeColor="text1"/>
          <w:lang w:val="en-GB" w:eastAsia="en-GB"/>
        </w:rPr>
        <w:t xml:space="preserve">, innovations came with west civilisation and it´s works; introducing </w:t>
      </w:r>
      <w:proofErr w:type="spellStart"/>
      <w:r w:rsidRPr="00106590">
        <w:rPr>
          <w:rFonts w:ascii="Times New Roman" w:eastAsia="Times New Roman" w:hAnsi="Times New Roman" w:cs="Times New Roman"/>
          <w:color w:val="000000" w:themeColor="text1"/>
          <w:lang w:val="en-GB" w:eastAsia="en-GB"/>
        </w:rPr>
        <w:t>Tanzimat</w:t>
      </w:r>
      <w:proofErr w:type="spellEnd"/>
      <w:r w:rsidRPr="00106590">
        <w:rPr>
          <w:rFonts w:ascii="Times New Roman" w:eastAsia="Times New Roman" w:hAnsi="Times New Roman" w:cs="Times New Roman"/>
          <w:color w:val="000000" w:themeColor="text1"/>
          <w:lang w:val="en-GB" w:eastAsia="en-GB"/>
        </w:rPr>
        <w:t xml:space="preserve">, </w:t>
      </w:r>
      <w:proofErr w:type="spellStart"/>
      <w:r w:rsidRPr="00106590">
        <w:rPr>
          <w:rFonts w:ascii="Times New Roman" w:eastAsia="Times New Roman" w:hAnsi="Times New Roman" w:cs="Times New Roman"/>
          <w:color w:val="000000" w:themeColor="text1"/>
          <w:lang w:val="en-GB" w:eastAsia="en-GB"/>
        </w:rPr>
        <w:t>Servet-iFunun</w:t>
      </w:r>
      <w:proofErr w:type="spellEnd"/>
      <w:r w:rsidRPr="00106590">
        <w:rPr>
          <w:rFonts w:ascii="Times New Roman" w:eastAsia="Times New Roman" w:hAnsi="Times New Roman" w:cs="Times New Roman"/>
          <w:color w:val="000000" w:themeColor="text1"/>
          <w:lang w:val="en-GB" w:eastAsia="en-GB"/>
        </w:rPr>
        <w:t xml:space="preserve"> periods with general characteristics and presentation about considerable writers of these periods.</w:t>
      </w:r>
    </w:p>
    <w:p w:rsidR="00B921DF" w:rsidRPr="00106590" w:rsidRDefault="00B921DF" w:rsidP="00825BA2">
      <w:pPr>
        <w:spacing w:line="360" w:lineRule="auto"/>
        <w:jc w:val="both"/>
        <w:rPr>
          <w:rFonts w:ascii="Times New Roman" w:hAnsi="Times New Roman" w:cs="Times New Roman"/>
          <w:color w:val="000000" w:themeColor="text1"/>
          <w:lang w:val="en-GB"/>
        </w:rPr>
      </w:pPr>
    </w:p>
    <w:p w:rsidR="00A16041" w:rsidRPr="00106590" w:rsidRDefault="00A16041" w:rsidP="00825BA2">
      <w:pPr>
        <w:pStyle w:val="AralkYok"/>
        <w:spacing w:line="360" w:lineRule="auto"/>
        <w:jc w:val="both"/>
        <w:rPr>
          <w:rFonts w:ascii="Times New Roman" w:hAnsi="Times New Roman" w:cs="Times New Roman"/>
          <w:color w:val="000000" w:themeColor="text1"/>
          <w:lang w:val="en-GB"/>
        </w:rPr>
      </w:pPr>
      <w:r w:rsidRPr="00106590">
        <w:rPr>
          <w:rFonts w:ascii="Times New Roman" w:eastAsia="Times New Roman" w:hAnsi="Times New Roman" w:cs="Times New Roman"/>
          <w:bCs/>
          <w:color w:val="000000" w:themeColor="text1"/>
          <w:lang w:val="en-GB"/>
        </w:rPr>
        <w:t>REFERENCES:</w:t>
      </w:r>
    </w:p>
    <w:p w:rsidR="00761978" w:rsidRPr="00106590" w:rsidRDefault="00761978" w:rsidP="00825BA2">
      <w:pPr>
        <w:pStyle w:val="NormalWeb"/>
        <w:spacing w:line="360" w:lineRule="auto"/>
        <w:rPr>
          <w:color w:val="000000" w:themeColor="text1"/>
          <w:sz w:val="22"/>
          <w:szCs w:val="22"/>
          <w:lang w:val="en-GB"/>
        </w:rPr>
      </w:pPr>
      <w:proofErr w:type="spellStart"/>
      <w:r w:rsidRPr="00106590">
        <w:rPr>
          <w:color w:val="000000" w:themeColor="text1"/>
          <w:sz w:val="22"/>
          <w:szCs w:val="22"/>
          <w:lang w:val="en-GB"/>
        </w:rPr>
        <w:t>Tanpınar</w:t>
      </w:r>
      <w:proofErr w:type="spellEnd"/>
      <w:r w:rsidRPr="00106590">
        <w:rPr>
          <w:color w:val="000000" w:themeColor="text1"/>
          <w:sz w:val="22"/>
          <w:szCs w:val="22"/>
          <w:lang w:val="en-GB"/>
        </w:rPr>
        <w:t xml:space="preserve">, A. </w:t>
      </w:r>
      <w:proofErr w:type="spellStart"/>
      <w:r w:rsidRPr="00106590">
        <w:rPr>
          <w:color w:val="000000" w:themeColor="text1"/>
          <w:sz w:val="22"/>
          <w:szCs w:val="22"/>
          <w:lang w:val="en-GB"/>
        </w:rPr>
        <w:t>Hamdi</w:t>
      </w:r>
      <w:proofErr w:type="spellEnd"/>
      <w:r w:rsidRPr="00106590">
        <w:rPr>
          <w:color w:val="000000" w:themeColor="text1"/>
          <w:sz w:val="22"/>
          <w:szCs w:val="22"/>
          <w:lang w:val="en-GB"/>
        </w:rPr>
        <w:t xml:space="preserve"> (2006), XIX. </w:t>
      </w:r>
      <w:proofErr w:type="spellStart"/>
      <w:r w:rsidRPr="00106590">
        <w:rPr>
          <w:color w:val="000000" w:themeColor="text1"/>
          <w:sz w:val="22"/>
          <w:szCs w:val="22"/>
          <w:lang w:val="en-GB"/>
        </w:rPr>
        <w:t>AsırTürkEdebiyatıTarihi</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İstanbul</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YapıKredi</w:t>
      </w:r>
      <w:proofErr w:type="spellEnd"/>
      <w:r w:rsidRPr="00106590">
        <w:rPr>
          <w:color w:val="000000" w:themeColor="text1"/>
          <w:sz w:val="22"/>
          <w:szCs w:val="22"/>
          <w:lang w:val="en-GB"/>
        </w:rPr>
        <w:t>.</w:t>
      </w:r>
    </w:p>
    <w:p w:rsidR="00761978" w:rsidRPr="00106590" w:rsidRDefault="00761978" w:rsidP="00825BA2">
      <w:pPr>
        <w:pStyle w:val="NormalWeb"/>
        <w:spacing w:line="360" w:lineRule="auto"/>
        <w:rPr>
          <w:color w:val="000000" w:themeColor="text1"/>
          <w:sz w:val="22"/>
          <w:szCs w:val="22"/>
          <w:lang w:val="en-GB"/>
        </w:rPr>
      </w:pPr>
      <w:r w:rsidRPr="00106590">
        <w:rPr>
          <w:color w:val="000000" w:themeColor="text1"/>
          <w:sz w:val="22"/>
          <w:szCs w:val="22"/>
          <w:lang w:val="en-GB"/>
        </w:rPr>
        <w:t xml:space="preserve">ING102 </w:t>
      </w:r>
      <w:r w:rsidR="00A16041" w:rsidRPr="00106590">
        <w:rPr>
          <w:color w:val="000000" w:themeColor="text1"/>
          <w:sz w:val="22"/>
          <w:szCs w:val="22"/>
          <w:lang w:val="en-GB"/>
        </w:rPr>
        <w:t>ENGLISH</w:t>
      </w:r>
      <w:r w:rsidRPr="00106590">
        <w:rPr>
          <w:color w:val="000000" w:themeColor="text1"/>
          <w:sz w:val="22"/>
          <w:szCs w:val="22"/>
          <w:lang w:val="en-GB"/>
        </w:rPr>
        <w:t>-II (2 0 2)</w:t>
      </w:r>
    </w:p>
    <w:p w:rsidR="00A16041" w:rsidRPr="00106590" w:rsidRDefault="00A16041" w:rsidP="00825BA2">
      <w:pPr>
        <w:pStyle w:val="NormalWeb"/>
        <w:spacing w:line="360" w:lineRule="auto"/>
        <w:jc w:val="both"/>
        <w:rPr>
          <w:color w:val="000000" w:themeColor="text1"/>
          <w:sz w:val="22"/>
          <w:szCs w:val="22"/>
          <w:shd w:val="clear" w:color="auto" w:fill="FFFFFF"/>
          <w:lang w:val="en-GB"/>
        </w:rPr>
      </w:pPr>
      <w:proofErr w:type="gramStart"/>
      <w:r w:rsidRPr="00106590">
        <w:rPr>
          <w:color w:val="000000" w:themeColor="text1"/>
          <w:sz w:val="22"/>
          <w:szCs w:val="22"/>
          <w:shd w:val="clear" w:color="auto" w:fill="FFFFFF"/>
          <w:lang w:val="en-GB"/>
        </w:rPr>
        <w:t>English grammar, vocabulary, reading comprehension, oral production and writing skills in order to help students follow occupational English courses in next years and prepare them for learning English further after university and in professional life.</w:t>
      </w:r>
      <w:proofErr w:type="gramEnd"/>
    </w:p>
    <w:p w:rsidR="00A16041" w:rsidRPr="00106590" w:rsidRDefault="00A16041" w:rsidP="00825BA2">
      <w:pPr>
        <w:pStyle w:val="AralkYok"/>
        <w:spacing w:line="360" w:lineRule="auto"/>
        <w:jc w:val="both"/>
        <w:rPr>
          <w:rFonts w:ascii="Times New Roman" w:hAnsi="Times New Roman" w:cs="Times New Roman"/>
          <w:color w:val="000000" w:themeColor="text1"/>
          <w:lang w:val="en-GB"/>
        </w:rPr>
      </w:pPr>
      <w:r w:rsidRPr="00106590">
        <w:rPr>
          <w:rFonts w:ascii="Times New Roman" w:eastAsia="Times New Roman" w:hAnsi="Times New Roman" w:cs="Times New Roman"/>
          <w:bCs/>
          <w:color w:val="000000" w:themeColor="text1"/>
          <w:lang w:val="en-GB"/>
        </w:rPr>
        <w:t>REFERENCES:</w:t>
      </w:r>
    </w:p>
    <w:p w:rsidR="00FF49BD" w:rsidRPr="00106590" w:rsidRDefault="00FF49BD" w:rsidP="00825BA2">
      <w:pPr>
        <w:spacing w:line="360" w:lineRule="auto"/>
        <w:jc w:val="both"/>
        <w:rPr>
          <w:rFonts w:ascii="Times New Roman" w:hAnsi="Times New Roman" w:cs="Times New Roman"/>
          <w:color w:val="000000" w:themeColor="text1"/>
          <w:lang w:val="en-GB"/>
        </w:rPr>
      </w:pPr>
      <w:r w:rsidRPr="00106590">
        <w:rPr>
          <w:rFonts w:ascii="Times New Roman" w:hAnsi="Times New Roman" w:cs="Times New Roman"/>
          <w:color w:val="000000" w:themeColor="text1"/>
          <w:lang w:val="en-GB"/>
        </w:rPr>
        <w:t xml:space="preserve">[1] Murphy, R. 2006; English </w:t>
      </w:r>
      <w:proofErr w:type="spellStart"/>
      <w:r w:rsidRPr="00106590">
        <w:rPr>
          <w:rFonts w:ascii="Times New Roman" w:hAnsi="Times New Roman" w:cs="Times New Roman"/>
          <w:color w:val="000000" w:themeColor="text1"/>
          <w:lang w:val="en-GB"/>
        </w:rPr>
        <w:t>Gramer</w:t>
      </w:r>
      <w:proofErr w:type="spellEnd"/>
      <w:r w:rsidRPr="00106590">
        <w:rPr>
          <w:rFonts w:ascii="Times New Roman" w:hAnsi="Times New Roman" w:cs="Times New Roman"/>
          <w:color w:val="000000" w:themeColor="text1"/>
          <w:lang w:val="en-GB"/>
        </w:rPr>
        <w:t xml:space="preserve"> in Use, Cambridge </w:t>
      </w:r>
      <w:proofErr w:type="spellStart"/>
      <w:r w:rsidRPr="00106590">
        <w:rPr>
          <w:rFonts w:ascii="Times New Roman" w:hAnsi="Times New Roman" w:cs="Times New Roman"/>
          <w:color w:val="000000" w:themeColor="text1"/>
          <w:lang w:val="en-GB"/>
        </w:rPr>
        <w:t>UniversityPress</w:t>
      </w:r>
      <w:proofErr w:type="spellEnd"/>
      <w:r w:rsidRPr="00106590">
        <w:rPr>
          <w:rFonts w:ascii="Times New Roman" w:hAnsi="Times New Roman" w:cs="Times New Roman"/>
          <w:color w:val="000000" w:themeColor="text1"/>
          <w:lang w:val="en-GB"/>
        </w:rPr>
        <w:t>, England</w:t>
      </w:r>
    </w:p>
    <w:p w:rsidR="00761978" w:rsidRPr="00106590" w:rsidRDefault="00761978" w:rsidP="00825BA2">
      <w:pPr>
        <w:pStyle w:val="NormalWeb"/>
        <w:spacing w:line="360" w:lineRule="auto"/>
        <w:jc w:val="both"/>
        <w:rPr>
          <w:color w:val="000000" w:themeColor="text1"/>
          <w:sz w:val="22"/>
          <w:szCs w:val="22"/>
          <w:lang w:val="en-GB"/>
        </w:rPr>
      </w:pPr>
      <w:r w:rsidRPr="00106590">
        <w:rPr>
          <w:color w:val="000000" w:themeColor="text1"/>
          <w:sz w:val="22"/>
          <w:szCs w:val="22"/>
          <w:lang w:val="en-GB"/>
        </w:rPr>
        <w:t xml:space="preserve">ATA102 </w:t>
      </w:r>
      <w:r w:rsidR="00A16041" w:rsidRPr="00106590">
        <w:rPr>
          <w:color w:val="000000" w:themeColor="text1"/>
          <w:sz w:val="22"/>
          <w:szCs w:val="22"/>
          <w:lang w:val="en-GB"/>
        </w:rPr>
        <w:t>ATATURK'S PRINCIPLES AND REVOLUTION HISTORY-II</w:t>
      </w:r>
    </w:p>
    <w:p w:rsidR="00A16041" w:rsidRPr="00106590" w:rsidRDefault="00A16041" w:rsidP="00825BA2">
      <w:pPr>
        <w:pStyle w:val="NormalWeb"/>
        <w:spacing w:line="360" w:lineRule="auto"/>
        <w:jc w:val="both"/>
        <w:rPr>
          <w:color w:val="000000" w:themeColor="text1"/>
          <w:sz w:val="22"/>
          <w:szCs w:val="22"/>
          <w:shd w:val="clear" w:color="auto" w:fill="FFFFFF"/>
          <w:lang w:val="en-GB"/>
        </w:rPr>
      </w:pPr>
      <w:r w:rsidRPr="00106590">
        <w:rPr>
          <w:color w:val="000000" w:themeColor="text1"/>
          <w:sz w:val="22"/>
          <w:szCs w:val="22"/>
          <w:shd w:val="clear" w:color="auto" w:fill="FFFFFF"/>
          <w:lang w:val="en-GB"/>
        </w:rPr>
        <w:t xml:space="preserve">The establishment of the Republic of Turkey as a secular and unitary state after the collapse of the Ottoman Empire; the history of Turkish modernization experience in accordance with the establishment of the new state, the instruction of the Turkish Revolution pioneered by </w:t>
      </w:r>
      <w:proofErr w:type="spellStart"/>
      <w:r w:rsidRPr="00106590">
        <w:rPr>
          <w:color w:val="000000" w:themeColor="text1"/>
          <w:sz w:val="22"/>
          <w:szCs w:val="22"/>
          <w:shd w:val="clear" w:color="auto" w:fill="FFFFFF"/>
          <w:lang w:val="en-GB"/>
        </w:rPr>
        <w:t>Kemal</w:t>
      </w:r>
      <w:proofErr w:type="spellEnd"/>
      <w:r w:rsidRPr="00106590">
        <w:rPr>
          <w:color w:val="000000" w:themeColor="text1"/>
          <w:sz w:val="22"/>
          <w:szCs w:val="22"/>
          <w:shd w:val="clear" w:color="auto" w:fill="FFFFFF"/>
          <w:lang w:val="en-GB"/>
        </w:rPr>
        <w:t xml:space="preserve"> </w:t>
      </w:r>
      <w:proofErr w:type="spellStart"/>
      <w:r w:rsidRPr="00106590">
        <w:rPr>
          <w:color w:val="000000" w:themeColor="text1"/>
          <w:sz w:val="22"/>
          <w:szCs w:val="22"/>
          <w:shd w:val="clear" w:color="auto" w:fill="FFFFFF"/>
          <w:lang w:val="en-GB"/>
        </w:rPr>
        <w:t>Atatürk</w:t>
      </w:r>
      <w:proofErr w:type="spellEnd"/>
      <w:r w:rsidRPr="00106590">
        <w:rPr>
          <w:color w:val="000000" w:themeColor="text1"/>
          <w:sz w:val="22"/>
          <w:szCs w:val="22"/>
          <w:shd w:val="clear" w:color="auto" w:fill="FFFFFF"/>
          <w:lang w:val="en-GB"/>
        </w:rPr>
        <w:t xml:space="preserve"> and the </w:t>
      </w:r>
      <w:proofErr w:type="spellStart"/>
      <w:r w:rsidRPr="00106590">
        <w:rPr>
          <w:color w:val="000000" w:themeColor="text1"/>
          <w:sz w:val="22"/>
          <w:szCs w:val="22"/>
          <w:shd w:val="clear" w:color="auto" w:fill="FFFFFF"/>
          <w:lang w:val="en-GB"/>
        </w:rPr>
        <w:t>Kemalist</w:t>
      </w:r>
      <w:proofErr w:type="spellEnd"/>
      <w:r w:rsidRPr="00106590">
        <w:rPr>
          <w:color w:val="000000" w:themeColor="text1"/>
          <w:sz w:val="22"/>
          <w:szCs w:val="22"/>
          <w:shd w:val="clear" w:color="auto" w:fill="FFFFFF"/>
          <w:lang w:val="en-GB"/>
        </w:rPr>
        <w:t xml:space="preserve"> thought, as the meaning and statement of modernity and secularism in Turkey to young generations and let them figure out its significance. It aims to let the student who attends the AİT 203courses to acquire the ability of classification, description, explanation, analysis of the current </w:t>
      </w:r>
      <w:r w:rsidRPr="00106590">
        <w:rPr>
          <w:color w:val="000000" w:themeColor="text1"/>
          <w:sz w:val="22"/>
          <w:szCs w:val="22"/>
          <w:shd w:val="clear" w:color="auto" w:fill="FFFFFF"/>
          <w:lang w:val="en-GB"/>
        </w:rPr>
        <w:lastRenderedPageBreak/>
        <w:t xml:space="preserve">social and individual problems in Turkey by taking rationality and science, norms of modernity into account with respect to the </w:t>
      </w:r>
      <w:proofErr w:type="spellStart"/>
      <w:r w:rsidRPr="00106590">
        <w:rPr>
          <w:color w:val="000000" w:themeColor="text1"/>
          <w:sz w:val="22"/>
          <w:szCs w:val="22"/>
          <w:shd w:val="clear" w:color="auto" w:fill="FFFFFF"/>
          <w:lang w:val="en-GB"/>
        </w:rPr>
        <w:t>Kemalist</w:t>
      </w:r>
      <w:proofErr w:type="spellEnd"/>
      <w:r w:rsidRPr="00106590">
        <w:rPr>
          <w:color w:val="000000" w:themeColor="text1"/>
          <w:sz w:val="22"/>
          <w:szCs w:val="22"/>
          <w:shd w:val="clear" w:color="auto" w:fill="FFFFFF"/>
          <w:lang w:val="en-GB"/>
        </w:rPr>
        <w:t xml:space="preserve"> thought and the Turkish Revolution.  </w:t>
      </w:r>
    </w:p>
    <w:p w:rsidR="00A16041" w:rsidRPr="00106590" w:rsidRDefault="00A16041" w:rsidP="00825BA2">
      <w:pPr>
        <w:pStyle w:val="AralkYok"/>
        <w:spacing w:line="360" w:lineRule="auto"/>
        <w:jc w:val="both"/>
        <w:rPr>
          <w:rFonts w:ascii="Times New Roman" w:hAnsi="Times New Roman" w:cs="Times New Roman"/>
          <w:color w:val="000000" w:themeColor="text1"/>
          <w:lang w:val="en-GB"/>
        </w:rPr>
      </w:pPr>
      <w:r w:rsidRPr="00106590">
        <w:rPr>
          <w:rFonts w:ascii="Times New Roman" w:eastAsia="Times New Roman" w:hAnsi="Times New Roman" w:cs="Times New Roman"/>
          <w:bCs/>
          <w:color w:val="000000" w:themeColor="text1"/>
          <w:lang w:val="en-GB"/>
        </w:rPr>
        <w:t>REFERENCES:</w:t>
      </w:r>
    </w:p>
    <w:p w:rsidR="00A16041" w:rsidRPr="00106590" w:rsidRDefault="00A16041" w:rsidP="00825BA2">
      <w:pPr>
        <w:pStyle w:val="NormalWeb"/>
        <w:spacing w:line="360" w:lineRule="auto"/>
        <w:rPr>
          <w:color w:val="000000" w:themeColor="text1"/>
          <w:sz w:val="22"/>
          <w:szCs w:val="22"/>
          <w:lang w:val="en-GB"/>
        </w:rPr>
      </w:pPr>
      <w:r w:rsidRPr="00106590">
        <w:rPr>
          <w:color w:val="000000" w:themeColor="text1"/>
          <w:sz w:val="22"/>
          <w:szCs w:val="22"/>
          <w:lang w:val="en-GB"/>
        </w:rPr>
        <w:t xml:space="preserve">KILINÇKAYA </w:t>
      </w:r>
      <w:proofErr w:type="spellStart"/>
      <w:r w:rsidRPr="00106590">
        <w:rPr>
          <w:color w:val="000000" w:themeColor="text1"/>
          <w:sz w:val="22"/>
          <w:szCs w:val="22"/>
          <w:lang w:val="en-GB"/>
        </w:rPr>
        <w:t>Derviş</w:t>
      </w:r>
      <w:proofErr w:type="spellEnd"/>
      <w:r w:rsidRPr="00106590">
        <w:rPr>
          <w:color w:val="000000" w:themeColor="text1"/>
          <w:sz w:val="22"/>
          <w:szCs w:val="22"/>
          <w:lang w:val="en-GB"/>
        </w:rPr>
        <w:t xml:space="preserve"> (</w:t>
      </w:r>
      <w:proofErr w:type="spellStart"/>
      <w:proofErr w:type="gramStart"/>
      <w:r w:rsidRPr="00106590">
        <w:rPr>
          <w:color w:val="000000" w:themeColor="text1"/>
          <w:sz w:val="22"/>
          <w:szCs w:val="22"/>
          <w:lang w:val="en-GB"/>
        </w:rPr>
        <w:t>ed</w:t>
      </w:r>
      <w:proofErr w:type="spellEnd"/>
      <w:proofErr w:type="gramEnd"/>
      <w:r w:rsidRPr="00106590">
        <w:rPr>
          <w:color w:val="000000" w:themeColor="text1"/>
          <w:sz w:val="22"/>
          <w:szCs w:val="22"/>
          <w:lang w:val="en-GB"/>
        </w:rPr>
        <w:t xml:space="preserve">) </w:t>
      </w:r>
      <w:proofErr w:type="spellStart"/>
      <w:r w:rsidRPr="00106590">
        <w:rPr>
          <w:color w:val="000000" w:themeColor="text1"/>
          <w:sz w:val="22"/>
          <w:szCs w:val="22"/>
          <w:lang w:val="en-GB"/>
        </w:rPr>
        <w:t>Atatürk</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ve</w:t>
      </w:r>
      <w:proofErr w:type="spellEnd"/>
      <w:r w:rsidR="008056FE" w:rsidRPr="00106590">
        <w:rPr>
          <w:color w:val="000000" w:themeColor="text1"/>
          <w:sz w:val="22"/>
          <w:szCs w:val="22"/>
          <w:lang w:val="en-GB"/>
        </w:rPr>
        <w:t xml:space="preserve"> </w:t>
      </w:r>
      <w:proofErr w:type="spellStart"/>
      <w:r w:rsidRPr="00106590">
        <w:rPr>
          <w:color w:val="000000" w:themeColor="text1"/>
          <w:sz w:val="22"/>
          <w:szCs w:val="22"/>
          <w:lang w:val="en-GB"/>
        </w:rPr>
        <w:t>Türkiye</w:t>
      </w:r>
      <w:proofErr w:type="spellEnd"/>
      <w:r w:rsidR="008056FE" w:rsidRPr="00106590">
        <w:rPr>
          <w:color w:val="000000" w:themeColor="text1"/>
          <w:sz w:val="22"/>
          <w:szCs w:val="22"/>
          <w:lang w:val="en-GB"/>
        </w:rPr>
        <w:t xml:space="preserve"> </w:t>
      </w:r>
      <w:proofErr w:type="spellStart"/>
      <w:r w:rsidRPr="00106590">
        <w:rPr>
          <w:color w:val="000000" w:themeColor="text1"/>
          <w:sz w:val="22"/>
          <w:szCs w:val="22"/>
          <w:lang w:val="en-GB"/>
        </w:rPr>
        <w:t>Cumhuriyeti</w:t>
      </w:r>
      <w:proofErr w:type="spellEnd"/>
      <w:r w:rsidR="008056FE" w:rsidRPr="00106590">
        <w:rPr>
          <w:color w:val="000000" w:themeColor="text1"/>
          <w:sz w:val="22"/>
          <w:szCs w:val="22"/>
          <w:lang w:val="en-GB"/>
        </w:rPr>
        <w:t xml:space="preserve"> </w:t>
      </w:r>
      <w:proofErr w:type="spellStart"/>
      <w:r w:rsidRPr="00106590">
        <w:rPr>
          <w:color w:val="000000" w:themeColor="text1"/>
          <w:sz w:val="22"/>
          <w:szCs w:val="22"/>
          <w:lang w:val="en-GB"/>
        </w:rPr>
        <w:t>Tarihi</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Siyasal</w:t>
      </w:r>
      <w:proofErr w:type="spellEnd"/>
      <w:r w:rsidR="008056FE" w:rsidRPr="00106590">
        <w:rPr>
          <w:color w:val="000000" w:themeColor="text1"/>
          <w:sz w:val="22"/>
          <w:szCs w:val="22"/>
          <w:lang w:val="en-GB"/>
        </w:rPr>
        <w:t xml:space="preserve"> </w:t>
      </w:r>
      <w:proofErr w:type="spellStart"/>
      <w:r w:rsidRPr="00106590">
        <w:rPr>
          <w:color w:val="000000" w:themeColor="text1"/>
          <w:sz w:val="22"/>
          <w:szCs w:val="22"/>
          <w:lang w:val="en-GB"/>
        </w:rPr>
        <w:t>Kitabevi</w:t>
      </w:r>
      <w:proofErr w:type="spellEnd"/>
      <w:r w:rsidRPr="00106590">
        <w:rPr>
          <w:color w:val="000000" w:themeColor="text1"/>
          <w:sz w:val="22"/>
          <w:szCs w:val="22"/>
          <w:lang w:val="en-GB"/>
        </w:rPr>
        <w:t>, Ankara, 2004.</w:t>
      </w:r>
      <w:r w:rsidRPr="00106590">
        <w:rPr>
          <w:color w:val="000000" w:themeColor="text1"/>
          <w:sz w:val="22"/>
          <w:szCs w:val="22"/>
          <w:lang w:val="en-GB"/>
        </w:rPr>
        <w:br/>
        <w:t xml:space="preserve">ACUN </w:t>
      </w:r>
      <w:proofErr w:type="spellStart"/>
      <w:r w:rsidRPr="00106590">
        <w:rPr>
          <w:color w:val="000000" w:themeColor="text1"/>
          <w:sz w:val="22"/>
          <w:szCs w:val="22"/>
          <w:lang w:val="en-GB"/>
        </w:rPr>
        <w:t>Fatma</w:t>
      </w:r>
      <w:proofErr w:type="spellEnd"/>
      <w:r w:rsidRPr="00106590">
        <w:rPr>
          <w:color w:val="000000" w:themeColor="text1"/>
          <w:sz w:val="22"/>
          <w:szCs w:val="22"/>
          <w:lang w:val="en-GB"/>
        </w:rPr>
        <w:t xml:space="preserve"> (ed.), </w:t>
      </w:r>
      <w:proofErr w:type="spellStart"/>
      <w:r w:rsidRPr="00106590">
        <w:rPr>
          <w:color w:val="000000" w:themeColor="text1"/>
          <w:sz w:val="22"/>
          <w:szCs w:val="22"/>
          <w:lang w:val="en-GB"/>
        </w:rPr>
        <w:t>Atatürk</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veTürk</w:t>
      </w:r>
      <w:proofErr w:type="spellEnd"/>
      <w:r w:rsidR="008056FE" w:rsidRPr="00106590">
        <w:rPr>
          <w:color w:val="000000" w:themeColor="text1"/>
          <w:sz w:val="22"/>
          <w:szCs w:val="22"/>
          <w:lang w:val="en-GB"/>
        </w:rPr>
        <w:t xml:space="preserve"> </w:t>
      </w:r>
      <w:proofErr w:type="spellStart"/>
      <w:r w:rsidRPr="00106590">
        <w:rPr>
          <w:color w:val="000000" w:themeColor="text1"/>
          <w:sz w:val="22"/>
          <w:szCs w:val="22"/>
          <w:lang w:val="en-GB"/>
        </w:rPr>
        <w:t>İnkılâp</w:t>
      </w:r>
      <w:proofErr w:type="spellEnd"/>
      <w:r w:rsidR="008056FE" w:rsidRPr="00106590">
        <w:rPr>
          <w:color w:val="000000" w:themeColor="text1"/>
          <w:sz w:val="22"/>
          <w:szCs w:val="22"/>
          <w:lang w:val="en-GB"/>
        </w:rPr>
        <w:t xml:space="preserve"> </w:t>
      </w:r>
      <w:proofErr w:type="spellStart"/>
      <w:r w:rsidRPr="00106590">
        <w:rPr>
          <w:color w:val="000000" w:themeColor="text1"/>
          <w:sz w:val="22"/>
          <w:szCs w:val="22"/>
          <w:lang w:val="en-GB"/>
        </w:rPr>
        <w:t>Tarihi</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Siyasal</w:t>
      </w:r>
      <w:proofErr w:type="spellEnd"/>
      <w:r w:rsidR="008056FE" w:rsidRPr="00106590">
        <w:rPr>
          <w:color w:val="000000" w:themeColor="text1"/>
          <w:sz w:val="22"/>
          <w:szCs w:val="22"/>
          <w:lang w:val="en-GB"/>
        </w:rPr>
        <w:t xml:space="preserve"> </w:t>
      </w:r>
      <w:proofErr w:type="spellStart"/>
      <w:r w:rsidRPr="00106590">
        <w:rPr>
          <w:color w:val="000000" w:themeColor="text1"/>
          <w:sz w:val="22"/>
          <w:szCs w:val="22"/>
          <w:lang w:val="en-GB"/>
        </w:rPr>
        <w:t>Kitabevi</w:t>
      </w:r>
      <w:proofErr w:type="spellEnd"/>
      <w:r w:rsidRPr="00106590">
        <w:rPr>
          <w:color w:val="000000" w:themeColor="text1"/>
          <w:sz w:val="22"/>
          <w:szCs w:val="22"/>
          <w:lang w:val="en-GB"/>
        </w:rPr>
        <w:t xml:space="preserve">, Ankara, 11. </w:t>
      </w:r>
      <w:proofErr w:type="spellStart"/>
      <w:proofErr w:type="gramStart"/>
      <w:r w:rsidRPr="00106590">
        <w:rPr>
          <w:color w:val="000000" w:themeColor="text1"/>
          <w:sz w:val="22"/>
          <w:szCs w:val="22"/>
          <w:lang w:val="en-GB"/>
        </w:rPr>
        <w:t>Baskı</w:t>
      </w:r>
      <w:proofErr w:type="spellEnd"/>
      <w:r w:rsidRPr="00106590">
        <w:rPr>
          <w:color w:val="000000" w:themeColor="text1"/>
          <w:sz w:val="22"/>
          <w:szCs w:val="22"/>
          <w:lang w:val="en-GB"/>
        </w:rPr>
        <w:t>, 2010.</w:t>
      </w:r>
      <w:proofErr w:type="gramEnd"/>
      <w:r w:rsidRPr="00106590">
        <w:rPr>
          <w:color w:val="000000" w:themeColor="text1"/>
          <w:sz w:val="22"/>
          <w:szCs w:val="22"/>
          <w:lang w:val="en-GB"/>
        </w:rPr>
        <w:br/>
        <w:t xml:space="preserve">AHMAD </w:t>
      </w:r>
      <w:proofErr w:type="spellStart"/>
      <w:r w:rsidRPr="00106590">
        <w:rPr>
          <w:color w:val="000000" w:themeColor="text1"/>
          <w:sz w:val="22"/>
          <w:szCs w:val="22"/>
          <w:lang w:val="en-GB"/>
        </w:rPr>
        <w:t>Feroz</w:t>
      </w:r>
      <w:proofErr w:type="spellEnd"/>
      <w:r w:rsidRPr="00106590">
        <w:rPr>
          <w:color w:val="000000" w:themeColor="text1"/>
          <w:sz w:val="22"/>
          <w:szCs w:val="22"/>
          <w:lang w:val="en-GB"/>
        </w:rPr>
        <w:t xml:space="preserve">, Modern </w:t>
      </w:r>
      <w:proofErr w:type="spellStart"/>
      <w:proofErr w:type="gramStart"/>
      <w:r w:rsidRPr="00106590">
        <w:rPr>
          <w:color w:val="000000" w:themeColor="text1"/>
          <w:sz w:val="22"/>
          <w:szCs w:val="22"/>
          <w:lang w:val="en-GB"/>
        </w:rPr>
        <w:t>Türkiye’nin</w:t>
      </w:r>
      <w:proofErr w:type="spellEnd"/>
      <w:proofErr w:type="gramEnd"/>
      <w:r w:rsidR="008056FE" w:rsidRPr="00106590">
        <w:rPr>
          <w:color w:val="000000" w:themeColor="text1"/>
          <w:sz w:val="22"/>
          <w:szCs w:val="22"/>
          <w:lang w:val="en-GB"/>
        </w:rPr>
        <w:t xml:space="preserve"> </w:t>
      </w:r>
      <w:proofErr w:type="spellStart"/>
      <w:r w:rsidRPr="00106590">
        <w:rPr>
          <w:color w:val="000000" w:themeColor="text1"/>
          <w:sz w:val="22"/>
          <w:szCs w:val="22"/>
          <w:lang w:val="en-GB"/>
        </w:rPr>
        <w:t>Oluşumu</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İstanbul</w:t>
      </w:r>
      <w:proofErr w:type="spellEnd"/>
      <w:r w:rsidRPr="00106590">
        <w:rPr>
          <w:color w:val="000000" w:themeColor="text1"/>
          <w:sz w:val="22"/>
          <w:szCs w:val="22"/>
          <w:lang w:val="en-GB"/>
        </w:rPr>
        <w:t>, 1995.</w:t>
      </w:r>
      <w:r w:rsidRPr="00106590">
        <w:rPr>
          <w:color w:val="000000" w:themeColor="text1"/>
          <w:sz w:val="22"/>
          <w:szCs w:val="22"/>
          <w:lang w:val="en-GB"/>
        </w:rPr>
        <w:br/>
      </w:r>
      <w:proofErr w:type="spellStart"/>
      <w:proofErr w:type="gramStart"/>
      <w:r w:rsidRPr="00106590">
        <w:rPr>
          <w:color w:val="000000" w:themeColor="text1"/>
          <w:sz w:val="22"/>
          <w:szCs w:val="22"/>
          <w:lang w:val="en-GB"/>
        </w:rPr>
        <w:t>Atatürk’ünSöylevveDemeçleri</w:t>
      </w:r>
      <w:proofErr w:type="spellEnd"/>
      <w:r w:rsidRPr="00106590">
        <w:rPr>
          <w:color w:val="000000" w:themeColor="text1"/>
          <w:sz w:val="22"/>
          <w:szCs w:val="22"/>
          <w:lang w:val="en-GB"/>
        </w:rPr>
        <w:t xml:space="preserve">, 3 </w:t>
      </w:r>
      <w:proofErr w:type="spellStart"/>
      <w:r w:rsidRPr="00106590">
        <w:rPr>
          <w:color w:val="000000" w:themeColor="text1"/>
          <w:sz w:val="22"/>
          <w:szCs w:val="22"/>
          <w:lang w:val="en-GB"/>
        </w:rPr>
        <w:t>cilt</w:t>
      </w:r>
      <w:proofErr w:type="spellEnd"/>
      <w:r w:rsidRPr="00106590">
        <w:rPr>
          <w:color w:val="000000" w:themeColor="text1"/>
          <w:sz w:val="22"/>
          <w:szCs w:val="22"/>
          <w:lang w:val="en-GB"/>
        </w:rPr>
        <w:t>, Ankara, 1981.</w:t>
      </w:r>
      <w:proofErr w:type="gramEnd"/>
      <w:r w:rsidRPr="00106590">
        <w:rPr>
          <w:color w:val="000000" w:themeColor="text1"/>
          <w:sz w:val="22"/>
          <w:szCs w:val="22"/>
          <w:lang w:val="en-GB"/>
        </w:rPr>
        <w:br/>
      </w:r>
      <w:proofErr w:type="spellStart"/>
      <w:proofErr w:type="gramStart"/>
      <w:r w:rsidRPr="00106590">
        <w:rPr>
          <w:color w:val="000000" w:themeColor="text1"/>
          <w:sz w:val="22"/>
          <w:szCs w:val="22"/>
          <w:lang w:val="en-GB"/>
        </w:rPr>
        <w:t>Atatürk’ünTamimTelgrafveBeyannameleri</w:t>
      </w:r>
      <w:proofErr w:type="spellEnd"/>
      <w:r w:rsidRPr="00106590">
        <w:rPr>
          <w:color w:val="000000" w:themeColor="text1"/>
          <w:sz w:val="22"/>
          <w:szCs w:val="22"/>
          <w:lang w:val="en-GB"/>
        </w:rPr>
        <w:t xml:space="preserve">, 4 </w:t>
      </w:r>
      <w:proofErr w:type="spellStart"/>
      <w:r w:rsidRPr="00106590">
        <w:rPr>
          <w:color w:val="000000" w:themeColor="text1"/>
          <w:sz w:val="22"/>
          <w:szCs w:val="22"/>
          <w:lang w:val="en-GB"/>
        </w:rPr>
        <w:t>cilt</w:t>
      </w:r>
      <w:proofErr w:type="spellEnd"/>
      <w:r w:rsidRPr="00106590">
        <w:rPr>
          <w:color w:val="000000" w:themeColor="text1"/>
          <w:sz w:val="22"/>
          <w:szCs w:val="22"/>
          <w:lang w:val="en-GB"/>
        </w:rPr>
        <w:t>, Ankara, 1964.</w:t>
      </w:r>
      <w:proofErr w:type="gramEnd"/>
      <w:r w:rsidRPr="00106590">
        <w:rPr>
          <w:color w:val="000000" w:themeColor="text1"/>
          <w:sz w:val="22"/>
          <w:szCs w:val="22"/>
          <w:lang w:val="en-GB"/>
        </w:rPr>
        <w:br/>
        <w:t xml:space="preserve">BAYUR Yusuf </w:t>
      </w:r>
      <w:proofErr w:type="spellStart"/>
      <w:r w:rsidRPr="00106590">
        <w:rPr>
          <w:color w:val="000000" w:themeColor="text1"/>
          <w:sz w:val="22"/>
          <w:szCs w:val="22"/>
          <w:lang w:val="en-GB"/>
        </w:rPr>
        <w:t>Hikmet</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TürkİnkılâpTarihi</w:t>
      </w:r>
      <w:proofErr w:type="spellEnd"/>
      <w:r w:rsidRPr="00106590">
        <w:rPr>
          <w:color w:val="000000" w:themeColor="text1"/>
          <w:sz w:val="22"/>
          <w:szCs w:val="22"/>
          <w:lang w:val="en-GB"/>
        </w:rPr>
        <w:t xml:space="preserve">, 10 </w:t>
      </w:r>
      <w:proofErr w:type="spellStart"/>
      <w:r w:rsidRPr="00106590">
        <w:rPr>
          <w:color w:val="000000" w:themeColor="text1"/>
          <w:sz w:val="22"/>
          <w:szCs w:val="22"/>
          <w:lang w:val="en-GB"/>
        </w:rPr>
        <w:t>cilt</w:t>
      </w:r>
      <w:proofErr w:type="spellEnd"/>
      <w:r w:rsidRPr="00106590">
        <w:rPr>
          <w:color w:val="000000" w:themeColor="text1"/>
          <w:sz w:val="22"/>
          <w:szCs w:val="22"/>
          <w:lang w:val="en-GB"/>
        </w:rPr>
        <w:t>, Ankara, 1991.</w:t>
      </w:r>
      <w:r w:rsidRPr="00106590">
        <w:rPr>
          <w:color w:val="000000" w:themeColor="text1"/>
          <w:sz w:val="22"/>
          <w:szCs w:val="22"/>
          <w:lang w:val="en-GB"/>
        </w:rPr>
        <w:br/>
      </w:r>
      <w:proofErr w:type="gramStart"/>
      <w:r w:rsidRPr="00106590">
        <w:rPr>
          <w:color w:val="000000" w:themeColor="text1"/>
          <w:sz w:val="22"/>
          <w:szCs w:val="22"/>
          <w:lang w:val="en-GB"/>
        </w:rPr>
        <w:t xml:space="preserve">BERKES </w:t>
      </w:r>
      <w:proofErr w:type="spellStart"/>
      <w:r w:rsidRPr="00106590">
        <w:rPr>
          <w:color w:val="000000" w:themeColor="text1"/>
          <w:sz w:val="22"/>
          <w:szCs w:val="22"/>
          <w:lang w:val="en-GB"/>
        </w:rPr>
        <w:t>Niyazi</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Türkiye’deÇağdaşlaşma</w:t>
      </w:r>
      <w:proofErr w:type="spellEnd"/>
      <w:r w:rsidRPr="00106590">
        <w:rPr>
          <w:color w:val="000000" w:themeColor="text1"/>
          <w:sz w:val="22"/>
          <w:szCs w:val="22"/>
          <w:lang w:val="en-GB"/>
        </w:rPr>
        <w:t>, Ankara, 1978.</w:t>
      </w:r>
      <w:proofErr w:type="gramEnd"/>
      <w:r w:rsidRPr="00106590">
        <w:rPr>
          <w:color w:val="000000" w:themeColor="text1"/>
          <w:sz w:val="22"/>
          <w:szCs w:val="22"/>
          <w:lang w:val="en-GB"/>
        </w:rPr>
        <w:br/>
      </w:r>
      <w:proofErr w:type="gramStart"/>
      <w:r w:rsidRPr="00106590">
        <w:rPr>
          <w:color w:val="000000" w:themeColor="text1"/>
          <w:sz w:val="22"/>
          <w:szCs w:val="22"/>
          <w:lang w:val="en-GB"/>
        </w:rPr>
        <w:t xml:space="preserve">KARPAT Kemal, H., </w:t>
      </w:r>
      <w:proofErr w:type="spellStart"/>
      <w:r w:rsidRPr="00106590">
        <w:rPr>
          <w:color w:val="000000" w:themeColor="text1"/>
          <w:sz w:val="22"/>
          <w:szCs w:val="22"/>
          <w:lang w:val="en-GB"/>
        </w:rPr>
        <w:t>TürkDemokrasiTarihi</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İstanbul</w:t>
      </w:r>
      <w:proofErr w:type="spellEnd"/>
      <w:r w:rsidRPr="00106590">
        <w:rPr>
          <w:color w:val="000000" w:themeColor="text1"/>
          <w:sz w:val="22"/>
          <w:szCs w:val="22"/>
          <w:lang w:val="en-GB"/>
        </w:rPr>
        <w:t>, 1967.</w:t>
      </w:r>
      <w:proofErr w:type="gramEnd"/>
      <w:r w:rsidRPr="00106590">
        <w:rPr>
          <w:color w:val="000000" w:themeColor="text1"/>
          <w:sz w:val="22"/>
          <w:szCs w:val="22"/>
          <w:lang w:val="en-GB"/>
        </w:rPr>
        <w:br/>
      </w:r>
      <w:proofErr w:type="gramStart"/>
      <w:r w:rsidRPr="00106590">
        <w:rPr>
          <w:color w:val="000000" w:themeColor="text1"/>
          <w:sz w:val="22"/>
          <w:szCs w:val="22"/>
          <w:lang w:val="en-GB"/>
        </w:rPr>
        <w:t xml:space="preserve">LEWIS Bernard, Modern </w:t>
      </w:r>
      <w:proofErr w:type="spellStart"/>
      <w:r w:rsidRPr="00106590">
        <w:rPr>
          <w:color w:val="000000" w:themeColor="text1"/>
          <w:sz w:val="22"/>
          <w:szCs w:val="22"/>
          <w:lang w:val="en-GB"/>
        </w:rPr>
        <w:t>Türkiye’ninDoğuşu</w:t>
      </w:r>
      <w:proofErr w:type="spellEnd"/>
      <w:r w:rsidRPr="00106590">
        <w:rPr>
          <w:color w:val="000000" w:themeColor="text1"/>
          <w:sz w:val="22"/>
          <w:szCs w:val="22"/>
          <w:lang w:val="en-GB"/>
        </w:rPr>
        <w:t>, Ankara, II.</w:t>
      </w:r>
      <w:proofErr w:type="gramEnd"/>
      <w:r w:rsidRPr="00106590">
        <w:rPr>
          <w:color w:val="000000" w:themeColor="text1"/>
          <w:sz w:val="22"/>
          <w:szCs w:val="22"/>
          <w:lang w:val="en-GB"/>
        </w:rPr>
        <w:t xml:space="preserve"> </w:t>
      </w:r>
      <w:proofErr w:type="spellStart"/>
      <w:proofErr w:type="gramStart"/>
      <w:r w:rsidRPr="00106590">
        <w:rPr>
          <w:color w:val="000000" w:themeColor="text1"/>
          <w:sz w:val="22"/>
          <w:szCs w:val="22"/>
          <w:lang w:val="en-GB"/>
        </w:rPr>
        <w:t>Baskı</w:t>
      </w:r>
      <w:proofErr w:type="spellEnd"/>
      <w:r w:rsidRPr="00106590">
        <w:rPr>
          <w:color w:val="000000" w:themeColor="text1"/>
          <w:sz w:val="22"/>
          <w:szCs w:val="22"/>
          <w:lang w:val="en-GB"/>
        </w:rPr>
        <w:t>, 1984.</w:t>
      </w:r>
      <w:proofErr w:type="gramEnd"/>
    </w:p>
    <w:p w:rsidR="00761978" w:rsidRPr="00106590" w:rsidRDefault="00761978" w:rsidP="00825BA2">
      <w:pPr>
        <w:pStyle w:val="NormalWeb"/>
        <w:spacing w:line="360" w:lineRule="auto"/>
        <w:jc w:val="both"/>
        <w:rPr>
          <w:color w:val="000000" w:themeColor="text1"/>
          <w:sz w:val="22"/>
          <w:szCs w:val="22"/>
          <w:lang w:val="en-GB"/>
        </w:rPr>
      </w:pPr>
      <w:r w:rsidRPr="00106590">
        <w:rPr>
          <w:color w:val="000000" w:themeColor="text1"/>
          <w:sz w:val="22"/>
          <w:szCs w:val="22"/>
          <w:lang w:val="en-GB"/>
        </w:rPr>
        <w:t xml:space="preserve">TDE201 </w:t>
      </w:r>
      <w:r w:rsidR="00A16041" w:rsidRPr="00106590">
        <w:rPr>
          <w:color w:val="000000" w:themeColor="text1"/>
          <w:sz w:val="22"/>
          <w:szCs w:val="22"/>
          <w:lang w:val="en-GB"/>
        </w:rPr>
        <w:t>TURKEY TURKISH-III</w:t>
      </w:r>
      <w:r w:rsidRPr="00106590">
        <w:rPr>
          <w:color w:val="000000" w:themeColor="text1"/>
          <w:sz w:val="22"/>
          <w:szCs w:val="22"/>
          <w:lang w:val="en-GB"/>
        </w:rPr>
        <w:t xml:space="preserve"> (4 0 4)</w:t>
      </w:r>
    </w:p>
    <w:p w:rsidR="00A16041" w:rsidRPr="00106590" w:rsidRDefault="00A16041" w:rsidP="00825BA2">
      <w:pPr>
        <w:pStyle w:val="NormalWeb"/>
        <w:spacing w:line="360" w:lineRule="auto"/>
        <w:jc w:val="both"/>
        <w:rPr>
          <w:color w:val="000000" w:themeColor="text1"/>
          <w:sz w:val="22"/>
          <w:szCs w:val="22"/>
          <w:lang w:val="en-GB"/>
        </w:rPr>
      </w:pPr>
      <w:r w:rsidRPr="00106590">
        <w:rPr>
          <w:color w:val="000000" w:themeColor="text1"/>
          <w:sz w:val="22"/>
          <w:szCs w:val="22"/>
          <w:lang w:val="en-GB"/>
        </w:rPr>
        <w:t xml:space="preserve">Introduce the modern Turkish words according to their </w:t>
      </w:r>
      <w:proofErr w:type="spellStart"/>
      <w:r w:rsidRPr="00106590">
        <w:rPr>
          <w:color w:val="000000" w:themeColor="text1"/>
          <w:sz w:val="22"/>
          <w:szCs w:val="22"/>
          <w:lang w:val="en-GB"/>
        </w:rPr>
        <w:t>funtions</w:t>
      </w:r>
      <w:proofErr w:type="spellEnd"/>
      <w:r w:rsidRPr="00106590">
        <w:rPr>
          <w:color w:val="000000" w:themeColor="text1"/>
          <w:sz w:val="22"/>
          <w:szCs w:val="22"/>
          <w:lang w:val="en-GB"/>
        </w:rPr>
        <w:t>. Explain radical of substantive verbs and their usage and structure of word groups.  Understanding phonetical and morphological structure and vocabulary of the Turkish and analyze it in terms of syntax and semantics.</w:t>
      </w:r>
    </w:p>
    <w:p w:rsidR="00A16041" w:rsidRPr="00106590" w:rsidRDefault="00A16041" w:rsidP="00825BA2">
      <w:pPr>
        <w:pStyle w:val="AralkYok"/>
        <w:spacing w:line="360" w:lineRule="auto"/>
        <w:jc w:val="both"/>
        <w:rPr>
          <w:rFonts w:ascii="Times New Roman" w:hAnsi="Times New Roman" w:cs="Times New Roman"/>
          <w:color w:val="000000" w:themeColor="text1"/>
          <w:lang w:val="en-GB"/>
        </w:rPr>
      </w:pPr>
      <w:r w:rsidRPr="00106590">
        <w:rPr>
          <w:rFonts w:ascii="Times New Roman" w:eastAsia="Times New Roman" w:hAnsi="Times New Roman" w:cs="Times New Roman"/>
          <w:bCs/>
          <w:color w:val="000000" w:themeColor="text1"/>
          <w:lang w:val="en-GB"/>
        </w:rPr>
        <w:t>REFERENCES:</w:t>
      </w:r>
    </w:p>
    <w:p w:rsidR="00761978" w:rsidRPr="00106590" w:rsidRDefault="00761978" w:rsidP="00825BA2">
      <w:pPr>
        <w:pStyle w:val="NormalWeb"/>
        <w:spacing w:line="360" w:lineRule="auto"/>
        <w:rPr>
          <w:color w:val="000000" w:themeColor="text1"/>
          <w:sz w:val="22"/>
          <w:szCs w:val="22"/>
          <w:lang w:val="en-GB"/>
        </w:rPr>
      </w:pPr>
      <w:r w:rsidRPr="00106590">
        <w:rPr>
          <w:color w:val="000000" w:themeColor="text1"/>
          <w:sz w:val="22"/>
          <w:szCs w:val="22"/>
          <w:lang w:val="en-GB"/>
        </w:rPr>
        <w:t xml:space="preserve">[1] KORKMAZ, </w:t>
      </w:r>
      <w:proofErr w:type="spellStart"/>
      <w:r w:rsidRPr="00106590">
        <w:rPr>
          <w:color w:val="000000" w:themeColor="text1"/>
          <w:sz w:val="22"/>
          <w:szCs w:val="22"/>
          <w:lang w:val="en-GB"/>
        </w:rPr>
        <w:t>Zeynep</w:t>
      </w:r>
      <w:proofErr w:type="spellEnd"/>
      <w:r w:rsidRPr="00106590">
        <w:rPr>
          <w:color w:val="000000" w:themeColor="text1"/>
          <w:sz w:val="22"/>
          <w:szCs w:val="22"/>
          <w:lang w:val="en-GB"/>
        </w:rPr>
        <w:t xml:space="preserve"> (2003), </w:t>
      </w:r>
      <w:proofErr w:type="spellStart"/>
      <w:r w:rsidRPr="00106590">
        <w:rPr>
          <w:color w:val="000000" w:themeColor="text1"/>
          <w:sz w:val="22"/>
          <w:szCs w:val="22"/>
          <w:lang w:val="en-GB"/>
        </w:rPr>
        <w:t>TürkiyeTürkçesiGrameri</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ŞekilBilgisi</w:t>
      </w:r>
      <w:proofErr w:type="spellEnd"/>
      <w:r w:rsidRPr="00106590">
        <w:rPr>
          <w:color w:val="000000" w:themeColor="text1"/>
          <w:sz w:val="22"/>
          <w:szCs w:val="22"/>
          <w:lang w:val="en-GB"/>
        </w:rPr>
        <w:t xml:space="preserve">), Ankara: TDK </w:t>
      </w:r>
      <w:proofErr w:type="spellStart"/>
      <w:r w:rsidRPr="00106590">
        <w:rPr>
          <w:color w:val="000000" w:themeColor="text1"/>
          <w:sz w:val="22"/>
          <w:szCs w:val="22"/>
          <w:lang w:val="en-GB"/>
        </w:rPr>
        <w:t>Yayınları</w:t>
      </w:r>
      <w:proofErr w:type="spellEnd"/>
      <w:r w:rsidRPr="00106590">
        <w:rPr>
          <w:color w:val="000000" w:themeColor="text1"/>
          <w:sz w:val="22"/>
          <w:szCs w:val="22"/>
          <w:lang w:val="en-GB"/>
        </w:rPr>
        <w:t>.</w:t>
      </w:r>
    </w:p>
    <w:p w:rsidR="00761978" w:rsidRPr="00106590" w:rsidRDefault="00761978" w:rsidP="00825BA2">
      <w:pPr>
        <w:pStyle w:val="NormalWeb"/>
        <w:spacing w:line="360" w:lineRule="auto"/>
        <w:rPr>
          <w:color w:val="000000" w:themeColor="text1"/>
          <w:sz w:val="22"/>
          <w:szCs w:val="22"/>
          <w:lang w:val="en-GB"/>
        </w:rPr>
      </w:pPr>
      <w:r w:rsidRPr="00106590">
        <w:rPr>
          <w:color w:val="000000" w:themeColor="text1"/>
          <w:sz w:val="22"/>
          <w:szCs w:val="22"/>
          <w:lang w:val="en-GB"/>
        </w:rPr>
        <w:t xml:space="preserve"> [2] ERGİN, </w:t>
      </w:r>
      <w:proofErr w:type="spellStart"/>
      <w:r w:rsidRPr="00106590">
        <w:rPr>
          <w:color w:val="000000" w:themeColor="text1"/>
          <w:sz w:val="22"/>
          <w:szCs w:val="22"/>
          <w:lang w:val="en-GB"/>
        </w:rPr>
        <w:t>Muharrem</w:t>
      </w:r>
      <w:proofErr w:type="spellEnd"/>
      <w:r w:rsidRPr="00106590">
        <w:rPr>
          <w:color w:val="000000" w:themeColor="text1"/>
          <w:sz w:val="22"/>
          <w:szCs w:val="22"/>
          <w:lang w:val="en-GB"/>
        </w:rPr>
        <w:t xml:space="preserve"> (1993), </w:t>
      </w:r>
      <w:proofErr w:type="spellStart"/>
      <w:r w:rsidRPr="00106590">
        <w:rPr>
          <w:color w:val="000000" w:themeColor="text1"/>
          <w:sz w:val="22"/>
          <w:szCs w:val="22"/>
          <w:lang w:val="en-GB"/>
        </w:rPr>
        <w:t>EdebiyatveEğitimFakültelerininTürk</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Dili</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veEdebiyatıBölümleriİçinTürkDilBilgisi</w:t>
      </w:r>
      <w:proofErr w:type="spellEnd"/>
      <w:r w:rsidRPr="00106590">
        <w:rPr>
          <w:color w:val="000000" w:themeColor="text1"/>
          <w:sz w:val="22"/>
          <w:szCs w:val="22"/>
          <w:lang w:val="en-GB"/>
        </w:rPr>
        <w:t xml:space="preserve">, Ankara: </w:t>
      </w:r>
      <w:proofErr w:type="spellStart"/>
      <w:r w:rsidRPr="00106590">
        <w:rPr>
          <w:color w:val="000000" w:themeColor="text1"/>
          <w:sz w:val="22"/>
          <w:szCs w:val="22"/>
          <w:lang w:val="en-GB"/>
        </w:rPr>
        <w:t>BayrakBasımYayınTanıtım</w:t>
      </w:r>
      <w:proofErr w:type="spellEnd"/>
      <w:r w:rsidRPr="00106590">
        <w:rPr>
          <w:color w:val="000000" w:themeColor="text1"/>
          <w:sz w:val="22"/>
          <w:szCs w:val="22"/>
          <w:lang w:val="en-GB"/>
        </w:rPr>
        <w:t>.</w:t>
      </w:r>
    </w:p>
    <w:p w:rsidR="00761978" w:rsidRPr="00106590" w:rsidRDefault="00761978" w:rsidP="00825BA2">
      <w:pPr>
        <w:pStyle w:val="NormalWeb"/>
        <w:spacing w:line="360" w:lineRule="auto"/>
        <w:jc w:val="both"/>
        <w:rPr>
          <w:color w:val="000000" w:themeColor="text1"/>
          <w:sz w:val="22"/>
          <w:szCs w:val="22"/>
          <w:lang w:val="en-GB"/>
        </w:rPr>
      </w:pPr>
      <w:r w:rsidRPr="00106590">
        <w:rPr>
          <w:color w:val="000000" w:themeColor="text1"/>
          <w:sz w:val="22"/>
          <w:szCs w:val="22"/>
          <w:lang w:val="en-GB"/>
        </w:rPr>
        <w:t xml:space="preserve">TDE203 </w:t>
      </w:r>
      <w:r w:rsidR="00A16041" w:rsidRPr="00106590">
        <w:rPr>
          <w:color w:val="000000" w:themeColor="text1"/>
          <w:sz w:val="22"/>
          <w:szCs w:val="22"/>
          <w:lang w:val="en-GB"/>
        </w:rPr>
        <w:t>OTTOMAN TURKISH</w:t>
      </w:r>
      <w:r w:rsidRPr="00106590">
        <w:rPr>
          <w:color w:val="000000" w:themeColor="text1"/>
          <w:sz w:val="22"/>
          <w:szCs w:val="22"/>
          <w:lang w:val="en-GB"/>
        </w:rPr>
        <w:t>-III (4 0 4)</w:t>
      </w:r>
    </w:p>
    <w:p w:rsidR="00A16041" w:rsidRPr="00106590" w:rsidRDefault="00A16041" w:rsidP="00825BA2">
      <w:pPr>
        <w:pStyle w:val="NormalWeb"/>
        <w:spacing w:line="360" w:lineRule="auto"/>
        <w:rPr>
          <w:color w:val="000000" w:themeColor="text1"/>
          <w:sz w:val="22"/>
          <w:szCs w:val="22"/>
          <w:lang w:val="en-GB"/>
        </w:rPr>
      </w:pPr>
      <w:r w:rsidRPr="00106590">
        <w:rPr>
          <w:color w:val="000000" w:themeColor="text1"/>
          <w:sz w:val="22"/>
          <w:szCs w:val="22"/>
          <w:lang w:val="en-GB"/>
        </w:rPr>
        <w:t xml:space="preserve">It is aimed to know student </w:t>
      </w:r>
      <w:proofErr w:type="spellStart"/>
      <w:r w:rsidRPr="00106590">
        <w:rPr>
          <w:color w:val="000000" w:themeColor="text1"/>
          <w:sz w:val="22"/>
          <w:szCs w:val="22"/>
          <w:lang w:val="en-GB"/>
        </w:rPr>
        <w:t>rhythmes</w:t>
      </w:r>
      <w:proofErr w:type="spellEnd"/>
      <w:r w:rsidRPr="00106590">
        <w:rPr>
          <w:color w:val="000000" w:themeColor="text1"/>
          <w:sz w:val="22"/>
          <w:szCs w:val="22"/>
          <w:lang w:val="en-GB"/>
        </w:rPr>
        <w:t xml:space="preserve"> of Arabic words, practices about </w:t>
      </w:r>
      <w:proofErr w:type="spellStart"/>
      <w:r w:rsidRPr="00106590">
        <w:rPr>
          <w:color w:val="000000" w:themeColor="text1"/>
          <w:sz w:val="22"/>
          <w:szCs w:val="22"/>
          <w:lang w:val="en-GB"/>
        </w:rPr>
        <w:t>rhythmes</w:t>
      </w:r>
      <w:proofErr w:type="spellEnd"/>
      <w:r w:rsidRPr="00106590">
        <w:rPr>
          <w:color w:val="000000" w:themeColor="text1"/>
          <w:sz w:val="22"/>
          <w:szCs w:val="22"/>
          <w:lang w:val="en-GB"/>
        </w:rPr>
        <w:t xml:space="preserve"> of Arabic words, </w:t>
      </w:r>
      <w:proofErr w:type="spellStart"/>
      <w:r w:rsidRPr="00106590">
        <w:rPr>
          <w:color w:val="000000" w:themeColor="text1"/>
          <w:sz w:val="22"/>
          <w:szCs w:val="22"/>
          <w:lang w:val="en-GB"/>
        </w:rPr>
        <w:t>Otoman</w:t>
      </w:r>
      <w:proofErr w:type="spellEnd"/>
      <w:r w:rsidRPr="00106590">
        <w:rPr>
          <w:color w:val="000000" w:themeColor="text1"/>
          <w:sz w:val="22"/>
          <w:szCs w:val="22"/>
          <w:lang w:val="en-GB"/>
        </w:rPr>
        <w:t xml:space="preserve"> Turkish texts that are belong to 19th century, triple rooted infinitives, </w:t>
      </w:r>
      <w:proofErr w:type="spellStart"/>
      <w:r w:rsidRPr="00106590">
        <w:rPr>
          <w:color w:val="000000" w:themeColor="text1"/>
          <w:sz w:val="22"/>
          <w:szCs w:val="22"/>
          <w:lang w:val="en-GB"/>
        </w:rPr>
        <w:t>quarted</w:t>
      </w:r>
      <w:proofErr w:type="spellEnd"/>
      <w:r w:rsidRPr="00106590">
        <w:rPr>
          <w:color w:val="000000" w:themeColor="text1"/>
          <w:sz w:val="22"/>
          <w:szCs w:val="22"/>
          <w:lang w:val="en-GB"/>
        </w:rPr>
        <w:t xml:space="preserve"> rooted infinitives, Ottoman Turkish texts that are belong to 18th century. </w:t>
      </w:r>
    </w:p>
    <w:p w:rsidR="00A16041" w:rsidRPr="00106590" w:rsidRDefault="00A16041" w:rsidP="00825BA2">
      <w:pPr>
        <w:pStyle w:val="AralkYok"/>
        <w:spacing w:line="360" w:lineRule="auto"/>
        <w:jc w:val="both"/>
        <w:rPr>
          <w:rFonts w:ascii="Times New Roman" w:hAnsi="Times New Roman" w:cs="Times New Roman"/>
          <w:color w:val="000000" w:themeColor="text1"/>
          <w:lang w:val="en-GB"/>
        </w:rPr>
      </w:pPr>
      <w:r w:rsidRPr="00106590">
        <w:rPr>
          <w:rFonts w:ascii="Times New Roman" w:eastAsia="Times New Roman" w:hAnsi="Times New Roman" w:cs="Times New Roman"/>
          <w:bCs/>
          <w:color w:val="000000" w:themeColor="text1"/>
          <w:lang w:val="en-GB"/>
        </w:rPr>
        <w:t>REFERENCES:</w:t>
      </w:r>
    </w:p>
    <w:p w:rsidR="00761978" w:rsidRPr="00106590" w:rsidRDefault="00761978" w:rsidP="00825BA2">
      <w:pPr>
        <w:pStyle w:val="NormalWeb"/>
        <w:spacing w:line="360" w:lineRule="auto"/>
        <w:rPr>
          <w:color w:val="000000" w:themeColor="text1"/>
          <w:sz w:val="22"/>
          <w:szCs w:val="22"/>
          <w:lang w:val="en-GB"/>
        </w:rPr>
      </w:pPr>
      <w:r w:rsidRPr="00106590">
        <w:rPr>
          <w:color w:val="000000" w:themeColor="text1"/>
          <w:sz w:val="22"/>
          <w:szCs w:val="22"/>
          <w:lang w:val="en-GB"/>
        </w:rPr>
        <w:t xml:space="preserve">[1] </w:t>
      </w:r>
      <w:proofErr w:type="spellStart"/>
      <w:r w:rsidRPr="00106590">
        <w:rPr>
          <w:color w:val="000000" w:themeColor="text1"/>
          <w:sz w:val="22"/>
          <w:szCs w:val="22"/>
          <w:lang w:val="en-GB"/>
        </w:rPr>
        <w:t>Develi</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Hayati</w:t>
      </w:r>
      <w:proofErr w:type="spellEnd"/>
      <w:r w:rsidRPr="00106590">
        <w:rPr>
          <w:color w:val="000000" w:themeColor="text1"/>
          <w:sz w:val="22"/>
          <w:szCs w:val="22"/>
          <w:lang w:val="en-GB"/>
        </w:rPr>
        <w:t xml:space="preserve"> (2006), </w:t>
      </w:r>
      <w:proofErr w:type="spellStart"/>
      <w:r w:rsidRPr="00106590">
        <w:rPr>
          <w:color w:val="000000" w:themeColor="text1"/>
          <w:sz w:val="22"/>
          <w:szCs w:val="22"/>
          <w:lang w:val="en-GB"/>
        </w:rPr>
        <w:t>Osmanlı</w:t>
      </w:r>
      <w:proofErr w:type="spellEnd"/>
      <w:r w:rsidR="008056FE" w:rsidRPr="00106590">
        <w:rPr>
          <w:color w:val="000000" w:themeColor="text1"/>
          <w:sz w:val="22"/>
          <w:szCs w:val="22"/>
          <w:lang w:val="en-GB"/>
        </w:rPr>
        <w:t xml:space="preserve"> </w:t>
      </w:r>
      <w:proofErr w:type="spellStart"/>
      <w:r w:rsidRPr="00106590">
        <w:rPr>
          <w:color w:val="000000" w:themeColor="text1"/>
          <w:sz w:val="22"/>
          <w:szCs w:val="22"/>
          <w:lang w:val="en-GB"/>
        </w:rPr>
        <w:t>Türkçesi</w:t>
      </w:r>
      <w:proofErr w:type="spellEnd"/>
      <w:r w:rsidR="008056FE" w:rsidRPr="00106590">
        <w:rPr>
          <w:color w:val="000000" w:themeColor="text1"/>
          <w:sz w:val="22"/>
          <w:szCs w:val="22"/>
          <w:lang w:val="en-GB"/>
        </w:rPr>
        <w:t xml:space="preserve"> </w:t>
      </w:r>
      <w:proofErr w:type="spellStart"/>
      <w:r w:rsidRPr="00106590">
        <w:rPr>
          <w:color w:val="000000" w:themeColor="text1"/>
          <w:sz w:val="22"/>
          <w:szCs w:val="22"/>
          <w:lang w:val="en-GB"/>
        </w:rPr>
        <w:t>Kılavuzu</w:t>
      </w:r>
      <w:proofErr w:type="spellEnd"/>
      <w:r w:rsidRPr="00106590">
        <w:rPr>
          <w:color w:val="000000" w:themeColor="text1"/>
          <w:sz w:val="22"/>
          <w:szCs w:val="22"/>
          <w:lang w:val="en-GB"/>
        </w:rPr>
        <w:t xml:space="preserve"> 1,</w:t>
      </w:r>
    </w:p>
    <w:p w:rsidR="00761978" w:rsidRPr="00106590" w:rsidRDefault="00761978" w:rsidP="00825BA2">
      <w:pPr>
        <w:pStyle w:val="NormalWeb"/>
        <w:spacing w:line="360" w:lineRule="auto"/>
        <w:rPr>
          <w:color w:val="000000" w:themeColor="text1"/>
          <w:sz w:val="22"/>
          <w:szCs w:val="22"/>
          <w:lang w:val="en-GB"/>
        </w:rPr>
      </w:pPr>
      <w:proofErr w:type="spellStart"/>
      <w:r w:rsidRPr="00106590">
        <w:rPr>
          <w:color w:val="000000" w:themeColor="text1"/>
          <w:sz w:val="22"/>
          <w:szCs w:val="22"/>
          <w:lang w:val="en-GB"/>
        </w:rPr>
        <w:t>İstanbul</w:t>
      </w:r>
      <w:proofErr w:type="spellEnd"/>
      <w:r w:rsidRPr="00106590">
        <w:rPr>
          <w:color w:val="000000" w:themeColor="text1"/>
          <w:sz w:val="22"/>
          <w:szCs w:val="22"/>
          <w:lang w:val="en-GB"/>
        </w:rPr>
        <w:t xml:space="preserve">: 3F </w:t>
      </w:r>
      <w:proofErr w:type="spellStart"/>
      <w:r w:rsidRPr="00106590">
        <w:rPr>
          <w:color w:val="000000" w:themeColor="text1"/>
          <w:sz w:val="22"/>
          <w:szCs w:val="22"/>
          <w:lang w:val="en-GB"/>
        </w:rPr>
        <w:t>Yayınevi</w:t>
      </w:r>
      <w:proofErr w:type="spellEnd"/>
      <w:r w:rsidRPr="00106590">
        <w:rPr>
          <w:color w:val="000000" w:themeColor="text1"/>
          <w:sz w:val="22"/>
          <w:szCs w:val="22"/>
          <w:lang w:val="en-GB"/>
        </w:rPr>
        <w:t xml:space="preserve">. [2] </w:t>
      </w:r>
      <w:proofErr w:type="spellStart"/>
      <w:r w:rsidRPr="00106590">
        <w:rPr>
          <w:color w:val="000000" w:themeColor="text1"/>
          <w:sz w:val="22"/>
          <w:szCs w:val="22"/>
          <w:lang w:val="en-GB"/>
        </w:rPr>
        <w:t>Timurtaş</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Faruk</w:t>
      </w:r>
      <w:proofErr w:type="spellEnd"/>
      <w:r w:rsidR="008056FE" w:rsidRPr="00106590">
        <w:rPr>
          <w:color w:val="000000" w:themeColor="text1"/>
          <w:sz w:val="22"/>
          <w:szCs w:val="22"/>
          <w:lang w:val="en-GB"/>
        </w:rPr>
        <w:t xml:space="preserve"> </w:t>
      </w:r>
      <w:proofErr w:type="spellStart"/>
      <w:r w:rsidRPr="00106590">
        <w:rPr>
          <w:color w:val="000000" w:themeColor="text1"/>
          <w:sz w:val="22"/>
          <w:szCs w:val="22"/>
          <w:lang w:val="en-GB"/>
        </w:rPr>
        <w:t>Kadri</w:t>
      </w:r>
      <w:proofErr w:type="spellEnd"/>
      <w:r w:rsidRPr="00106590">
        <w:rPr>
          <w:color w:val="000000" w:themeColor="text1"/>
          <w:sz w:val="22"/>
          <w:szCs w:val="22"/>
          <w:lang w:val="en-GB"/>
        </w:rPr>
        <w:t xml:space="preserve"> (2009), </w:t>
      </w:r>
      <w:proofErr w:type="spellStart"/>
      <w:r w:rsidRPr="00106590">
        <w:rPr>
          <w:color w:val="000000" w:themeColor="text1"/>
          <w:sz w:val="22"/>
          <w:szCs w:val="22"/>
          <w:lang w:val="en-GB"/>
        </w:rPr>
        <w:t>Osmanlı</w:t>
      </w:r>
      <w:proofErr w:type="spellEnd"/>
      <w:r w:rsidR="008056FE" w:rsidRPr="00106590">
        <w:rPr>
          <w:color w:val="000000" w:themeColor="text1"/>
          <w:sz w:val="22"/>
          <w:szCs w:val="22"/>
          <w:lang w:val="en-GB"/>
        </w:rPr>
        <w:t xml:space="preserve"> </w:t>
      </w:r>
      <w:proofErr w:type="spellStart"/>
      <w:r w:rsidRPr="00106590">
        <w:rPr>
          <w:color w:val="000000" w:themeColor="text1"/>
          <w:sz w:val="22"/>
          <w:szCs w:val="22"/>
          <w:lang w:val="en-GB"/>
        </w:rPr>
        <w:t>Türkçesine</w:t>
      </w:r>
      <w:proofErr w:type="spellEnd"/>
      <w:r w:rsidR="008056FE" w:rsidRPr="00106590">
        <w:rPr>
          <w:color w:val="000000" w:themeColor="text1"/>
          <w:sz w:val="22"/>
          <w:szCs w:val="22"/>
          <w:lang w:val="en-GB"/>
        </w:rPr>
        <w:t xml:space="preserve"> </w:t>
      </w:r>
      <w:proofErr w:type="spellStart"/>
      <w:r w:rsidRPr="00106590">
        <w:rPr>
          <w:color w:val="000000" w:themeColor="text1"/>
          <w:sz w:val="22"/>
          <w:szCs w:val="22"/>
          <w:lang w:val="en-GB"/>
        </w:rPr>
        <w:t>Giriş</w:t>
      </w:r>
      <w:proofErr w:type="spellEnd"/>
      <w:r w:rsidRPr="00106590">
        <w:rPr>
          <w:color w:val="000000" w:themeColor="text1"/>
          <w:sz w:val="22"/>
          <w:szCs w:val="22"/>
          <w:lang w:val="en-GB"/>
        </w:rPr>
        <w:t xml:space="preserve"> 1, </w:t>
      </w:r>
      <w:proofErr w:type="spellStart"/>
      <w:r w:rsidRPr="00106590">
        <w:rPr>
          <w:color w:val="000000" w:themeColor="text1"/>
          <w:sz w:val="22"/>
          <w:szCs w:val="22"/>
          <w:lang w:val="en-GB"/>
        </w:rPr>
        <w:t>İstanbul</w:t>
      </w:r>
      <w:proofErr w:type="spellEnd"/>
      <w:r w:rsidRPr="00106590">
        <w:rPr>
          <w:color w:val="000000" w:themeColor="text1"/>
          <w:sz w:val="22"/>
          <w:szCs w:val="22"/>
          <w:lang w:val="en-GB"/>
        </w:rPr>
        <w:t>: Alfa</w:t>
      </w:r>
      <w:r w:rsidR="008056FE" w:rsidRPr="00106590">
        <w:rPr>
          <w:color w:val="000000" w:themeColor="text1"/>
          <w:sz w:val="22"/>
          <w:szCs w:val="22"/>
          <w:lang w:val="en-GB"/>
        </w:rPr>
        <w:t xml:space="preserve"> </w:t>
      </w:r>
      <w:proofErr w:type="spellStart"/>
      <w:r w:rsidRPr="00106590">
        <w:rPr>
          <w:color w:val="000000" w:themeColor="text1"/>
          <w:sz w:val="22"/>
          <w:szCs w:val="22"/>
          <w:lang w:val="en-GB"/>
        </w:rPr>
        <w:t>yayınları</w:t>
      </w:r>
      <w:proofErr w:type="spellEnd"/>
      <w:r w:rsidRPr="00106590">
        <w:rPr>
          <w:color w:val="000000" w:themeColor="text1"/>
          <w:sz w:val="22"/>
          <w:szCs w:val="22"/>
          <w:lang w:val="en-GB"/>
        </w:rPr>
        <w:t>.</w:t>
      </w:r>
    </w:p>
    <w:p w:rsidR="002C051D" w:rsidRPr="00106590" w:rsidRDefault="002C051D" w:rsidP="00825BA2">
      <w:pPr>
        <w:pStyle w:val="NormalWeb"/>
        <w:spacing w:line="360" w:lineRule="auto"/>
        <w:rPr>
          <w:color w:val="000000" w:themeColor="text1"/>
          <w:sz w:val="22"/>
          <w:szCs w:val="22"/>
          <w:lang w:val="en-GB"/>
        </w:rPr>
      </w:pPr>
    </w:p>
    <w:p w:rsidR="00761978" w:rsidRPr="00106590" w:rsidRDefault="00425199" w:rsidP="00825BA2">
      <w:pPr>
        <w:pStyle w:val="NormalWeb"/>
        <w:spacing w:line="360" w:lineRule="auto"/>
        <w:jc w:val="both"/>
        <w:rPr>
          <w:color w:val="000000" w:themeColor="text1"/>
          <w:sz w:val="22"/>
          <w:szCs w:val="22"/>
          <w:lang w:val="en-GB"/>
        </w:rPr>
      </w:pPr>
      <w:r w:rsidRPr="00106590">
        <w:rPr>
          <w:color w:val="000000" w:themeColor="text1"/>
          <w:sz w:val="22"/>
          <w:szCs w:val="22"/>
          <w:lang w:val="en-GB"/>
        </w:rPr>
        <w:t xml:space="preserve">TDE205 </w:t>
      </w:r>
      <w:r w:rsidR="00A16041" w:rsidRPr="00106590">
        <w:rPr>
          <w:color w:val="000000" w:themeColor="text1"/>
          <w:sz w:val="22"/>
          <w:szCs w:val="22"/>
          <w:lang w:val="en-GB"/>
        </w:rPr>
        <w:t xml:space="preserve">MODERN TURKISH LITERATURE-I </w:t>
      </w:r>
      <w:r w:rsidRPr="00106590">
        <w:rPr>
          <w:color w:val="000000" w:themeColor="text1"/>
          <w:sz w:val="22"/>
          <w:szCs w:val="22"/>
          <w:lang w:val="en-GB"/>
        </w:rPr>
        <w:t>(4 0 4)</w:t>
      </w:r>
    </w:p>
    <w:p w:rsidR="00A16041" w:rsidRPr="00106590" w:rsidRDefault="00A16041" w:rsidP="00825BA2">
      <w:pPr>
        <w:pStyle w:val="NormalWeb"/>
        <w:spacing w:line="360" w:lineRule="auto"/>
        <w:rPr>
          <w:color w:val="000000" w:themeColor="text1"/>
          <w:sz w:val="22"/>
          <w:szCs w:val="22"/>
          <w:lang w:val="en-GB"/>
        </w:rPr>
      </w:pPr>
      <w:r w:rsidRPr="00106590">
        <w:rPr>
          <w:color w:val="000000" w:themeColor="text1"/>
          <w:sz w:val="22"/>
          <w:szCs w:val="22"/>
          <w:lang w:val="en-GB"/>
        </w:rPr>
        <w:t xml:space="preserve">The purpose of the course, The students of the </w:t>
      </w:r>
      <w:proofErr w:type="spellStart"/>
      <w:r w:rsidRPr="00106590">
        <w:rPr>
          <w:color w:val="000000" w:themeColor="text1"/>
          <w:sz w:val="22"/>
          <w:szCs w:val="22"/>
          <w:lang w:val="en-GB"/>
        </w:rPr>
        <w:t>Tanzimat</w:t>
      </w:r>
      <w:proofErr w:type="spellEnd"/>
      <w:r w:rsidRPr="00106590">
        <w:rPr>
          <w:color w:val="000000" w:themeColor="text1"/>
          <w:sz w:val="22"/>
          <w:szCs w:val="22"/>
          <w:lang w:val="en-GB"/>
        </w:rPr>
        <w:t xml:space="preserve"> period of the history of Turkish literature and </w:t>
      </w:r>
      <w:proofErr w:type="spellStart"/>
      <w:r w:rsidRPr="00106590">
        <w:rPr>
          <w:color w:val="000000" w:themeColor="text1"/>
          <w:sz w:val="22"/>
          <w:szCs w:val="22"/>
          <w:lang w:val="en-GB"/>
        </w:rPr>
        <w:t>Sinasi</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Namik</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Kemal</w:t>
      </w:r>
      <w:proofErr w:type="spellEnd"/>
      <w:r w:rsidRPr="00106590">
        <w:rPr>
          <w:color w:val="000000" w:themeColor="text1"/>
          <w:sz w:val="22"/>
          <w:szCs w:val="22"/>
          <w:lang w:val="en-GB"/>
        </w:rPr>
        <w:t xml:space="preserve"> and </w:t>
      </w:r>
      <w:proofErr w:type="spellStart"/>
      <w:r w:rsidRPr="00106590">
        <w:rPr>
          <w:color w:val="000000" w:themeColor="text1"/>
          <w:sz w:val="22"/>
          <w:szCs w:val="22"/>
          <w:lang w:val="en-GB"/>
        </w:rPr>
        <w:t>Ziya</w:t>
      </w:r>
      <w:proofErr w:type="spellEnd"/>
      <w:r w:rsidRPr="00106590">
        <w:rPr>
          <w:color w:val="000000" w:themeColor="text1"/>
          <w:sz w:val="22"/>
          <w:szCs w:val="22"/>
          <w:lang w:val="en-GB"/>
        </w:rPr>
        <w:t xml:space="preserve"> Pasha, </w:t>
      </w:r>
      <w:proofErr w:type="spellStart"/>
      <w:r w:rsidRPr="00106590">
        <w:rPr>
          <w:color w:val="000000" w:themeColor="text1"/>
          <w:sz w:val="22"/>
          <w:szCs w:val="22"/>
          <w:lang w:val="en-GB"/>
        </w:rPr>
        <w:t>Abdulhak</w:t>
      </w:r>
      <w:proofErr w:type="spellEnd"/>
      <w:r w:rsidR="008056FE" w:rsidRPr="00106590">
        <w:rPr>
          <w:color w:val="000000" w:themeColor="text1"/>
          <w:sz w:val="22"/>
          <w:szCs w:val="22"/>
          <w:lang w:val="en-GB"/>
        </w:rPr>
        <w:t xml:space="preserve"> </w:t>
      </w:r>
      <w:proofErr w:type="spellStart"/>
      <w:r w:rsidRPr="00106590">
        <w:rPr>
          <w:color w:val="000000" w:themeColor="text1"/>
          <w:sz w:val="22"/>
          <w:szCs w:val="22"/>
          <w:lang w:val="en-GB"/>
        </w:rPr>
        <w:t>Hamit</w:t>
      </w:r>
      <w:proofErr w:type="spellEnd"/>
      <w:r w:rsidR="008056FE" w:rsidRPr="00106590">
        <w:rPr>
          <w:color w:val="000000" w:themeColor="text1"/>
          <w:sz w:val="22"/>
          <w:szCs w:val="22"/>
          <w:lang w:val="en-GB"/>
        </w:rPr>
        <w:t xml:space="preserve"> </w:t>
      </w:r>
      <w:proofErr w:type="spellStart"/>
      <w:r w:rsidRPr="00106590">
        <w:rPr>
          <w:color w:val="000000" w:themeColor="text1"/>
          <w:sz w:val="22"/>
          <w:szCs w:val="22"/>
          <w:lang w:val="en-GB"/>
        </w:rPr>
        <w:t>Tarhan</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MuallimNaci</w:t>
      </w:r>
      <w:proofErr w:type="spellEnd"/>
      <w:r w:rsidRPr="00106590">
        <w:rPr>
          <w:color w:val="000000" w:themeColor="text1"/>
          <w:sz w:val="22"/>
          <w:szCs w:val="22"/>
          <w:lang w:val="en-GB"/>
        </w:rPr>
        <w:t xml:space="preserve">, and R. </w:t>
      </w:r>
      <w:proofErr w:type="spellStart"/>
      <w:r w:rsidRPr="00106590">
        <w:rPr>
          <w:color w:val="000000" w:themeColor="text1"/>
          <w:sz w:val="22"/>
          <w:szCs w:val="22"/>
          <w:lang w:val="en-GB"/>
        </w:rPr>
        <w:t>Mahmut</w:t>
      </w:r>
      <w:proofErr w:type="spellEnd"/>
      <w:r w:rsidR="008056FE" w:rsidRPr="00106590">
        <w:rPr>
          <w:color w:val="000000" w:themeColor="text1"/>
          <w:sz w:val="22"/>
          <w:szCs w:val="22"/>
          <w:lang w:val="en-GB"/>
        </w:rPr>
        <w:t xml:space="preserve"> </w:t>
      </w:r>
      <w:proofErr w:type="spellStart"/>
      <w:r w:rsidRPr="00106590">
        <w:rPr>
          <w:color w:val="000000" w:themeColor="text1"/>
          <w:sz w:val="22"/>
          <w:szCs w:val="22"/>
          <w:lang w:val="en-GB"/>
        </w:rPr>
        <w:t>Ekrem'in</w:t>
      </w:r>
      <w:proofErr w:type="spellEnd"/>
      <w:r w:rsidRPr="00106590">
        <w:rPr>
          <w:color w:val="000000" w:themeColor="text1"/>
          <w:sz w:val="22"/>
          <w:szCs w:val="22"/>
          <w:lang w:val="en-GB"/>
        </w:rPr>
        <w:t xml:space="preserve"> life, art, information about works of the owner.  </w:t>
      </w:r>
    </w:p>
    <w:p w:rsidR="00A16041" w:rsidRPr="00106590" w:rsidRDefault="00A16041" w:rsidP="00825BA2">
      <w:pPr>
        <w:pStyle w:val="AralkYok"/>
        <w:spacing w:line="360" w:lineRule="auto"/>
        <w:jc w:val="both"/>
        <w:rPr>
          <w:rFonts w:ascii="Times New Roman" w:hAnsi="Times New Roman" w:cs="Times New Roman"/>
          <w:color w:val="000000" w:themeColor="text1"/>
          <w:lang w:val="en-GB"/>
        </w:rPr>
      </w:pPr>
      <w:r w:rsidRPr="00106590">
        <w:rPr>
          <w:rFonts w:ascii="Times New Roman" w:eastAsia="Times New Roman" w:hAnsi="Times New Roman" w:cs="Times New Roman"/>
          <w:bCs/>
          <w:color w:val="000000" w:themeColor="text1"/>
          <w:lang w:val="en-GB"/>
        </w:rPr>
        <w:t>REFERENCES:</w:t>
      </w:r>
    </w:p>
    <w:p w:rsidR="00304785" w:rsidRPr="00106590" w:rsidRDefault="00425199" w:rsidP="00825BA2">
      <w:pPr>
        <w:pStyle w:val="NormalWeb"/>
        <w:spacing w:line="360" w:lineRule="auto"/>
        <w:rPr>
          <w:color w:val="000000" w:themeColor="text1"/>
          <w:sz w:val="22"/>
          <w:szCs w:val="22"/>
          <w:lang w:val="en-GB"/>
        </w:rPr>
      </w:pPr>
      <w:r w:rsidRPr="00106590">
        <w:rPr>
          <w:color w:val="000000" w:themeColor="text1"/>
          <w:sz w:val="22"/>
          <w:szCs w:val="22"/>
          <w:lang w:val="en-GB"/>
        </w:rPr>
        <w:t xml:space="preserve">[1] Kaplan, </w:t>
      </w:r>
      <w:proofErr w:type="spellStart"/>
      <w:r w:rsidRPr="00106590">
        <w:rPr>
          <w:color w:val="000000" w:themeColor="text1"/>
          <w:sz w:val="22"/>
          <w:szCs w:val="22"/>
          <w:lang w:val="en-GB"/>
        </w:rPr>
        <w:t>Mehmet</w:t>
      </w:r>
      <w:proofErr w:type="spellEnd"/>
      <w:r w:rsidRPr="00106590">
        <w:rPr>
          <w:color w:val="000000" w:themeColor="text1"/>
          <w:sz w:val="22"/>
          <w:szCs w:val="22"/>
          <w:lang w:val="en-GB"/>
        </w:rPr>
        <w:t xml:space="preserve"> (2005), </w:t>
      </w:r>
      <w:proofErr w:type="spellStart"/>
      <w:r w:rsidRPr="00106590">
        <w:rPr>
          <w:color w:val="000000" w:themeColor="text1"/>
          <w:sz w:val="22"/>
          <w:szCs w:val="22"/>
          <w:lang w:val="en-GB"/>
        </w:rPr>
        <w:t>Tevfik</w:t>
      </w:r>
      <w:proofErr w:type="spellEnd"/>
      <w:r w:rsidR="008056FE" w:rsidRPr="00106590">
        <w:rPr>
          <w:color w:val="000000" w:themeColor="text1"/>
          <w:sz w:val="22"/>
          <w:szCs w:val="22"/>
          <w:lang w:val="en-GB"/>
        </w:rPr>
        <w:t xml:space="preserve"> </w:t>
      </w:r>
      <w:proofErr w:type="spellStart"/>
      <w:r w:rsidRPr="00106590">
        <w:rPr>
          <w:color w:val="000000" w:themeColor="text1"/>
          <w:sz w:val="22"/>
          <w:szCs w:val="22"/>
          <w:lang w:val="en-GB"/>
        </w:rPr>
        <w:t>Fikret</w:t>
      </w:r>
      <w:proofErr w:type="spellEnd"/>
      <w:r w:rsidR="008056FE" w:rsidRPr="00106590">
        <w:rPr>
          <w:color w:val="000000" w:themeColor="text1"/>
          <w:sz w:val="22"/>
          <w:szCs w:val="22"/>
          <w:lang w:val="en-GB"/>
        </w:rPr>
        <w:t xml:space="preserve"> </w:t>
      </w:r>
      <w:proofErr w:type="spellStart"/>
      <w:r w:rsidRPr="00106590">
        <w:rPr>
          <w:color w:val="000000" w:themeColor="text1"/>
          <w:sz w:val="22"/>
          <w:szCs w:val="22"/>
          <w:lang w:val="en-GB"/>
        </w:rPr>
        <w:t>Devir</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Şahsiyet</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Eser</w:t>
      </w:r>
      <w:proofErr w:type="spellEnd"/>
      <w:r w:rsidRPr="00106590">
        <w:rPr>
          <w:color w:val="000000" w:themeColor="text1"/>
          <w:sz w:val="22"/>
          <w:szCs w:val="22"/>
          <w:lang w:val="en-GB"/>
        </w:rPr>
        <w:t>,</w:t>
      </w:r>
      <w:r w:rsidR="008056FE" w:rsidRPr="00106590">
        <w:rPr>
          <w:color w:val="000000" w:themeColor="text1"/>
          <w:sz w:val="22"/>
          <w:szCs w:val="22"/>
          <w:lang w:val="en-GB"/>
        </w:rPr>
        <w:t xml:space="preserve"> </w:t>
      </w:r>
      <w:proofErr w:type="spellStart"/>
      <w:r w:rsidRPr="00106590">
        <w:rPr>
          <w:color w:val="000000" w:themeColor="text1"/>
          <w:sz w:val="22"/>
          <w:szCs w:val="22"/>
          <w:lang w:val="en-GB"/>
        </w:rPr>
        <w:t>İstanbul</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Dergah</w:t>
      </w:r>
      <w:proofErr w:type="spellEnd"/>
      <w:r w:rsidRPr="00106590">
        <w:rPr>
          <w:color w:val="000000" w:themeColor="text1"/>
          <w:sz w:val="22"/>
          <w:szCs w:val="22"/>
          <w:lang w:val="en-GB"/>
        </w:rPr>
        <w:t xml:space="preserve">. </w:t>
      </w:r>
    </w:p>
    <w:p w:rsidR="00425199" w:rsidRPr="00106590" w:rsidRDefault="00425199" w:rsidP="00825BA2">
      <w:pPr>
        <w:pStyle w:val="NormalWeb"/>
        <w:spacing w:line="360" w:lineRule="auto"/>
        <w:rPr>
          <w:color w:val="000000" w:themeColor="text1"/>
          <w:sz w:val="22"/>
          <w:szCs w:val="22"/>
          <w:lang w:val="en-GB"/>
        </w:rPr>
      </w:pPr>
      <w:r w:rsidRPr="00106590">
        <w:rPr>
          <w:color w:val="000000" w:themeColor="text1"/>
          <w:sz w:val="22"/>
          <w:szCs w:val="22"/>
          <w:lang w:val="en-GB"/>
        </w:rPr>
        <w:t xml:space="preserve">[2] </w:t>
      </w:r>
      <w:proofErr w:type="spellStart"/>
      <w:r w:rsidRPr="00106590">
        <w:rPr>
          <w:color w:val="000000" w:themeColor="text1"/>
          <w:sz w:val="22"/>
          <w:szCs w:val="22"/>
          <w:lang w:val="en-GB"/>
        </w:rPr>
        <w:t>Enginün</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İnci</w:t>
      </w:r>
      <w:proofErr w:type="spellEnd"/>
      <w:r w:rsidRPr="00106590">
        <w:rPr>
          <w:color w:val="000000" w:themeColor="text1"/>
          <w:sz w:val="22"/>
          <w:szCs w:val="22"/>
          <w:lang w:val="en-GB"/>
        </w:rPr>
        <w:t xml:space="preserve"> (2004), </w:t>
      </w:r>
      <w:proofErr w:type="spellStart"/>
      <w:r w:rsidRPr="00106590">
        <w:rPr>
          <w:color w:val="000000" w:themeColor="text1"/>
          <w:sz w:val="22"/>
          <w:szCs w:val="22"/>
          <w:lang w:val="en-GB"/>
        </w:rPr>
        <w:t>Yeni</w:t>
      </w:r>
      <w:proofErr w:type="spellEnd"/>
      <w:r w:rsidR="008056FE" w:rsidRPr="00106590">
        <w:rPr>
          <w:color w:val="000000" w:themeColor="text1"/>
          <w:sz w:val="22"/>
          <w:szCs w:val="22"/>
          <w:lang w:val="en-GB"/>
        </w:rPr>
        <w:t xml:space="preserve"> </w:t>
      </w:r>
      <w:proofErr w:type="spellStart"/>
      <w:r w:rsidRPr="00106590">
        <w:rPr>
          <w:color w:val="000000" w:themeColor="text1"/>
          <w:sz w:val="22"/>
          <w:szCs w:val="22"/>
          <w:lang w:val="en-GB"/>
        </w:rPr>
        <w:t>Türk</w:t>
      </w:r>
      <w:proofErr w:type="spellEnd"/>
      <w:r w:rsidR="008056FE" w:rsidRPr="00106590">
        <w:rPr>
          <w:color w:val="000000" w:themeColor="text1"/>
          <w:sz w:val="22"/>
          <w:szCs w:val="22"/>
          <w:lang w:val="en-GB"/>
        </w:rPr>
        <w:t xml:space="preserve"> </w:t>
      </w:r>
      <w:proofErr w:type="spellStart"/>
      <w:r w:rsidRPr="00106590">
        <w:rPr>
          <w:color w:val="000000" w:themeColor="text1"/>
          <w:sz w:val="22"/>
          <w:szCs w:val="22"/>
          <w:lang w:val="en-GB"/>
        </w:rPr>
        <w:t>Edebiyatı</w:t>
      </w:r>
      <w:proofErr w:type="spellEnd"/>
      <w:r w:rsidR="008056FE" w:rsidRPr="00106590">
        <w:rPr>
          <w:color w:val="000000" w:themeColor="text1"/>
          <w:sz w:val="22"/>
          <w:szCs w:val="22"/>
          <w:lang w:val="en-GB"/>
        </w:rPr>
        <w:t xml:space="preserve"> </w:t>
      </w:r>
      <w:proofErr w:type="spellStart"/>
      <w:r w:rsidRPr="00106590">
        <w:rPr>
          <w:color w:val="000000" w:themeColor="text1"/>
          <w:sz w:val="22"/>
          <w:szCs w:val="22"/>
          <w:lang w:val="en-GB"/>
        </w:rPr>
        <w:t>Araştırmaları</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İstanbul</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Dergah</w:t>
      </w:r>
      <w:proofErr w:type="spellEnd"/>
      <w:r w:rsidRPr="00106590">
        <w:rPr>
          <w:color w:val="000000" w:themeColor="text1"/>
          <w:sz w:val="22"/>
          <w:szCs w:val="22"/>
          <w:lang w:val="en-GB"/>
        </w:rPr>
        <w:t>.</w:t>
      </w:r>
    </w:p>
    <w:p w:rsidR="00425199" w:rsidRPr="00106590" w:rsidRDefault="00304785" w:rsidP="00825BA2">
      <w:pPr>
        <w:pStyle w:val="NormalWeb"/>
        <w:spacing w:line="360" w:lineRule="auto"/>
        <w:jc w:val="both"/>
        <w:rPr>
          <w:color w:val="000000" w:themeColor="text1"/>
          <w:sz w:val="22"/>
          <w:szCs w:val="22"/>
          <w:lang w:val="en-GB"/>
        </w:rPr>
      </w:pPr>
      <w:r w:rsidRPr="00106590">
        <w:rPr>
          <w:color w:val="000000" w:themeColor="text1"/>
          <w:sz w:val="22"/>
          <w:szCs w:val="22"/>
          <w:lang w:val="en-GB"/>
        </w:rPr>
        <w:t xml:space="preserve">TDE207 </w:t>
      </w:r>
      <w:r w:rsidR="00A16041" w:rsidRPr="00106590">
        <w:rPr>
          <w:color w:val="000000" w:themeColor="text1"/>
          <w:sz w:val="22"/>
          <w:szCs w:val="22"/>
          <w:lang w:val="en-GB"/>
        </w:rPr>
        <w:t xml:space="preserve">CLASSICAL TURKISH LITERATURE-I </w:t>
      </w:r>
      <w:r w:rsidRPr="00106590">
        <w:rPr>
          <w:color w:val="000000" w:themeColor="text1"/>
          <w:sz w:val="22"/>
          <w:szCs w:val="22"/>
          <w:lang w:val="en-GB"/>
        </w:rPr>
        <w:t>(4 0 4)</w:t>
      </w:r>
    </w:p>
    <w:p w:rsidR="00A16041" w:rsidRPr="00106590" w:rsidRDefault="00A16041" w:rsidP="00825BA2">
      <w:pPr>
        <w:pStyle w:val="NormalWeb"/>
        <w:spacing w:line="360" w:lineRule="auto"/>
        <w:rPr>
          <w:color w:val="000000" w:themeColor="text1"/>
          <w:sz w:val="22"/>
          <w:szCs w:val="22"/>
          <w:lang w:val="en-GB"/>
        </w:rPr>
      </w:pPr>
      <w:r w:rsidRPr="00106590">
        <w:rPr>
          <w:color w:val="000000" w:themeColor="text1"/>
          <w:sz w:val="22"/>
          <w:szCs w:val="22"/>
          <w:lang w:val="en-GB"/>
        </w:rPr>
        <w:t xml:space="preserve">Distinguish differences between 13 and 14th centuries literature Determine poets and poems of the 13 and 14th centuries Divan Literature. Compare 13 and 14th </w:t>
      </w:r>
      <w:proofErr w:type="gramStart"/>
      <w:r w:rsidRPr="00106590">
        <w:rPr>
          <w:color w:val="000000" w:themeColor="text1"/>
          <w:sz w:val="22"/>
          <w:szCs w:val="22"/>
          <w:lang w:val="en-GB"/>
        </w:rPr>
        <w:t>centuries</w:t>
      </w:r>
      <w:proofErr w:type="gramEnd"/>
      <w:r w:rsidRPr="00106590">
        <w:rPr>
          <w:color w:val="000000" w:themeColor="text1"/>
          <w:sz w:val="22"/>
          <w:szCs w:val="22"/>
          <w:lang w:val="en-GB"/>
        </w:rPr>
        <w:t xml:space="preserve"> poets and poems. List 13 and 14th </w:t>
      </w:r>
      <w:proofErr w:type="gramStart"/>
      <w:r w:rsidRPr="00106590">
        <w:rPr>
          <w:color w:val="000000" w:themeColor="text1"/>
          <w:sz w:val="22"/>
          <w:szCs w:val="22"/>
          <w:lang w:val="en-GB"/>
        </w:rPr>
        <w:t>centuries</w:t>
      </w:r>
      <w:proofErr w:type="gramEnd"/>
      <w:r w:rsidRPr="00106590">
        <w:rPr>
          <w:color w:val="000000" w:themeColor="text1"/>
          <w:sz w:val="22"/>
          <w:szCs w:val="22"/>
          <w:lang w:val="en-GB"/>
        </w:rPr>
        <w:t xml:space="preserve"> poets. Collect data to learn 13 and 14th centuries poets Use references efficiently. </w:t>
      </w:r>
    </w:p>
    <w:p w:rsidR="00A16041" w:rsidRPr="00106590" w:rsidRDefault="00A16041" w:rsidP="00825BA2">
      <w:pPr>
        <w:pStyle w:val="AralkYok"/>
        <w:spacing w:line="360" w:lineRule="auto"/>
        <w:jc w:val="both"/>
        <w:rPr>
          <w:rFonts w:ascii="Times New Roman" w:hAnsi="Times New Roman" w:cs="Times New Roman"/>
          <w:color w:val="000000" w:themeColor="text1"/>
          <w:lang w:val="en-GB"/>
        </w:rPr>
      </w:pPr>
      <w:r w:rsidRPr="00106590">
        <w:rPr>
          <w:rFonts w:ascii="Times New Roman" w:eastAsia="Times New Roman" w:hAnsi="Times New Roman" w:cs="Times New Roman"/>
          <w:bCs/>
          <w:color w:val="000000" w:themeColor="text1"/>
          <w:lang w:val="en-GB"/>
        </w:rPr>
        <w:t>REFERENCES:</w:t>
      </w:r>
    </w:p>
    <w:p w:rsidR="00304785" w:rsidRPr="00106590" w:rsidRDefault="00304785" w:rsidP="00825BA2">
      <w:pPr>
        <w:pStyle w:val="NormalWeb"/>
        <w:spacing w:line="360" w:lineRule="auto"/>
        <w:rPr>
          <w:color w:val="000000" w:themeColor="text1"/>
          <w:sz w:val="22"/>
          <w:szCs w:val="22"/>
          <w:lang w:val="en-GB"/>
        </w:rPr>
      </w:pPr>
      <w:r w:rsidRPr="00106590">
        <w:rPr>
          <w:color w:val="000000" w:themeColor="text1"/>
          <w:sz w:val="22"/>
          <w:szCs w:val="22"/>
          <w:lang w:val="en-GB"/>
        </w:rPr>
        <w:t xml:space="preserve">[1] Pala, </w:t>
      </w:r>
      <w:proofErr w:type="spellStart"/>
      <w:r w:rsidRPr="00106590">
        <w:rPr>
          <w:color w:val="000000" w:themeColor="text1"/>
          <w:sz w:val="22"/>
          <w:szCs w:val="22"/>
          <w:lang w:val="en-GB"/>
        </w:rPr>
        <w:t>İskender</w:t>
      </w:r>
      <w:proofErr w:type="spellEnd"/>
      <w:r w:rsidRPr="00106590">
        <w:rPr>
          <w:color w:val="000000" w:themeColor="text1"/>
          <w:sz w:val="22"/>
          <w:szCs w:val="22"/>
          <w:lang w:val="en-GB"/>
        </w:rPr>
        <w:t xml:space="preserve"> (1989), </w:t>
      </w:r>
      <w:proofErr w:type="spellStart"/>
      <w:r w:rsidRPr="00106590">
        <w:rPr>
          <w:color w:val="000000" w:themeColor="text1"/>
          <w:sz w:val="22"/>
          <w:szCs w:val="22"/>
          <w:lang w:val="en-GB"/>
        </w:rPr>
        <w:t>Ansiklopedik</w:t>
      </w:r>
      <w:proofErr w:type="spellEnd"/>
      <w:r w:rsidRPr="00106590">
        <w:rPr>
          <w:color w:val="000000" w:themeColor="text1"/>
          <w:sz w:val="22"/>
          <w:szCs w:val="22"/>
          <w:lang w:val="en-GB"/>
        </w:rPr>
        <w:t xml:space="preserve"> Divan </w:t>
      </w:r>
      <w:proofErr w:type="spellStart"/>
      <w:r w:rsidRPr="00106590">
        <w:rPr>
          <w:color w:val="000000" w:themeColor="text1"/>
          <w:sz w:val="22"/>
          <w:szCs w:val="22"/>
          <w:lang w:val="en-GB"/>
        </w:rPr>
        <w:t>ŞiiriSözlüğü</w:t>
      </w:r>
      <w:proofErr w:type="spellEnd"/>
      <w:r w:rsidRPr="00106590">
        <w:rPr>
          <w:color w:val="000000" w:themeColor="text1"/>
          <w:sz w:val="22"/>
          <w:szCs w:val="22"/>
          <w:lang w:val="en-GB"/>
        </w:rPr>
        <w:t xml:space="preserve">, Ankara. </w:t>
      </w:r>
    </w:p>
    <w:p w:rsidR="00304785" w:rsidRPr="00106590" w:rsidRDefault="00304785" w:rsidP="00825BA2">
      <w:pPr>
        <w:pStyle w:val="NormalWeb"/>
        <w:spacing w:line="360" w:lineRule="auto"/>
        <w:rPr>
          <w:color w:val="000000" w:themeColor="text1"/>
          <w:sz w:val="22"/>
          <w:szCs w:val="22"/>
          <w:lang w:val="en-GB"/>
        </w:rPr>
      </w:pPr>
      <w:r w:rsidRPr="00106590">
        <w:rPr>
          <w:color w:val="000000" w:themeColor="text1"/>
          <w:sz w:val="22"/>
          <w:szCs w:val="22"/>
          <w:lang w:val="en-GB"/>
        </w:rPr>
        <w:t xml:space="preserve">[2] </w:t>
      </w:r>
      <w:proofErr w:type="spellStart"/>
      <w:r w:rsidRPr="00106590">
        <w:rPr>
          <w:color w:val="000000" w:themeColor="text1"/>
          <w:sz w:val="22"/>
          <w:szCs w:val="22"/>
          <w:lang w:val="en-GB"/>
        </w:rPr>
        <w:t>İsen</w:t>
      </w:r>
      <w:proofErr w:type="spellEnd"/>
      <w:r w:rsidRPr="00106590">
        <w:rPr>
          <w:color w:val="000000" w:themeColor="text1"/>
          <w:sz w:val="22"/>
          <w:szCs w:val="22"/>
          <w:lang w:val="en-GB"/>
        </w:rPr>
        <w:t xml:space="preserve">, Mustafa </w:t>
      </w:r>
      <w:proofErr w:type="spellStart"/>
      <w:proofErr w:type="gramStart"/>
      <w:r w:rsidRPr="00106590">
        <w:rPr>
          <w:color w:val="000000" w:themeColor="text1"/>
          <w:sz w:val="22"/>
          <w:szCs w:val="22"/>
          <w:lang w:val="en-GB"/>
        </w:rPr>
        <w:t>vd</w:t>
      </w:r>
      <w:proofErr w:type="spellEnd"/>
      <w:proofErr w:type="gramEnd"/>
      <w:r w:rsidRPr="00106590">
        <w:rPr>
          <w:color w:val="000000" w:themeColor="text1"/>
          <w:sz w:val="22"/>
          <w:szCs w:val="22"/>
          <w:lang w:val="en-GB"/>
        </w:rPr>
        <w:t xml:space="preserve">. (2002), </w:t>
      </w:r>
      <w:proofErr w:type="spellStart"/>
      <w:r w:rsidRPr="00106590">
        <w:rPr>
          <w:color w:val="000000" w:themeColor="text1"/>
          <w:sz w:val="22"/>
          <w:szCs w:val="22"/>
          <w:lang w:val="en-GB"/>
        </w:rPr>
        <w:t>Eski</w:t>
      </w:r>
      <w:proofErr w:type="spellEnd"/>
      <w:r w:rsidR="008056FE" w:rsidRPr="00106590">
        <w:rPr>
          <w:color w:val="000000" w:themeColor="text1"/>
          <w:sz w:val="22"/>
          <w:szCs w:val="22"/>
          <w:lang w:val="en-GB"/>
        </w:rPr>
        <w:t xml:space="preserve"> </w:t>
      </w:r>
      <w:proofErr w:type="spellStart"/>
      <w:r w:rsidRPr="00106590">
        <w:rPr>
          <w:color w:val="000000" w:themeColor="text1"/>
          <w:sz w:val="22"/>
          <w:szCs w:val="22"/>
          <w:lang w:val="en-GB"/>
        </w:rPr>
        <w:t>Türk</w:t>
      </w:r>
      <w:proofErr w:type="spellEnd"/>
      <w:r w:rsidR="008056FE" w:rsidRPr="00106590">
        <w:rPr>
          <w:color w:val="000000" w:themeColor="text1"/>
          <w:sz w:val="22"/>
          <w:szCs w:val="22"/>
          <w:lang w:val="en-GB"/>
        </w:rPr>
        <w:t xml:space="preserve"> </w:t>
      </w:r>
      <w:proofErr w:type="spellStart"/>
      <w:r w:rsidRPr="00106590">
        <w:rPr>
          <w:color w:val="000000" w:themeColor="text1"/>
          <w:sz w:val="22"/>
          <w:szCs w:val="22"/>
          <w:lang w:val="en-GB"/>
        </w:rPr>
        <w:t>Edebiyatı</w:t>
      </w:r>
      <w:proofErr w:type="spellEnd"/>
      <w:r w:rsidRPr="00106590">
        <w:rPr>
          <w:color w:val="000000" w:themeColor="text1"/>
          <w:sz w:val="22"/>
          <w:szCs w:val="22"/>
          <w:lang w:val="en-GB"/>
        </w:rPr>
        <w:t xml:space="preserve"> El </w:t>
      </w:r>
      <w:proofErr w:type="spellStart"/>
      <w:r w:rsidRPr="00106590">
        <w:rPr>
          <w:color w:val="000000" w:themeColor="text1"/>
          <w:sz w:val="22"/>
          <w:szCs w:val="22"/>
          <w:lang w:val="en-GB"/>
        </w:rPr>
        <w:t>Kitabı</w:t>
      </w:r>
      <w:proofErr w:type="spellEnd"/>
      <w:r w:rsidRPr="00106590">
        <w:rPr>
          <w:color w:val="000000" w:themeColor="text1"/>
          <w:sz w:val="22"/>
          <w:szCs w:val="22"/>
          <w:lang w:val="en-GB"/>
        </w:rPr>
        <w:t xml:space="preserve">, Ankara: </w:t>
      </w:r>
      <w:proofErr w:type="spellStart"/>
      <w:r w:rsidRPr="00106590">
        <w:rPr>
          <w:color w:val="000000" w:themeColor="text1"/>
          <w:sz w:val="22"/>
          <w:szCs w:val="22"/>
          <w:lang w:val="en-GB"/>
        </w:rPr>
        <w:t>Grafiker</w:t>
      </w:r>
      <w:proofErr w:type="spellEnd"/>
      <w:r w:rsidR="008056FE" w:rsidRPr="00106590">
        <w:rPr>
          <w:color w:val="000000" w:themeColor="text1"/>
          <w:sz w:val="22"/>
          <w:szCs w:val="22"/>
          <w:lang w:val="en-GB"/>
        </w:rPr>
        <w:t xml:space="preserve"> </w:t>
      </w:r>
      <w:proofErr w:type="spellStart"/>
      <w:r w:rsidRPr="00106590">
        <w:rPr>
          <w:color w:val="000000" w:themeColor="text1"/>
          <w:sz w:val="22"/>
          <w:szCs w:val="22"/>
          <w:lang w:val="en-GB"/>
        </w:rPr>
        <w:t>Yayınları</w:t>
      </w:r>
      <w:proofErr w:type="spellEnd"/>
      <w:r w:rsidRPr="00106590">
        <w:rPr>
          <w:color w:val="000000" w:themeColor="text1"/>
          <w:sz w:val="22"/>
          <w:szCs w:val="22"/>
          <w:lang w:val="en-GB"/>
        </w:rPr>
        <w:t>.</w:t>
      </w:r>
    </w:p>
    <w:p w:rsidR="00304785" w:rsidRPr="00106590" w:rsidRDefault="00304785" w:rsidP="00825BA2">
      <w:pPr>
        <w:pStyle w:val="NormalWeb"/>
        <w:spacing w:line="360" w:lineRule="auto"/>
        <w:rPr>
          <w:color w:val="000000" w:themeColor="text1"/>
          <w:sz w:val="22"/>
          <w:szCs w:val="22"/>
          <w:lang w:val="en-GB"/>
        </w:rPr>
      </w:pPr>
      <w:r w:rsidRPr="00106590">
        <w:rPr>
          <w:color w:val="000000" w:themeColor="text1"/>
          <w:sz w:val="22"/>
          <w:szCs w:val="22"/>
          <w:lang w:val="en-GB"/>
        </w:rPr>
        <w:t xml:space="preserve">TDE202 </w:t>
      </w:r>
      <w:r w:rsidR="009A6B1B" w:rsidRPr="00106590">
        <w:rPr>
          <w:color w:val="000000" w:themeColor="text1"/>
          <w:sz w:val="22"/>
          <w:szCs w:val="22"/>
          <w:lang w:val="en-GB"/>
        </w:rPr>
        <w:t>TURKEY TURKISH</w:t>
      </w:r>
      <w:r w:rsidRPr="00106590">
        <w:rPr>
          <w:color w:val="000000" w:themeColor="text1"/>
          <w:sz w:val="22"/>
          <w:szCs w:val="22"/>
          <w:lang w:val="en-GB"/>
        </w:rPr>
        <w:t>-IV (4 0 4)</w:t>
      </w:r>
    </w:p>
    <w:p w:rsidR="009A6B1B" w:rsidRPr="00106590" w:rsidRDefault="009A6B1B" w:rsidP="00825BA2">
      <w:pPr>
        <w:pStyle w:val="NormalWeb"/>
        <w:spacing w:line="360" w:lineRule="auto"/>
        <w:jc w:val="both"/>
        <w:rPr>
          <w:color w:val="000000" w:themeColor="text1"/>
          <w:sz w:val="22"/>
          <w:szCs w:val="22"/>
          <w:lang w:val="en-GB"/>
        </w:rPr>
      </w:pPr>
      <w:r w:rsidRPr="00106590">
        <w:rPr>
          <w:color w:val="000000" w:themeColor="text1"/>
          <w:sz w:val="22"/>
          <w:szCs w:val="22"/>
          <w:lang w:val="en-GB"/>
        </w:rPr>
        <w:t xml:space="preserve">Introduce the elements of sentence. </w:t>
      </w:r>
      <w:proofErr w:type="gramStart"/>
      <w:r w:rsidRPr="00106590">
        <w:rPr>
          <w:color w:val="000000" w:themeColor="text1"/>
          <w:sz w:val="22"/>
          <w:szCs w:val="22"/>
          <w:lang w:val="en-GB"/>
        </w:rPr>
        <w:t>explain</w:t>
      </w:r>
      <w:proofErr w:type="gramEnd"/>
      <w:r w:rsidRPr="00106590">
        <w:rPr>
          <w:color w:val="000000" w:themeColor="text1"/>
          <w:sz w:val="22"/>
          <w:szCs w:val="22"/>
          <w:lang w:val="en-GB"/>
        </w:rPr>
        <w:t xml:space="preserve"> the sentences according to their structures, meanings and predicates. </w:t>
      </w:r>
    </w:p>
    <w:p w:rsidR="009A6B1B" w:rsidRPr="00106590" w:rsidRDefault="009A6B1B" w:rsidP="00825BA2">
      <w:pPr>
        <w:pStyle w:val="AralkYok"/>
        <w:spacing w:line="360" w:lineRule="auto"/>
        <w:jc w:val="both"/>
        <w:rPr>
          <w:rFonts w:ascii="Times New Roman" w:hAnsi="Times New Roman" w:cs="Times New Roman"/>
          <w:color w:val="000000" w:themeColor="text1"/>
          <w:lang w:val="en-GB"/>
        </w:rPr>
      </w:pPr>
      <w:r w:rsidRPr="00106590">
        <w:rPr>
          <w:rFonts w:ascii="Times New Roman" w:eastAsia="Times New Roman" w:hAnsi="Times New Roman" w:cs="Times New Roman"/>
          <w:bCs/>
          <w:color w:val="000000" w:themeColor="text1"/>
          <w:lang w:val="en-GB"/>
        </w:rPr>
        <w:t>REFERENCES:</w:t>
      </w:r>
    </w:p>
    <w:p w:rsidR="00304785" w:rsidRPr="00106590" w:rsidRDefault="00304785" w:rsidP="00825BA2">
      <w:pPr>
        <w:pStyle w:val="NormalWeb"/>
        <w:spacing w:line="360" w:lineRule="auto"/>
        <w:rPr>
          <w:color w:val="000000" w:themeColor="text1"/>
          <w:sz w:val="22"/>
          <w:szCs w:val="22"/>
          <w:lang w:val="en-GB"/>
        </w:rPr>
      </w:pPr>
      <w:r w:rsidRPr="00106590">
        <w:rPr>
          <w:color w:val="000000" w:themeColor="text1"/>
          <w:sz w:val="22"/>
          <w:szCs w:val="22"/>
          <w:lang w:val="en-GB"/>
        </w:rPr>
        <w:t xml:space="preserve"> [1] </w:t>
      </w:r>
      <w:proofErr w:type="spellStart"/>
      <w:r w:rsidRPr="00106590">
        <w:rPr>
          <w:color w:val="000000" w:themeColor="text1"/>
          <w:sz w:val="22"/>
          <w:szCs w:val="22"/>
          <w:lang w:val="en-GB"/>
        </w:rPr>
        <w:t>Karahan</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Leyla</w:t>
      </w:r>
      <w:proofErr w:type="spellEnd"/>
      <w:r w:rsidRPr="00106590">
        <w:rPr>
          <w:color w:val="000000" w:themeColor="text1"/>
          <w:sz w:val="22"/>
          <w:szCs w:val="22"/>
          <w:lang w:val="en-GB"/>
        </w:rPr>
        <w:t xml:space="preserve"> (2007), </w:t>
      </w:r>
      <w:proofErr w:type="spellStart"/>
      <w:r w:rsidRPr="00106590">
        <w:rPr>
          <w:color w:val="000000" w:themeColor="text1"/>
          <w:sz w:val="22"/>
          <w:szCs w:val="22"/>
          <w:lang w:val="en-GB"/>
        </w:rPr>
        <w:t>Türkçede</w:t>
      </w:r>
      <w:proofErr w:type="spellEnd"/>
      <w:r w:rsidR="008056FE" w:rsidRPr="00106590">
        <w:rPr>
          <w:color w:val="000000" w:themeColor="text1"/>
          <w:sz w:val="22"/>
          <w:szCs w:val="22"/>
          <w:lang w:val="en-GB"/>
        </w:rPr>
        <w:t xml:space="preserve"> </w:t>
      </w:r>
      <w:proofErr w:type="spellStart"/>
      <w:r w:rsidRPr="00106590">
        <w:rPr>
          <w:color w:val="000000" w:themeColor="text1"/>
          <w:sz w:val="22"/>
          <w:szCs w:val="22"/>
          <w:lang w:val="en-GB"/>
        </w:rPr>
        <w:t>Sözdizimi</w:t>
      </w:r>
      <w:proofErr w:type="spellEnd"/>
      <w:r w:rsidRPr="00106590">
        <w:rPr>
          <w:color w:val="000000" w:themeColor="text1"/>
          <w:sz w:val="22"/>
          <w:szCs w:val="22"/>
          <w:lang w:val="en-GB"/>
        </w:rPr>
        <w:t xml:space="preserve">, Ankara: </w:t>
      </w:r>
      <w:proofErr w:type="spellStart"/>
      <w:r w:rsidRPr="00106590">
        <w:rPr>
          <w:color w:val="000000" w:themeColor="text1"/>
          <w:sz w:val="22"/>
          <w:szCs w:val="22"/>
          <w:lang w:val="en-GB"/>
        </w:rPr>
        <w:t>Akçağ</w:t>
      </w:r>
      <w:proofErr w:type="spellEnd"/>
      <w:r w:rsidRPr="00106590">
        <w:rPr>
          <w:color w:val="000000" w:themeColor="text1"/>
          <w:sz w:val="22"/>
          <w:szCs w:val="22"/>
          <w:lang w:val="en-GB"/>
        </w:rPr>
        <w:t>.</w:t>
      </w:r>
    </w:p>
    <w:p w:rsidR="00304785" w:rsidRDefault="00304785" w:rsidP="00825BA2">
      <w:pPr>
        <w:pStyle w:val="NormalWeb"/>
        <w:spacing w:line="360" w:lineRule="auto"/>
        <w:rPr>
          <w:color w:val="000000" w:themeColor="text1"/>
          <w:sz w:val="22"/>
          <w:szCs w:val="22"/>
          <w:lang w:val="en-GB"/>
        </w:rPr>
      </w:pPr>
      <w:r w:rsidRPr="00106590">
        <w:rPr>
          <w:color w:val="000000" w:themeColor="text1"/>
          <w:sz w:val="22"/>
          <w:szCs w:val="22"/>
          <w:lang w:val="en-GB"/>
        </w:rPr>
        <w:t xml:space="preserve">[2] </w:t>
      </w:r>
      <w:proofErr w:type="spellStart"/>
      <w:r w:rsidRPr="00106590">
        <w:rPr>
          <w:color w:val="000000" w:themeColor="text1"/>
          <w:sz w:val="22"/>
          <w:szCs w:val="22"/>
          <w:lang w:val="en-GB"/>
        </w:rPr>
        <w:t>Karaörs</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Metin</w:t>
      </w:r>
      <w:proofErr w:type="spellEnd"/>
      <w:r w:rsidRPr="00106590">
        <w:rPr>
          <w:color w:val="000000" w:themeColor="text1"/>
          <w:sz w:val="22"/>
          <w:szCs w:val="22"/>
          <w:lang w:val="en-GB"/>
        </w:rPr>
        <w:t xml:space="preserve"> (2005), </w:t>
      </w:r>
      <w:proofErr w:type="spellStart"/>
      <w:r w:rsidRPr="00106590">
        <w:rPr>
          <w:color w:val="000000" w:themeColor="text1"/>
          <w:sz w:val="22"/>
          <w:szCs w:val="22"/>
          <w:lang w:val="en-GB"/>
        </w:rPr>
        <w:t>Türk</w:t>
      </w:r>
      <w:proofErr w:type="spellEnd"/>
      <w:r w:rsidR="008056FE" w:rsidRPr="00106590">
        <w:rPr>
          <w:color w:val="000000" w:themeColor="text1"/>
          <w:sz w:val="22"/>
          <w:szCs w:val="22"/>
          <w:lang w:val="en-GB"/>
        </w:rPr>
        <w:t xml:space="preserve"> </w:t>
      </w:r>
      <w:proofErr w:type="spellStart"/>
      <w:r w:rsidRPr="00106590">
        <w:rPr>
          <w:color w:val="000000" w:themeColor="text1"/>
          <w:sz w:val="22"/>
          <w:szCs w:val="22"/>
          <w:lang w:val="en-GB"/>
        </w:rPr>
        <w:t>Lehçelerinde</w:t>
      </w:r>
      <w:proofErr w:type="spellEnd"/>
      <w:r w:rsidR="008056FE" w:rsidRPr="00106590">
        <w:rPr>
          <w:color w:val="000000" w:themeColor="text1"/>
          <w:sz w:val="22"/>
          <w:szCs w:val="22"/>
          <w:lang w:val="en-GB"/>
        </w:rPr>
        <w:t xml:space="preserve"> </w:t>
      </w:r>
      <w:proofErr w:type="spellStart"/>
      <w:r w:rsidRPr="00106590">
        <w:rPr>
          <w:color w:val="000000" w:themeColor="text1"/>
          <w:sz w:val="22"/>
          <w:szCs w:val="22"/>
          <w:lang w:val="en-GB"/>
        </w:rPr>
        <w:t>Karşılaştırmalı</w:t>
      </w:r>
      <w:proofErr w:type="spellEnd"/>
      <w:r w:rsidR="008056FE" w:rsidRPr="00106590">
        <w:rPr>
          <w:color w:val="000000" w:themeColor="text1"/>
          <w:sz w:val="22"/>
          <w:szCs w:val="22"/>
          <w:lang w:val="en-GB"/>
        </w:rPr>
        <w:t xml:space="preserve"> </w:t>
      </w:r>
      <w:proofErr w:type="spellStart"/>
      <w:r w:rsidRPr="00106590">
        <w:rPr>
          <w:color w:val="000000" w:themeColor="text1"/>
          <w:sz w:val="22"/>
          <w:szCs w:val="22"/>
          <w:lang w:val="en-GB"/>
        </w:rPr>
        <w:t>Şekil</w:t>
      </w:r>
      <w:proofErr w:type="spellEnd"/>
      <w:r w:rsidR="008056FE" w:rsidRPr="00106590">
        <w:rPr>
          <w:color w:val="000000" w:themeColor="text1"/>
          <w:sz w:val="22"/>
          <w:szCs w:val="22"/>
          <w:lang w:val="en-GB"/>
        </w:rPr>
        <w:t xml:space="preserve"> </w:t>
      </w:r>
      <w:proofErr w:type="spellStart"/>
      <w:r w:rsidRPr="00106590">
        <w:rPr>
          <w:color w:val="000000" w:themeColor="text1"/>
          <w:sz w:val="22"/>
          <w:szCs w:val="22"/>
          <w:lang w:val="en-GB"/>
        </w:rPr>
        <w:t>ve</w:t>
      </w:r>
      <w:proofErr w:type="spellEnd"/>
      <w:r w:rsidR="008056FE" w:rsidRPr="00106590">
        <w:rPr>
          <w:color w:val="000000" w:themeColor="text1"/>
          <w:sz w:val="22"/>
          <w:szCs w:val="22"/>
          <w:lang w:val="en-GB"/>
        </w:rPr>
        <w:t xml:space="preserve"> </w:t>
      </w:r>
      <w:proofErr w:type="spellStart"/>
      <w:r w:rsidRPr="00106590">
        <w:rPr>
          <w:color w:val="000000" w:themeColor="text1"/>
          <w:sz w:val="22"/>
          <w:szCs w:val="22"/>
          <w:lang w:val="en-GB"/>
        </w:rPr>
        <w:t>Cümle</w:t>
      </w:r>
      <w:proofErr w:type="spellEnd"/>
      <w:r w:rsidR="008056FE" w:rsidRPr="00106590">
        <w:rPr>
          <w:color w:val="000000" w:themeColor="text1"/>
          <w:sz w:val="22"/>
          <w:szCs w:val="22"/>
          <w:lang w:val="en-GB"/>
        </w:rPr>
        <w:t xml:space="preserve"> </w:t>
      </w:r>
      <w:proofErr w:type="spellStart"/>
      <w:r w:rsidRPr="00106590">
        <w:rPr>
          <w:color w:val="000000" w:themeColor="text1"/>
          <w:sz w:val="22"/>
          <w:szCs w:val="22"/>
          <w:lang w:val="en-GB"/>
        </w:rPr>
        <w:t>Bilgisi</w:t>
      </w:r>
      <w:proofErr w:type="spellEnd"/>
      <w:r w:rsidRPr="00106590">
        <w:rPr>
          <w:color w:val="000000" w:themeColor="text1"/>
          <w:sz w:val="22"/>
          <w:szCs w:val="22"/>
          <w:lang w:val="en-GB"/>
        </w:rPr>
        <w:t xml:space="preserve">, Ankara: </w:t>
      </w:r>
      <w:proofErr w:type="spellStart"/>
      <w:r w:rsidRPr="00106590">
        <w:rPr>
          <w:color w:val="000000" w:themeColor="text1"/>
          <w:sz w:val="22"/>
          <w:szCs w:val="22"/>
          <w:lang w:val="en-GB"/>
        </w:rPr>
        <w:t>Akçağ</w:t>
      </w:r>
      <w:proofErr w:type="spellEnd"/>
      <w:r w:rsidRPr="00106590">
        <w:rPr>
          <w:color w:val="000000" w:themeColor="text1"/>
          <w:sz w:val="22"/>
          <w:szCs w:val="22"/>
          <w:lang w:val="en-GB"/>
        </w:rPr>
        <w:t>.</w:t>
      </w:r>
    </w:p>
    <w:p w:rsidR="00106590" w:rsidRDefault="00106590" w:rsidP="00825BA2">
      <w:pPr>
        <w:pStyle w:val="NormalWeb"/>
        <w:spacing w:line="360" w:lineRule="auto"/>
        <w:rPr>
          <w:color w:val="000000" w:themeColor="text1"/>
          <w:sz w:val="22"/>
          <w:szCs w:val="22"/>
          <w:lang w:val="en-GB"/>
        </w:rPr>
      </w:pPr>
    </w:p>
    <w:p w:rsidR="00106590" w:rsidRDefault="00106590" w:rsidP="00825BA2">
      <w:pPr>
        <w:pStyle w:val="NormalWeb"/>
        <w:spacing w:line="360" w:lineRule="auto"/>
        <w:rPr>
          <w:color w:val="000000" w:themeColor="text1"/>
          <w:sz w:val="22"/>
          <w:szCs w:val="22"/>
          <w:lang w:val="en-GB"/>
        </w:rPr>
      </w:pPr>
    </w:p>
    <w:p w:rsidR="00106590" w:rsidRPr="00106590" w:rsidRDefault="00106590" w:rsidP="00825BA2">
      <w:pPr>
        <w:pStyle w:val="NormalWeb"/>
        <w:spacing w:line="360" w:lineRule="auto"/>
        <w:rPr>
          <w:color w:val="000000" w:themeColor="text1"/>
          <w:sz w:val="22"/>
          <w:szCs w:val="22"/>
          <w:lang w:val="en-GB"/>
        </w:rPr>
      </w:pPr>
    </w:p>
    <w:p w:rsidR="00304785" w:rsidRPr="00106590" w:rsidRDefault="00DC01E8" w:rsidP="00825BA2">
      <w:pPr>
        <w:pStyle w:val="NormalWeb"/>
        <w:spacing w:line="360" w:lineRule="auto"/>
        <w:rPr>
          <w:color w:val="000000" w:themeColor="text1"/>
          <w:sz w:val="22"/>
          <w:szCs w:val="22"/>
          <w:lang w:val="en-GB"/>
        </w:rPr>
      </w:pPr>
      <w:r w:rsidRPr="00106590">
        <w:rPr>
          <w:color w:val="000000" w:themeColor="text1"/>
          <w:sz w:val="22"/>
          <w:szCs w:val="22"/>
          <w:lang w:val="en-GB"/>
        </w:rPr>
        <w:t xml:space="preserve">TDE204 </w:t>
      </w:r>
      <w:r w:rsidR="009A6B1B" w:rsidRPr="00106590">
        <w:rPr>
          <w:color w:val="000000" w:themeColor="text1"/>
          <w:sz w:val="22"/>
          <w:szCs w:val="22"/>
          <w:lang w:val="en-GB"/>
        </w:rPr>
        <w:t>OTTOMAN TURKISH</w:t>
      </w:r>
      <w:r w:rsidRPr="00106590">
        <w:rPr>
          <w:color w:val="000000" w:themeColor="text1"/>
          <w:sz w:val="22"/>
          <w:szCs w:val="22"/>
          <w:lang w:val="en-GB"/>
        </w:rPr>
        <w:t xml:space="preserve">-IV </w:t>
      </w:r>
      <w:proofErr w:type="gramStart"/>
      <w:r w:rsidRPr="00106590">
        <w:rPr>
          <w:color w:val="000000" w:themeColor="text1"/>
          <w:sz w:val="22"/>
          <w:szCs w:val="22"/>
          <w:lang w:val="en-GB"/>
        </w:rPr>
        <w:t>( 4</w:t>
      </w:r>
      <w:proofErr w:type="gramEnd"/>
      <w:r w:rsidRPr="00106590">
        <w:rPr>
          <w:color w:val="000000" w:themeColor="text1"/>
          <w:sz w:val="22"/>
          <w:szCs w:val="22"/>
          <w:lang w:val="en-GB"/>
        </w:rPr>
        <w:t xml:space="preserve"> 0 4)</w:t>
      </w:r>
    </w:p>
    <w:p w:rsidR="009A6B1B" w:rsidRPr="00106590" w:rsidRDefault="009A6B1B" w:rsidP="00825BA2">
      <w:pPr>
        <w:pStyle w:val="NormalWeb"/>
        <w:spacing w:line="360" w:lineRule="auto"/>
        <w:rPr>
          <w:color w:val="000000" w:themeColor="text1"/>
          <w:sz w:val="22"/>
          <w:szCs w:val="22"/>
          <w:lang w:val="en-GB"/>
        </w:rPr>
      </w:pPr>
      <w:r w:rsidRPr="00106590">
        <w:rPr>
          <w:color w:val="000000" w:themeColor="text1"/>
          <w:sz w:val="22"/>
          <w:szCs w:val="22"/>
          <w:lang w:val="en-GB"/>
        </w:rPr>
        <w:t xml:space="preserve">It is aimed to know student </w:t>
      </w:r>
      <w:proofErr w:type="spellStart"/>
      <w:r w:rsidRPr="00106590">
        <w:rPr>
          <w:color w:val="000000" w:themeColor="text1"/>
          <w:sz w:val="22"/>
          <w:szCs w:val="22"/>
          <w:lang w:val="en-GB"/>
        </w:rPr>
        <w:t>rhythmes</w:t>
      </w:r>
      <w:proofErr w:type="spellEnd"/>
      <w:r w:rsidRPr="00106590">
        <w:rPr>
          <w:color w:val="000000" w:themeColor="text1"/>
          <w:sz w:val="22"/>
          <w:szCs w:val="22"/>
          <w:lang w:val="en-GB"/>
        </w:rPr>
        <w:t xml:space="preserve"> of Arabic words, practices about </w:t>
      </w:r>
      <w:proofErr w:type="spellStart"/>
      <w:r w:rsidRPr="00106590">
        <w:rPr>
          <w:color w:val="000000" w:themeColor="text1"/>
          <w:sz w:val="22"/>
          <w:szCs w:val="22"/>
          <w:lang w:val="en-GB"/>
        </w:rPr>
        <w:t>rhythmes</w:t>
      </w:r>
      <w:proofErr w:type="spellEnd"/>
      <w:r w:rsidRPr="00106590">
        <w:rPr>
          <w:color w:val="000000" w:themeColor="text1"/>
          <w:sz w:val="22"/>
          <w:szCs w:val="22"/>
          <w:lang w:val="en-GB"/>
        </w:rPr>
        <w:t xml:space="preserve"> of Arabic words, </w:t>
      </w:r>
      <w:proofErr w:type="spellStart"/>
      <w:r w:rsidRPr="00106590">
        <w:rPr>
          <w:color w:val="000000" w:themeColor="text1"/>
          <w:sz w:val="22"/>
          <w:szCs w:val="22"/>
          <w:lang w:val="en-GB"/>
        </w:rPr>
        <w:t>Otoman</w:t>
      </w:r>
      <w:proofErr w:type="spellEnd"/>
      <w:r w:rsidRPr="00106590">
        <w:rPr>
          <w:color w:val="000000" w:themeColor="text1"/>
          <w:sz w:val="22"/>
          <w:szCs w:val="22"/>
          <w:lang w:val="en-GB"/>
        </w:rPr>
        <w:t xml:space="preserve"> Turkish texts that are belong to 19th century, triple rooted infinitives, </w:t>
      </w:r>
      <w:proofErr w:type="spellStart"/>
      <w:r w:rsidRPr="00106590">
        <w:rPr>
          <w:color w:val="000000" w:themeColor="text1"/>
          <w:sz w:val="22"/>
          <w:szCs w:val="22"/>
          <w:lang w:val="en-GB"/>
        </w:rPr>
        <w:t>quarted</w:t>
      </w:r>
      <w:proofErr w:type="spellEnd"/>
      <w:r w:rsidRPr="00106590">
        <w:rPr>
          <w:color w:val="000000" w:themeColor="text1"/>
          <w:sz w:val="22"/>
          <w:szCs w:val="22"/>
          <w:lang w:val="en-GB"/>
        </w:rPr>
        <w:t xml:space="preserve"> rooted infinitives, Ottoman Turkish texts that are belong to 18th century. </w:t>
      </w:r>
    </w:p>
    <w:p w:rsidR="009A6B1B" w:rsidRPr="00106590" w:rsidRDefault="009A6B1B" w:rsidP="00825BA2">
      <w:pPr>
        <w:pStyle w:val="AralkYok"/>
        <w:spacing w:line="360" w:lineRule="auto"/>
        <w:jc w:val="both"/>
        <w:rPr>
          <w:rFonts w:ascii="Times New Roman" w:hAnsi="Times New Roman" w:cs="Times New Roman"/>
          <w:color w:val="000000" w:themeColor="text1"/>
          <w:lang w:val="en-GB"/>
        </w:rPr>
      </w:pPr>
      <w:r w:rsidRPr="00106590">
        <w:rPr>
          <w:rFonts w:ascii="Times New Roman" w:eastAsia="Times New Roman" w:hAnsi="Times New Roman" w:cs="Times New Roman"/>
          <w:bCs/>
          <w:color w:val="000000" w:themeColor="text1"/>
          <w:lang w:val="en-GB"/>
        </w:rPr>
        <w:t>REFERENCES:</w:t>
      </w:r>
    </w:p>
    <w:p w:rsidR="00DC01E8" w:rsidRPr="00106590" w:rsidRDefault="00DC01E8" w:rsidP="00825BA2">
      <w:pPr>
        <w:pStyle w:val="NormalWeb"/>
        <w:spacing w:line="360" w:lineRule="auto"/>
        <w:rPr>
          <w:color w:val="000000" w:themeColor="text1"/>
          <w:sz w:val="22"/>
          <w:szCs w:val="22"/>
          <w:lang w:val="en-GB"/>
        </w:rPr>
      </w:pPr>
      <w:proofErr w:type="spellStart"/>
      <w:r w:rsidRPr="00106590">
        <w:rPr>
          <w:color w:val="000000" w:themeColor="text1"/>
          <w:sz w:val="22"/>
          <w:szCs w:val="22"/>
          <w:lang w:val="en-GB"/>
        </w:rPr>
        <w:t>Timurtaş</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Faruk</w:t>
      </w:r>
      <w:proofErr w:type="spellEnd"/>
      <w:r w:rsidR="008056FE" w:rsidRPr="00106590">
        <w:rPr>
          <w:color w:val="000000" w:themeColor="text1"/>
          <w:sz w:val="22"/>
          <w:szCs w:val="22"/>
          <w:lang w:val="en-GB"/>
        </w:rPr>
        <w:t xml:space="preserve"> </w:t>
      </w:r>
      <w:proofErr w:type="spellStart"/>
      <w:r w:rsidRPr="00106590">
        <w:rPr>
          <w:color w:val="000000" w:themeColor="text1"/>
          <w:sz w:val="22"/>
          <w:szCs w:val="22"/>
          <w:lang w:val="en-GB"/>
        </w:rPr>
        <w:t>Kadri</w:t>
      </w:r>
      <w:proofErr w:type="spellEnd"/>
      <w:r w:rsidRPr="00106590">
        <w:rPr>
          <w:color w:val="000000" w:themeColor="text1"/>
          <w:sz w:val="22"/>
          <w:szCs w:val="22"/>
          <w:lang w:val="en-GB"/>
        </w:rPr>
        <w:t xml:space="preserve"> (2006), </w:t>
      </w:r>
      <w:proofErr w:type="spellStart"/>
      <w:r w:rsidRPr="00106590">
        <w:rPr>
          <w:color w:val="000000" w:themeColor="text1"/>
          <w:sz w:val="22"/>
          <w:szCs w:val="22"/>
          <w:lang w:val="en-GB"/>
        </w:rPr>
        <w:t>Osmanlı</w:t>
      </w:r>
      <w:proofErr w:type="spellEnd"/>
      <w:r w:rsidR="008056FE" w:rsidRPr="00106590">
        <w:rPr>
          <w:color w:val="000000" w:themeColor="text1"/>
          <w:sz w:val="22"/>
          <w:szCs w:val="22"/>
          <w:lang w:val="en-GB"/>
        </w:rPr>
        <w:t xml:space="preserve"> </w:t>
      </w:r>
      <w:proofErr w:type="spellStart"/>
      <w:r w:rsidRPr="00106590">
        <w:rPr>
          <w:color w:val="000000" w:themeColor="text1"/>
          <w:sz w:val="22"/>
          <w:szCs w:val="22"/>
          <w:lang w:val="en-GB"/>
        </w:rPr>
        <w:t>Türkçesine</w:t>
      </w:r>
      <w:proofErr w:type="spellEnd"/>
      <w:r w:rsidR="008056FE" w:rsidRPr="00106590">
        <w:rPr>
          <w:color w:val="000000" w:themeColor="text1"/>
          <w:sz w:val="22"/>
          <w:szCs w:val="22"/>
          <w:lang w:val="en-GB"/>
        </w:rPr>
        <w:t xml:space="preserve"> </w:t>
      </w:r>
      <w:proofErr w:type="spellStart"/>
      <w:r w:rsidRPr="00106590">
        <w:rPr>
          <w:color w:val="000000" w:themeColor="text1"/>
          <w:sz w:val="22"/>
          <w:szCs w:val="22"/>
          <w:lang w:val="en-GB"/>
        </w:rPr>
        <w:t>Giriş</w:t>
      </w:r>
      <w:proofErr w:type="spellEnd"/>
      <w:r w:rsidRPr="00106590">
        <w:rPr>
          <w:color w:val="000000" w:themeColor="text1"/>
          <w:sz w:val="22"/>
          <w:szCs w:val="22"/>
          <w:lang w:val="en-GB"/>
        </w:rPr>
        <w:t xml:space="preserve"> I, </w:t>
      </w:r>
      <w:proofErr w:type="spellStart"/>
      <w:r w:rsidRPr="00106590">
        <w:rPr>
          <w:color w:val="000000" w:themeColor="text1"/>
          <w:sz w:val="22"/>
          <w:szCs w:val="22"/>
          <w:lang w:val="en-GB"/>
        </w:rPr>
        <w:t>İstanbul</w:t>
      </w:r>
      <w:proofErr w:type="spellEnd"/>
      <w:r w:rsidRPr="00106590">
        <w:rPr>
          <w:color w:val="000000" w:themeColor="text1"/>
          <w:sz w:val="22"/>
          <w:szCs w:val="22"/>
          <w:lang w:val="en-GB"/>
        </w:rPr>
        <w:t xml:space="preserve">: Alfa </w:t>
      </w:r>
      <w:proofErr w:type="spellStart"/>
      <w:r w:rsidRPr="00106590">
        <w:rPr>
          <w:color w:val="000000" w:themeColor="text1"/>
          <w:sz w:val="22"/>
          <w:szCs w:val="22"/>
          <w:lang w:val="en-GB"/>
        </w:rPr>
        <w:t>Basım</w:t>
      </w:r>
      <w:proofErr w:type="spellEnd"/>
      <w:r w:rsidR="008056FE" w:rsidRPr="00106590">
        <w:rPr>
          <w:color w:val="000000" w:themeColor="text1"/>
          <w:sz w:val="22"/>
          <w:szCs w:val="22"/>
          <w:lang w:val="en-GB"/>
        </w:rPr>
        <w:t xml:space="preserve"> </w:t>
      </w:r>
      <w:proofErr w:type="spellStart"/>
      <w:r w:rsidRPr="00106590">
        <w:rPr>
          <w:color w:val="000000" w:themeColor="text1"/>
          <w:sz w:val="22"/>
          <w:szCs w:val="22"/>
          <w:lang w:val="en-GB"/>
        </w:rPr>
        <w:t>dağıtım</w:t>
      </w:r>
      <w:proofErr w:type="spellEnd"/>
      <w:r w:rsidRPr="00106590">
        <w:rPr>
          <w:color w:val="000000" w:themeColor="text1"/>
          <w:sz w:val="22"/>
          <w:szCs w:val="22"/>
          <w:lang w:val="en-GB"/>
        </w:rPr>
        <w:t>.</w:t>
      </w:r>
    </w:p>
    <w:p w:rsidR="00DC01E8" w:rsidRPr="00106590" w:rsidRDefault="00415AC3" w:rsidP="00825BA2">
      <w:pPr>
        <w:pStyle w:val="NormalWeb"/>
        <w:spacing w:line="360" w:lineRule="auto"/>
        <w:rPr>
          <w:color w:val="000000" w:themeColor="text1"/>
          <w:sz w:val="22"/>
          <w:szCs w:val="22"/>
          <w:lang w:val="en-GB"/>
        </w:rPr>
      </w:pPr>
      <w:r w:rsidRPr="00106590">
        <w:rPr>
          <w:color w:val="000000" w:themeColor="text1"/>
          <w:sz w:val="22"/>
          <w:szCs w:val="22"/>
          <w:lang w:val="en-GB"/>
        </w:rPr>
        <w:t xml:space="preserve">TDE206 </w:t>
      </w:r>
      <w:r w:rsidR="009A6B1B" w:rsidRPr="00106590">
        <w:rPr>
          <w:color w:val="000000" w:themeColor="text1"/>
          <w:sz w:val="22"/>
          <w:szCs w:val="22"/>
          <w:lang w:val="en-GB"/>
        </w:rPr>
        <w:t xml:space="preserve">CLASSICAL TURKISH LITERATURE-II </w:t>
      </w:r>
      <w:r w:rsidRPr="00106590">
        <w:rPr>
          <w:color w:val="000000" w:themeColor="text1"/>
          <w:sz w:val="22"/>
          <w:szCs w:val="22"/>
          <w:lang w:val="en-GB"/>
        </w:rPr>
        <w:t>(4 0 4)</w:t>
      </w:r>
    </w:p>
    <w:p w:rsidR="009A6B1B" w:rsidRPr="00106590" w:rsidRDefault="009A6B1B" w:rsidP="00825BA2">
      <w:pPr>
        <w:pStyle w:val="NormalWeb"/>
        <w:spacing w:line="360" w:lineRule="auto"/>
        <w:rPr>
          <w:color w:val="000000" w:themeColor="text1"/>
          <w:sz w:val="22"/>
          <w:szCs w:val="22"/>
          <w:lang w:val="en-GB"/>
        </w:rPr>
      </w:pPr>
      <w:r w:rsidRPr="00106590">
        <w:rPr>
          <w:color w:val="000000" w:themeColor="text1"/>
          <w:sz w:val="22"/>
          <w:szCs w:val="22"/>
          <w:lang w:val="en-GB"/>
        </w:rPr>
        <w:t xml:space="preserve">Distinguish differences between 13- 14th </w:t>
      </w:r>
      <w:proofErr w:type="gramStart"/>
      <w:r w:rsidRPr="00106590">
        <w:rPr>
          <w:color w:val="000000" w:themeColor="text1"/>
          <w:sz w:val="22"/>
          <w:szCs w:val="22"/>
          <w:lang w:val="en-GB"/>
        </w:rPr>
        <w:t>centuries</w:t>
      </w:r>
      <w:proofErr w:type="gramEnd"/>
      <w:r w:rsidRPr="00106590">
        <w:rPr>
          <w:color w:val="000000" w:themeColor="text1"/>
          <w:sz w:val="22"/>
          <w:szCs w:val="22"/>
          <w:lang w:val="en-GB"/>
        </w:rPr>
        <w:t xml:space="preserve"> literature and 15th century literature. Determine poets and poems of the 15th century Divan Literature. Compare differences between 15th century poets and poems. </w:t>
      </w:r>
      <w:proofErr w:type="gramStart"/>
      <w:r w:rsidRPr="00106590">
        <w:rPr>
          <w:color w:val="000000" w:themeColor="text1"/>
          <w:sz w:val="22"/>
          <w:szCs w:val="22"/>
          <w:lang w:val="en-GB"/>
        </w:rPr>
        <w:t>List 15th century poets.</w:t>
      </w:r>
      <w:proofErr w:type="gramEnd"/>
      <w:r w:rsidRPr="00106590">
        <w:rPr>
          <w:color w:val="000000" w:themeColor="text1"/>
          <w:sz w:val="22"/>
          <w:szCs w:val="22"/>
          <w:lang w:val="en-GB"/>
        </w:rPr>
        <w:t xml:space="preserve"> Collect data to learn 15th century poets and can use references efficiently.</w:t>
      </w:r>
    </w:p>
    <w:p w:rsidR="009A6B1B" w:rsidRPr="00106590" w:rsidRDefault="009A6B1B" w:rsidP="00825BA2">
      <w:pPr>
        <w:pStyle w:val="AralkYok"/>
        <w:spacing w:line="360" w:lineRule="auto"/>
        <w:jc w:val="both"/>
        <w:rPr>
          <w:rFonts w:ascii="Times New Roman" w:hAnsi="Times New Roman" w:cs="Times New Roman"/>
          <w:color w:val="000000" w:themeColor="text1"/>
          <w:lang w:val="en-GB"/>
        </w:rPr>
      </w:pPr>
      <w:r w:rsidRPr="00106590">
        <w:rPr>
          <w:rFonts w:ascii="Times New Roman" w:eastAsia="Times New Roman" w:hAnsi="Times New Roman" w:cs="Times New Roman"/>
          <w:bCs/>
          <w:color w:val="000000" w:themeColor="text1"/>
          <w:lang w:val="en-GB"/>
        </w:rPr>
        <w:t>REFERENCES:</w:t>
      </w:r>
    </w:p>
    <w:p w:rsidR="00415AC3" w:rsidRPr="00106590" w:rsidRDefault="00415AC3" w:rsidP="00825BA2">
      <w:pPr>
        <w:pStyle w:val="NormalWeb"/>
        <w:spacing w:line="360" w:lineRule="auto"/>
        <w:rPr>
          <w:color w:val="000000" w:themeColor="text1"/>
          <w:sz w:val="22"/>
          <w:szCs w:val="22"/>
          <w:lang w:val="en-GB"/>
        </w:rPr>
      </w:pPr>
      <w:r w:rsidRPr="00106590">
        <w:rPr>
          <w:color w:val="000000" w:themeColor="text1"/>
          <w:sz w:val="22"/>
          <w:szCs w:val="22"/>
          <w:lang w:val="en-GB"/>
        </w:rPr>
        <w:t xml:space="preserve">[1] </w:t>
      </w:r>
      <w:proofErr w:type="spellStart"/>
      <w:r w:rsidRPr="00106590">
        <w:rPr>
          <w:color w:val="000000" w:themeColor="text1"/>
          <w:sz w:val="22"/>
          <w:szCs w:val="22"/>
          <w:lang w:val="en-GB"/>
        </w:rPr>
        <w:t>İpekten</w:t>
      </w:r>
      <w:proofErr w:type="spellEnd"/>
      <w:r w:rsidRPr="00106590">
        <w:rPr>
          <w:color w:val="000000" w:themeColor="text1"/>
          <w:sz w:val="22"/>
          <w:szCs w:val="22"/>
          <w:lang w:val="en-GB"/>
        </w:rPr>
        <w:t xml:space="preserve">, H., M. </w:t>
      </w:r>
      <w:proofErr w:type="spellStart"/>
      <w:r w:rsidRPr="00106590">
        <w:rPr>
          <w:color w:val="000000" w:themeColor="text1"/>
          <w:sz w:val="22"/>
          <w:szCs w:val="22"/>
          <w:lang w:val="en-GB"/>
        </w:rPr>
        <w:t>İsen</w:t>
      </w:r>
      <w:proofErr w:type="spellEnd"/>
      <w:r w:rsidRPr="00106590">
        <w:rPr>
          <w:color w:val="000000" w:themeColor="text1"/>
          <w:sz w:val="22"/>
          <w:szCs w:val="22"/>
          <w:lang w:val="en-GB"/>
        </w:rPr>
        <w:t xml:space="preserve"> (1992), “16.Yüzyıl Divan </w:t>
      </w:r>
      <w:proofErr w:type="spellStart"/>
      <w:proofErr w:type="gramStart"/>
      <w:r w:rsidRPr="00106590">
        <w:rPr>
          <w:color w:val="000000" w:themeColor="text1"/>
          <w:sz w:val="22"/>
          <w:szCs w:val="22"/>
          <w:lang w:val="en-GB"/>
        </w:rPr>
        <w:t>Edebiyatı</w:t>
      </w:r>
      <w:proofErr w:type="spellEnd"/>
      <w:r w:rsidR="008056FE" w:rsidRPr="00106590">
        <w:rPr>
          <w:color w:val="000000" w:themeColor="text1"/>
          <w:sz w:val="22"/>
          <w:szCs w:val="22"/>
          <w:lang w:val="en-GB"/>
        </w:rPr>
        <w:t xml:space="preserve"> </w:t>
      </w:r>
      <w:r w:rsidRPr="00106590">
        <w:rPr>
          <w:color w:val="000000" w:themeColor="text1"/>
          <w:sz w:val="22"/>
          <w:szCs w:val="22"/>
          <w:lang w:val="en-GB"/>
        </w:rPr>
        <w:t>”</w:t>
      </w:r>
      <w:proofErr w:type="gramEnd"/>
      <w:r w:rsidRPr="00106590">
        <w:rPr>
          <w:color w:val="000000" w:themeColor="text1"/>
          <w:sz w:val="22"/>
          <w:szCs w:val="22"/>
          <w:lang w:val="en-GB"/>
        </w:rPr>
        <w:t>,</w:t>
      </w:r>
      <w:proofErr w:type="spellStart"/>
      <w:r w:rsidRPr="00106590">
        <w:rPr>
          <w:color w:val="000000" w:themeColor="text1"/>
          <w:sz w:val="22"/>
          <w:szCs w:val="22"/>
          <w:lang w:val="en-GB"/>
        </w:rPr>
        <w:t>TürkDünyası</w:t>
      </w:r>
      <w:proofErr w:type="spellEnd"/>
      <w:r w:rsidRPr="00106590">
        <w:rPr>
          <w:color w:val="000000" w:themeColor="text1"/>
          <w:sz w:val="22"/>
          <w:szCs w:val="22"/>
          <w:lang w:val="en-GB"/>
        </w:rPr>
        <w:t xml:space="preserve"> El </w:t>
      </w:r>
      <w:proofErr w:type="spellStart"/>
      <w:r w:rsidRPr="00106590">
        <w:rPr>
          <w:color w:val="000000" w:themeColor="text1"/>
          <w:sz w:val="22"/>
          <w:szCs w:val="22"/>
          <w:lang w:val="en-GB"/>
        </w:rPr>
        <w:t>Kitabı</w:t>
      </w:r>
      <w:proofErr w:type="spellEnd"/>
      <w:r w:rsidRPr="00106590">
        <w:rPr>
          <w:color w:val="000000" w:themeColor="text1"/>
          <w:sz w:val="22"/>
          <w:szCs w:val="22"/>
          <w:lang w:val="en-GB"/>
        </w:rPr>
        <w:t>, Ankara: TKAE, C. III, s. 130-156.</w:t>
      </w:r>
    </w:p>
    <w:p w:rsidR="00415AC3" w:rsidRPr="00106590" w:rsidRDefault="00415AC3" w:rsidP="00825BA2">
      <w:pPr>
        <w:pStyle w:val="NormalWeb"/>
        <w:spacing w:line="360" w:lineRule="auto"/>
        <w:rPr>
          <w:color w:val="000000" w:themeColor="text1"/>
          <w:sz w:val="22"/>
          <w:szCs w:val="22"/>
          <w:lang w:val="en-GB"/>
        </w:rPr>
      </w:pPr>
      <w:r w:rsidRPr="00106590">
        <w:rPr>
          <w:color w:val="000000" w:themeColor="text1"/>
          <w:sz w:val="22"/>
          <w:szCs w:val="22"/>
          <w:lang w:val="en-GB"/>
        </w:rPr>
        <w:t xml:space="preserve"> [2] </w:t>
      </w:r>
      <w:proofErr w:type="spellStart"/>
      <w:r w:rsidRPr="00106590">
        <w:rPr>
          <w:color w:val="000000" w:themeColor="text1"/>
          <w:sz w:val="22"/>
          <w:szCs w:val="22"/>
          <w:lang w:val="en-GB"/>
        </w:rPr>
        <w:t>Hasibe</w:t>
      </w:r>
      <w:proofErr w:type="spellEnd"/>
      <w:r w:rsidR="008056FE" w:rsidRPr="00106590">
        <w:rPr>
          <w:color w:val="000000" w:themeColor="text1"/>
          <w:sz w:val="22"/>
          <w:szCs w:val="22"/>
          <w:lang w:val="en-GB"/>
        </w:rPr>
        <w:t xml:space="preserve"> </w:t>
      </w:r>
      <w:proofErr w:type="spellStart"/>
      <w:r w:rsidRPr="00106590">
        <w:rPr>
          <w:color w:val="000000" w:themeColor="text1"/>
          <w:sz w:val="22"/>
          <w:szCs w:val="22"/>
          <w:lang w:val="en-GB"/>
        </w:rPr>
        <w:t>Mazıoğlu</w:t>
      </w:r>
      <w:proofErr w:type="spellEnd"/>
      <w:r w:rsidRPr="00106590">
        <w:rPr>
          <w:color w:val="000000" w:themeColor="text1"/>
          <w:sz w:val="22"/>
          <w:szCs w:val="22"/>
          <w:lang w:val="en-GB"/>
        </w:rPr>
        <w:t xml:space="preserve"> (1982), “</w:t>
      </w:r>
      <w:proofErr w:type="spellStart"/>
      <w:r w:rsidRPr="00106590">
        <w:rPr>
          <w:color w:val="000000" w:themeColor="text1"/>
          <w:sz w:val="22"/>
          <w:szCs w:val="22"/>
          <w:lang w:val="en-GB"/>
        </w:rPr>
        <w:t>Türk</w:t>
      </w:r>
      <w:proofErr w:type="spellEnd"/>
      <w:r w:rsidR="008056FE" w:rsidRPr="00106590">
        <w:rPr>
          <w:color w:val="000000" w:themeColor="text1"/>
          <w:sz w:val="22"/>
          <w:szCs w:val="22"/>
          <w:lang w:val="en-GB"/>
        </w:rPr>
        <w:t xml:space="preserve"> </w:t>
      </w:r>
      <w:proofErr w:type="spellStart"/>
      <w:r w:rsidRPr="00106590">
        <w:rPr>
          <w:color w:val="000000" w:themeColor="text1"/>
          <w:sz w:val="22"/>
          <w:szCs w:val="22"/>
          <w:lang w:val="en-GB"/>
        </w:rPr>
        <w:t>Edebiyatı</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Türk</w:t>
      </w:r>
      <w:proofErr w:type="spellEnd"/>
      <w:r w:rsidR="008056FE" w:rsidRPr="00106590">
        <w:rPr>
          <w:color w:val="000000" w:themeColor="text1"/>
          <w:sz w:val="22"/>
          <w:szCs w:val="22"/>
          <w:lang w:val="en-GB"/>
        </w:rPr>
        <w:t xml:space="preserve"> </w:t>
      </w:r>
      <w:proofErr w:type="spellStart"/>
      <w:r w:rsidRPr="00106590">
        <w:rPr>
          <w:color w:val="000000" w:themeColor="text1"/>
          <w:sz w:val="22"/>
          <w:szCs w:val="22"/>
          <w:lang w:val="en-GB"/>
        </w:rPr>
        <w:t>Ansiklopedisi</w:t>
      </w:r>
      <w:proofErr w:type="spellEnd"/>
      <w:r w:rsidRPr="00106590">
        <w:rPr>
          <w:color w:val="000000" w:themeColor="text1"/>
          <w:sz w:val="22"/>
          <w:szCs w:val="22"/>
          <w:lang w:val="en-GB"/>
        </w:rPr>
        <w:t>, C. 32, Ankara, s. 80-134.</w:t>
      </w:r>
    </w:p>
    <w:p w:rsidR="0027336D" w:rsidRPr="00106590" w:rsidRDefault="0027336D" w:rsidP="00825BA2">
      <w:pPr>
        <w:pStyle w:val="NormalWeb"/>
        <w:spacing w:line="360" w:lineRule="auto"/>
        <w:rPr>
          <w:color w:val="000000" w:themeColor="text1"/>
          <w:sz w:val="22"/>
          <w:szCs w:val="22"/>
          <w:lang w:val="en-GB"/>
        </w:rPr>
      </w:pPr>
      <w:r w:rsidRPr="00106590">
        <w:rPr>
          <w:color w:val="000000" w:themeColor="text1"/>
          <w:sz w:val="22"/>
          <w:szCs w:val="22"/>
          <w:lang w:val="en-GB"/>
        </w:rPr>
        <w:t xml:space="preserve">TDE208 </w:t>
      </w:r>
      <w:r w:rsidR="009A6B1B" w:rsidRPr="00106590">
        <w:rPr>
          <w:color w:val="000000" w:themeColor="text1"/>
          <w:sz w:val="22"/>
          <w:szCs w:val="22"/>
          <w:lang w:val="en-GB"/>
        </w:rPr>
        <w:t>MODERN TURKISH LITERATURE-</w:t>
      </w:r>
      <w:r w:rsidRPr="00106590">
        <w:rPr>
          <w:color w:val="000000" w:themeColor="text1"/>
          <w:sz w:val="22"/>
          <w:szCs w:val="22"/>
          <w:lang w:val="en-GB"/>
        </w:rPr>
        <w:t>II (4 0 4)</w:t>
      </w:r>
    </w:p>
    <w:p w:rsidR="008B32DB" w:rsidRPr="00106590" w:rsidRDefault="009A6B1B" w:rsidP="00825BA2">
      <w:pPr>
        <w:pStyle w:val="NormalWeb"/>
        <w:spacing w:line="360" w:lineRule="auto"/>
        <w:rPr>
          <w:color w:val="000000" w:themeColor="text1"/>
          <w:sz w:val="22"/>
          <w:szCs w:val="22"/>
          <w:lang w:val="en-GB"/>
        </w:rPr>
      </w:pPr>
      <w:r w:rsidRPr="00106590">
        <w:rPr>
          <w:color w:val="000000" w:themeColor="text1"/>
          <w:sz w:val="22"/>
          <w:szCs w:val="22"/>
          <w:lang w:val="en-GB"/>
        </w:rPr>
        <w:t xml:space="preserve">With this course, the student learns, according to centuries, reference texts of the </w:t>
      </w:r>
      <w:proofErr w:type="spellStart"/>
      <w:r w:rsidRPr="00106590">
        <w:rPr>
          <w:color w:val="000000" w:themeColor="text1"/>
          <w:sz w:val="22"/>
          <w:szCs w:val="22"/>
          <w:lang w:val="en-GB"/>
        </w:rPr>
        <w:t>Servet-i</w:t>
      </w:r>
      <w:proofErr w:type="spellEnd"/>
      <w:r w:rsidR="008056FE" w:rsidRPr="00106590">
        <w:rPr>
          <w:color w:val="000000" w:themeColor="text1"/>
          <w:sz w:val="22"/>
          <w:szCs w:val="22"/>
          <w:lang w:val="en-GB"/>
        </w:rPr>
        <w:t xml:space="preserve"> </w:t>
      </w:r>
      <w:proofErr w:type="spellStart"/>
      <w:r w:rsidRPr="00106590">
        <w:rPr>
          <w:color w:val="000000" w:themeColor="text1"/>
          <w:sz w:val="22"/>
          <w:szCs w:val="22"/>
          <w:lang w:val="en-GB"/>
        </w:rPr>
        <w:t>Fünun</w:t>
      </w:r>
      <w:proofErr w:type="spellEnd"/>
      <w:r w:rsidR="008056FE" w:rsidRPr="00106590">
        <w:rPr>
          <w:color w:val="000000" w:themeColor="text1"/>
          <w:sz w:val="22"/>
          <w:szCs w:val="22"/>
          <w:lang w:val="en-GB"/>
        </w:rPr>
        <w:t xml:space="preserve"> </w:t>
      </w:r>
      <w:proofErr w:type="spellStart"/>
      <w:r w:rsidRPr="00106590">
        <w:rPr>
          <w:color w:val="000000" w:themeColor="text1"/>
          <w:sz w:val="22"/>
          <w:szCs w:val="22"/>
          <w:lang w:val="en-GB"/>
        </w:rPr>
        <w:t>periot</w:t>
      </w:r>
      <w:proofErr w:type="spellEnd"/>
      <w:r w:rsidRPr="00106590">
        <w:rPr>
          <w:color w:val="000000" w:themeColor="text1"/>
          <w:sz w:val="22"/>
          <w:szCs w:val="22"/>
          <w:lang w:val="en-GB"/>
        </w:rPr>
        <w:t xml:space="preserve">. The student describe Turkish poems and poetry, analyse selected poems and use main books and articles in this lessons, explain </w:t>
      </w:r>
      <w:proofErr w:type="spellStart"/>
      <w:r w:rsidRPr="00106590">
        <w:rPr>
          <w:color w:val="000000" w:themeColor="text1"/>
          <w:sz w:val="22"/>
          <w:szCs w:val="22"/>
          <w:lang w:val="en-GB"/>
        </w:rPr>
        <w:t>Servet-i</w:t>
      </w:r>
      <w:proofErr w:type="spellEnd"/>
      <w:r w:rsidR="008056FE" w:rsidRPr="00106590">
        <w:rPr>
          <w:color w:val="000000" w:themeColor="text1"/>
          <w:sz w:val="22"/>
          <w:szCs w:val="22"/>
          <w:lang w:val="en-GB"/>
        </w:rPr>
        <w:t xml:space="preserve"> </w:t>
      </w:r>
      <w:proofErr w:type="spellStart"/>
      <w:r w:rsidRPr="00106590">
        <w:rPr>
          <w:color w:val="000000" w:themeColor="text1"/>
          <w:sz w:val="22"/>
          <w:szCs w:val="22"/>
          <w:lang w:val="en-GB"/>
        </w:rPr>
        <w:t>Fünun</w:t>
      </w:r>
      <w:proofErr w:type="spellEnd"/>
      <w:r w:rsidRPr="00106590">
        <w:rPr>
          <w:color w:val="000000" w:themeColor="text1"/>
          <w:sz w:val="22"/>
          <w:szCs w:val="22"/>
          <w:lang w:val="en-GB"/>
        </w:rPr>
        <w:t xml:space="preserve"> novels, relate realist novels and Turkish novels. </w:t>
      </w:r>
    </w:p>
    <w:p w:rsidR="009A6B1B" w:rsidRPr="00106590" w:rsidRDefault="009A6B1B" w:rsidP="00825BA2">
      <w:pPr>
        <w:pStyle w:val="AralkYok"/>
        <w:spacing w:line="360" w:lineRule="auto"/>
        <w:jc w:val="both"/>
        <w:rPr>
          <w:rFonts w:ascii="Times New Roman" w:hAnsi="Times New Roman" w:cs="Times New Roman"/>
          <w:color w:val="000000" w:themeColor="text1"/>
          <w:lang w:val="en-GB"/>
        </w:rPr>
      </w:pPr>
      <w:r w:rsidRPr="00106590">
        <w:rPr>
          <w:rFonts w:ascii="Times New Roman" w:eastAsia="Times New Roman" w:hAnsi="Times New Roman" w:cs="Times New Roman"/>
          <w:bCs/>
          <w:color w:val="000000" w:themeColor="text1"/>
          <w:lang w:val="en-GB"/>
        </w:rPr>
        <w:t>REFERENCES:</w:t>
      </w:r>
    </w:p>
    <w:p w:rsidR="0027336D" w:rsidRPr="00106590" w:rsidRDefault="0027336D" w:rsidP="00825BA2">
      <w:pPr>
        <w:pStyle w:val="NormalWeb"/>
        <w:spacing w:line="360" w:lineRule="auto"/>
        <w:jc w:val="both"/>
        <w:rPr>
          <w:color w:val="000000" w:themeColor="text1"/>
          <w:sz w:val="22"/>
          <w:szCs w:val="22"/>
          <w:lang w:val="en-GB"/>
        </w:rPr>
      </w:pPr>
      <w:r w:rsidRPr="00106590">
        <w:rPr>
          <w:color w:val="000000" w:themeColor="text1"/>
          <w:sz w:val="22"/>
          <w:szCs w:val="22"/>
          <w:lang w:val="en-GB"/>
        </w:rPr>
        <w:t xml:space="preserve"> [1] TTK, (1987), </w:t>
      </w:r>
      <w:proofErr w:type="spellStart"/>
      <w:r w:rsidRPr="00106590">
        <w:rPr>
          <w:color w:val="000000" w:themeColor="text1"/>
          <w:sz w:val="22"/>
          <w:szCs w:val="22"/>
          <w:lang w:val="en-GB"/>
        </w:rPr>
        <w:t>Doğumunun</w:t>
      </w:r>
      <w:proofErr w:type="spellEnd"/>
      <w:r w:rsidR="008056FE" w:rsidRPr="00106590">
        <w:rPr>
          <w:color w:val="000000" w:themeColor="text1"/>
          <w:sz w:val="22"/>
          <w:szCs w:val="22"/>
          <w:lang w:val="en-GB"/>
        </w:rPr>
        <w:t xml:space="preserve"> </w:t>
      </w:r>
      <w:proofErr w:type="spellStart"/>
      <w:r w:rsidRPr="00106590">
        <w:rPr>
          <w:color w:val="000000" w:themeColor="text1"/>
          <w:sz w:val="22"/>
          <w:szCs w:val="22"/>
          <w:lang w:val="en-GB"/>
        </w:rPr>
        <w:t>Yüzüncü</w:t>
      </w:r>
      <w:proofErr w:type="spellEnd"/>
      <w:r w:rsidR="008056FE" w:rsidRPr="00106590">
        <w:rPr>
          <w:color w:val="000000" w:themeColor="text1"/>
          <w:sz w:val="22"/>
          <w:szCs w:val="22"/>
          <w:lang w:val="en-GB"/>
        </w:rPr>
        <w:t xml:space="preserve"> </w:t>
      </w:r>
      <w:proofErr w:type="spellStart"/>
      <w:r w:rsidRPr="00106590">
        <w:rPr>
          <w:color w:val="000000" w:themeColor="text1"/>
          <w:sz w:val="22"/>
          <w:szCs w:val="22"/>
          <w:lang w:val="en-GB"/>
        </w:rPr>
        <w:t>Yılında</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Ahmet</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Haşim</w:t>
      </w:r>
      <w:proofErr w:type="spellEnd"/>
      <w:r w:rsidRPr="00106590">
        <w:rPr>
          <w:color w:val="000000" w:themeColor="text1"/>
          <w:sz w:val="22"/>
          <w:szCs w:val="22"/>
          <w:lang w:val="en-GB"/>
        </w:rPr>
        <w:t xml:space="preserve">, Ankara: TTK </w:t>
      </w:r>
      <w:proofErr w:type="spellStart"/>
      <w:r w:rsidRPr="00106590">
        <w:rPr>
          <w:color w:val="000000" w:themeColor="text1"/>
          <w:sz w:val="22"/>
          <w:szCs w:val="22"/>
          <w:lang w:val="en-GB"/>
        </w:rPr>
        <w:t>Basımevi</w:t>
      </w:r>
      <w:proofErr w:type="spellEnd"/>
      <w:r w:rsidRPr="00106590">
        <w:rPr>
          <w:color w:val="000000" w:themeColor="text1"/>
          <w:sz w:val="22"/>
          <w:szCs w:val="22"/>
          <w:lang w:val="en-GB"/>
        </w:rPr>
        <w:t xml:space="preserve">. </w:t>
      </w:r>
    </w:p>
    <w:p w:rsidR="0027336D" w:rsidRPr="00106590" w:rsidRDefault="0027336D" w:rsidP="00825BA2">
      <w:pPr>
        <w:pStyle w:val="NormalWeb"/>
        <w:spacing w:line="360" w:lineRule="auto"/>
        <w:jc w:val="both"/>
        <w:rPr>
          <w:color w:val="000000" w:themeColor="text1"/>
          <w:sz w:val="22"/>
          <w:szCs w:val="22"/>
          <w:lang w:val="en-GB"/>
        </w:rPr>
      </w:pPr>
      <w:r w:rsidRPr="00106590">
        <w:rPr>
          <w:color w:val="000000" w:themeColor="text1"/>
          <w:sz w:val="22"/>
          <w:szCs w:val="22"/>
          <w:lang w:val="en-GB"/>
        </w:rPr>
        <w:t xml:space="preserve">[2] AKM, (1994), </w:t>
      </w:r>
      <w:proofErr w:type="spellStart"/>
      <w:r w:rsidRPr="00106590">
        <w:rPr>
          <w:color w:val="000000" w:themeColor="text1"/>
          <w:sz w:val="22"/>
          <w:szCs w:val="22"/>
          <w:lang w:val="en-GB"/>
        </w:rPr>
        <w:t>DoğumununYüzüncüYılındaYahya</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Kemal</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Beyatlı</w:t>
      </w:r>
      <w:proofErr w:type="spellEnd"/>
      <w:r w:rsidRPr="00106590">
        <w:rPr>
          <w:color w:val="000000" w:themeColor="text1"/>
          <w:sz w:val="22"/>
          <w:szCs w:val="22"/>
          <w:lang w:val="en-GB"/>
        </w:rPr>
        <w:t xml:space="preserve">, Ankara: </w:t>
      </w:r>
      <w:proofErr w:type="spellStart"/>
      <w:r w:rsidRPr="00106590">
        <w:rPr>
          <w:color w:val="000000" w:themeColor="text1"/>
          <w:sz w:val="22"/>
          <w:szCs w:val="22"/>
          <w:lang w:val="en-GB"/>
        </w:rPr>
        <w:t>Atatürk</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Kültür</w:t>
      </w:r>
      <w:proofErr w:type="spellEnd"/>
      <w:r w:rsidR="008056FE" w:rsidRPr="00106590">
        <w:rPr>
          <w:color w:val="000000" w:themeColor="text1"/>
          <w:sz w:val="22"/>
          <w:szCs w:val="22"/>
          <w:lang w:val="en-GB"/>
        </w:rPr>
        <w:t xml:space="preserve"> </w:t>
      </w:r>
      <w:proofErr w:type="spellStart"/>
      <w:r w:rsidRPr="00106590">
        <w:rPr>
          <w:color w:val="000000" w:themeColor="text1"/>
          <w:sz w:val="22"/>
          <w:szCs w:val="22"/>
          <w:lang w:val="en-GB"/>
        </w:rPr>
        <w:t>Merkezi</w:t>
      </w:r>
      <w:proofErr w:type="spellEnd"/>
      <w:r w:rsidR="008056FE" w:rsidRPr="00106590">
        <w:rPr>
          <w:color w:val="000000" w:themeColor="text1"/>
          <w:sz w:val="22"/>
          <w:szCs w:val="22"/>
          <w:lang w:val="en-GB"/>
        </w:rPr>
        <w:t xml:space="preserve"> </w:t>
      </w:r>
      <w:proofErr w:type="spellStart"/>
      <w:r w:rsidRPr="00106590">
        <w:rPr>
          <w:color w:val="000000" w:themeColor="text1"/>
          <w:sz w:val="22"/>
          <w:szCs w:val="22"/>
          <w:lang w:val="en-GB"/>
        </w:rPr>
        <w:t>Yayınları</w:t>
      </w:r>
      <w:proofErr w:type="spellEnd"/>
      <w:r w:rsidRPr="00106590">
        <w:rPr>
          <w:color w:val="000000" w:themeColor="text1"/>
          <w:sz w:val="22"/>
          <w:szCs w:val="22"/>
          <w:lang w:val="en-GB"/>
        </w:rPr>
        <w:t>.</w:t>
      </w:r>
    </w:p>
    <w:p w:rsidR="0027336D" w:rsidRDefault="0027336D" w:rsidP="00825BA2">
      <w:pPr>
        <w:pStyle w:val="NormalWeb"/>
        <w:spacing w:line="360" w:lineRule="auto"/>
        <w:rPr>
          <w:color w:val="000000" w:themeColor="text1"/>
          <w:sz w:val="22"/>
          <w:szCs w:val="22"/>
          <w:lang w:val="en-GB"/>
        </w:rPr>
      </w:pPr>
    </w:p>
    <w:p w:rsidR="00106590" w:rsidRPr="00106590" w:rsidRDefault="00106590" w:rsidP="00825BA2">
      <w:pPr>
        <w:pStyle w:val="NormalWeb"/>
        <w:spacing w:line="360" w:lineRule="auto"/>
        <w:rPr>
          <w:color w:val="000000" w:themeColor="text1"/>
          <w:sz w:val="22"/>
          <w:szCs w:val="22"/>
          <w:lang w:val="en-GB"/>
        </w:rPr>
      </w:pPr>
    </w:p>
    <w:p w:rsidR="00415AC3" w:rsidRPr="00106590" w:rsidRDefault="004C2671" w:rsidP="00825BA2">
      <w:pPr>
        <w:pStyle w:val="NormalWeb"/>
        <w:spacing w:line="360" w:lineRule="auto"/>
        <w:rPr>
          <w:color w:val="000000" w:themeColor="text1"/>
          <w:sz w:val="22"/>
          <w:szCs w:val="22"/>
          <w:lang w:val="en-GB"/>
        </w:rPr>
      </w:pPr>
      <w:r w:rsidRPr="00106590">
        <w:rPr>
          <w:color w:val="000000" w:themeColor="text1"/>
          <w:sz w:val="22"/>
          <w:szCs w:val="22"/>
          <w:lang w:val="en-GB"/>
        </w:rPr>
        <w:t xml:space="preserve">TDE301 </w:t>
      </w:r>
      <w:r w:rsidR="009A6B1B" w:rsidRPr="00106590">
        <w:rPr>
          <w:color w:val="000000" w:themeColor="text1"/>
          <w:sz w:val="22"/>
          <w:szCs w:val="22"/>
          <w:lang w:val="en-GB"/>
        </w:rPr>
        <w:t xml:space="preserve">KARAHANLI TURKISH </w:t>
      </w:r>
      <w:r w:rsidRPr="00106590">
        <w:rPr>
          <w:color w:val="000000" w:themeColor="text1"/>
          <w:sz w:val="22"/>
          <w:szCs w:val="22"/>
          <w:lang w:val="en-GB"/>
        </w:rPr>
        <w:t>(4 0 4)</w:t>
      </w:r>
    </w:p>
    <w:p w:rsidR="009A6B1B" w:rsidRPr="00106590" w:rsidRDefault="009A6B1B" w:rsidP="00825BA2">
      <w:pPr>
        <w:pStyle w:val="NormalWeb"/>
        <w:spacing w:line="360" w:lineRule="auto"/>
        <w:jc w:val="both"/>
        <w:rPr>
          <w:color w:val="000000" w:themeColor="text1"/>
          <w:sz w:val="22"/>
          <w:szCs w:val="22"/>
          <w:lang w:val="en-GB"/>
        </w:rPr>
      </w:pPr>
      <w:r w:rsidRPr="00106590">
        <w:rPr>
          <w:color w:val="000000" w:themeColor="text1"/>
          <w:sz w:val="22"/>
          <w:szCs w:val="22"/>
          <w:lang w:val="en-GB"/>
        </w:rPr>
        <w:t xml:space="preserve">The purpose of this course is to recognize situation of </w:t>
      </w:r>
      <w:proofErr w:type="spellStart"/>
      <w:r w:rsidRPr="00106590">
        <w:rPr>
          <w:color w:val="000000" w:themeColor="text1"/>
          <w:sz w:val="22"/>
          <w:szCs w:val="22"/>
          <w:lang w:val="en-GB"/>
        </w:rPr>
        <w:t>Karakhanid</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Karahanlı</w:t>
      </w:r>
      <w:proofErr w:type="spellEnd"/>
      <w:proofErr w:type="gramStart"/>
      <w:r w:rsidRPr="00106590">
        <w:rPr>
          <w:color w:val="000000" w:themeColor="text1"/>
          <w:sz w:val="22"/>
          <w:szCs w:val="22"/>
          <w:lang w:val="en-GB"/>
        </w:rPr>
        <w:t>)Turkic</w:t>
      </w:r>
      <w:proofErr w:type="gramEnd"/>
      <w:r w:rsidRPr="00106590">
        <w:rPr>
          <w:color w:val="000000" w:themeColor="text1"/>
          <w:sz w:val="22"/>
          <w:szCs w:val="22"/>
          <w:lang w:val="en-GB"/>
        </w:rPr>
        <w:t xml:space="preserve"> in historical development of Turkish. Teach the basic grammar of </w:t>
      </w:r>
      <w:proofErr w:type="spellStart"/>
      <w:r w:rsidRPr="00106590">
        <w:rPr>
          <w:color w:val="000000" w:themeColor="text1"/>
          <w:sz w:val="22"/>
          <w:szCs w:val="22"/>
          <w:lang w:val="en-GB"/>
        </w:rPr>
        <w:t>Karakhanid</w:t>
      </w:r>
      <w:proofErr w:type="spellEnd"/>
      <w:r w:rsidRPr="00106590">
        <w:rPr>
          <w:color w:val="000000" w:themeColor="text1"/>
          <w:sz w:val="22"/>
          <w:szCs w:val="22"/>
          <w:lang w:val="en-GB"/>
        </w:rPr>
        <w:t xml:space="preserve"> Turkish.  </w:t>
      </w:r>
    </w:p>
    <w:p w:rsidR="009A6B1B" w:rsidRPr="00106590" w:rsidRDefault="009A6B1B" w:rsidP="00825BA2">
      <w:pPr>
        <w:pStyle w:val="AralkYok"/>
        <w:spacing w:line="360" w:lineRule="auto"/>
        <w:jc w:val="both"/>
        <w:rPr>
          <w:rFonts w:ascii="Times New Roman" w:hAnsi="Times New Roman" w:cs="Times New Roman"/>
          <w:color w:val="000000" w:themeColor="text1"/>
          <w:lang w:val="en-GB"/>
        </w:rPr>
      </w:pPr>
      <w:r w:rsidRPr="00106590">
        <w:rPr>
          <w:rFonts w:ascii="Times New Roman" w:eastAsia="Times New Roman" w:hAnsi="Times New Roman" w:cs="Times New Roman"/>
          <w:bCs/>
          <w:color w:val="000000" w:themeColor="text1"/>
          <w:lang w:val="en-GB"/>
        </w:rPr>
        <w:t>REFERENCES:</w:t>
      </w:r>
    </w:p>
    <w:p w:rsidR="004C2671" w:rsidRPr="00106590" w:rsidRDefault="004C2671" w:rsidP="00825BA2">
      <w:pPr>
        <w:pStyle w:val="NormalWeb"/>
        <w:spacing w:line="360" w:lineRule="auto"/>
        <w:rPr>
          <w:color w:val="000000" w:themeColor="text1"/>
          <w:sz w:val="22"/>
          <w:szCs w:val="22"/>
          <w:lang w:val="en-GB"/>
        </w:rPr>
      </w:pPr>
      <w:r w:rsidRPr="00106590">
        <w:rPr>
          <w:color w:val="000000" w:themeColor="text1"/>
          <w:sz w:val="22"/>
          <w:szCs w:val="22"/>
          <w:lang w:val="en-GB"/>
        </w:rPr>
        <w:t xml:space="preserve">[1] </w:t>
      </w:r>
      <w:proofErr w:type="spellStart"/>
      <w:r w:rsidRPr="00106590">
        <w:rPr>
          <w:color w:val="000000" w:themeColor="text1"/>
          <w:sz w:val="22"/>
          <w:szCs w:val="22"/>
          <w:lang w:val="en-GB"/>
        </w:rPr>
        <w:t>Arat</w:t>
      </w:r>
      <w:proofErr w:type="spellEnd"/>
      <w:r w:rsidRPr="00106590">
        <w:rPr>
          <w:color w:val="000000" w:themeColor="text1"/>
          <w:sz w:val="22"/>
          <w:szCs w:val="22"/>
          <w:lang w:val="en-GB"/>
        </w:rPr>
        <w:t xml:space="preserve">, R. R. (2007), </w:t>
      </w:r>
      <w:proofErr w:type="spellStart"/>
      <w:r w:rsidRPr="00106590">
        <w:rPr>
          <w:color w:val="000000" w:themeColor="text1"/>
          <w:sz w:val="22"/>
          <w:szCs w:val="22"/>
          <w:lang w:val="en-GB"/>
        </w:rPr>
        <w:t>Kutadgu</w:t>
      </w:r>
      <w:proofErr w:type="spellEnd"/>
      <w:r w:rsidR="008056FE" w:rsidRPr="00106590">
        <w:rPr>
          <w:color w:val="000000" w:themeColor="text1"/>
          <w:sz w:val="22"/>
          <w:szCs w:val="22"/>
          <w:lang w:val="en-GB"/>
        </w:rPr>
        <w:t xml:space="preserve"> </w:t>
      </w:r>
      <w:proofErr w:type="spellStart"/>
      <w:r w:rsidRPr="00106590">
        <w:rPr>
          <w:color w:val="000000" w:themeColor="text1"/>
          <w:sz w:val="22"/>
          <w:szCs w:val="22"/>
          <w:lang w:val="en-GB"/>
        </w:rPr>
        <w:t>Bilig</w:t>
      </w:r>
      <w:proofErr w:type="spellEnd"/>
      <w:r w:rsidRPr="00106590">
        <w:rPr>
          <w:color w:val="000000" w:themeColor="text1"/>
          <w:sz w:val="22"/>
          <w:szCs w:val="22"/>
          <w:lang w:val="en-GB"/>
        </w:rPr>
        <w:t xml:space="preserve"> I (</w:t>
      </w:r>
      <w:proofErr w:type="spellStart"/>
      <w:r w:rsidRPr="00106590">
        <w:rPr>
          <w:color w:val="000000" w:themeColor="text1"/>
          <w:sz w:val="22"/>
          <w:szCs w:val="22"/>
          <w:lang w:val="en-GB"/>
        </w:rPr>
        <w:t>Metin</w:t>
      </w:r>
      <w:proofErr w:type="spellEnd"/>
      <w:r w:rsidRPr="00106590">
        <w:rPr>
          <w:color w:val="000000" w:themeColor="text1"/>
          <w:sz w:val="22"/>
          <w:szCs w:val="22"/>
          <w:lang w:val="en-GB"/>
        </w:rPr>
        <w:t>), Ankara: TDK.</w:t>
      </w:r>
    </w:p>
    <w:p w:rsidR="004C2671" w:rsidRPr="00106590" w:rsidRDefault="004C2671" w:rsidP="00825BA2">
      <w:pPr>
        <w:pStyle w:val="NormalWeb"/>
        <w:spacing w:line="360" w:lineRule="auto"/>
        <w:rPr>
          <w:color w:val="000000" w:themeColor="text1"/>
          <w:sz w:val="22"/>
          <w:szCs w:val="22"/>
          <w:lang w:val="en-GB"/>
        </w:rPr>
      </w:pPr>
      <w:r w:rsidRPr="00106590">
        <w:rPr>
          <w:color w:val="000000" w:themeColor="text1"/>
          <w:sz w:val="22"/>
          <w:szCs w:val="22"/>
          <w:lang w:val="en-GB"/>
        </w:rPr>
        <w:t xml:space="preserve">TDE303 </w:t>
      </w:r>
      <w:r w:rsidR="009A6B1B" w:rsidRPr="00106590">
        <w:rPr>
          <w:color w:val="000000" w:themeColor="text1"/>
          <w:sz w:val="22"/>
          <w:szCs w:val="22"/>
          <w:lang w:val="en-GB"/>
        </w:rPr>
        <w:t xml:space="preserve">OLD ANATOLIAN TURKISH </w:t>
      </w:r>
      <w:r w:rsidRPr="00106590">
        <w:rPr>
          <w:color w:val="000000" w:themeColor="text1"/>
          <w:sz w:val="22"/>
          <w:szCs w:val="22"/>
          <w:lang w:val="en-GB"/>
        </w:rPr>
        <w:t>(4 0 4)</w:t>
      </w:r>
    </w:p>
    <w:p w:rsidR="009A6B1B" w:rsidRPr="00106590" w:rsidRDefault="009A6B1B" w:rsidP="00825BA2">
      <w:pPr>
        <w:pStyle w:val="NormalWeb"/>
        <w:spacing w:line="360" w:lineRule="auto"/>
        <w:jc w:val="both"/>
        <w:rPr>
          <w:color w:val="000000" w:themeColor="text1"/>
          <w:sz w:val="22"/>
          <w:szCs w:val="22"/>
          <w:lang w:val="en-GB"/>
        </w:rPr>
      </w:pPr>
      <w:r w:rsidRPr="00106590">
        <w:rPr>
          <w:color w:val="000000" w:themeColor="text1"/>
          <w:sz w:val="22"/>
          <w:szCs w:val="22"/>
          <w:lang w:val="en-GB"/>
        </w:rPr>
        <w:t>Learn historical development of Turkish in Anatolia, periods of Old Anatolian Turkish, phonology and morphology of Old Anatolian Turkish, read Old Anatolian Turkish texts, translate to Modern Turkish from Old Anatolian Turkish.  </w:t>
      </w:r>
    </w:p>
    <w:p w:rsidR="008D3396" w:rsidRPr="00106590" w:rsidRDefault="008D3396" w:rsidP="00825BA2">
      <w:pPr>
        <w:pStyle w:val="AralkYok"/>
        <w:spacing w:line="360" w:lineRule="auto"/>
        <w:jc w:val="both"/>
        <w:rPr>
          <w:rFonts w:ascii="Times New Roman" w:hAnsi="Times New Roman" w:cs="Times New Roman"/>
          <w:color w:val="000000" w:themeColor="text1"/>
          <w:lang w:val="en-GB"/>
        </w:rPr>
      </w:pPr>
      <w:r w:rsidRPr="00106590">
        <w:rPr>
          <w:rFonts w:ascii="Times New Roman" w:eastAsia="Times New Roman" w:hAnsi="Times New Roman" w:cs="Times New Roman"/>
          <w:bCs/>
          <w:color w:val="000000" w:themeColor="text1"/>
          <w:lang w:val="en-GB"/>
        </w:rPr>
        <w:t>REFERENCES:</w:t>
      </w:r>
    </w:p>
    <w:p w:rsidR="004C2671" w:rsidRPr="00106590" w:rsidRDefault="00E45D46" w:rsidP="00825BA2">
      <w:pPr>
        <w:pStyle w:val="NormalWeb"/>
        <w:spacing w:line="360" w:lineRule="auto"/>
        <w:rPr>
          <w:color w:val="000000" w:themeColor="text1"/>
          <w:sz w:val="22"/>
          <w:szCs w:val="22"/>
          <w:lang w:val="en-GB"/>
        </w:rPr>
      </w:pPr>
      <w:r w:rsidRPr="00106590">
        <w:rPr>
          <w:color w:val="000000" w:themeColor="text1"/>
          <w:sz w:val="22"/>
          <w:szCs w:val="22"/>
          <w:lang w:val="en-GB"/>
        </w:rPr>
        <w:t xml:space="preserve">[1] </w:t>
      </w:r>
      <w:proofErr w:type="spellStart"/>
      <w:r w:rsidR="004C2671" w:rsidRPr="00106590">
        <w:rPr>
          <w:color w:val="000000" w:themeColor="text1"/>
          <w:sz w:val="22"/>
          <w:szCs w:val="22"/>
          <w:lang w:val="en-GB"/>
        </w:rPr>
        <w:t>Özkan</w:t>
      </w:r>
      <w:proofErr w:type="spellEnd"/>
      <w:r w:rsidR="004C2671" w:rsidRPr="00106590">
        <w:rPr>
          <w:color w:val="000000" w:themeColor="text1"/>
          <w:sz w:val="22"/>
          <w:szCs w:val="22"/>
          <w:lang w:val="en-GB"/>
        </w:rPr>
        <w:t xml:space="preserve">, Mustafa (1995), </w:t>
      </w:r>
      <w:proofErr w:type="spellStart"/>
      <w:r w:rsidR="004C2671" w:rsidRPr="00106590">
        <w:rPr>
          <w:color w:val="000000" w:themeColor="text1"/>
          <w:sz w:val="22"/>
          <w:szCs w:val="22"/>
          <w:lang w:val="en-GB"/>
        </w:rPr>
        <w:t>Türk</w:t>
      </w:r>
      <w:proofErr w:type="spellEnd"/>
      <w:r w:rsidR="008056FE" w:rsidRPr="00106590">
        <w:rPr>
          <w:color w:val="000000" w:themeColor="text1"/>
          <w:sz w:val="22"/>
          <w:szCs w:val="22"/>
          <w:lang w:val="en-GB"/>
        </w:rPr>
        <w:t xml:space="preserve"> </w:t>
      </w:r>
      <w:proofErr w:type="spellStart"/>
      <w:r w:rsidR="004C2671" w:rsidRPr="00106590">
        <w:rPr>
          <w:color w:val="000000" w:themeColor="text1"/>
          <w:sz w:val="22"/>
          <w:szCs w:val="22"/>
          <w:lang w:val="en-GB"/>
        </w:rPr>
        <w:t>Dilinin</w:t>
      </w:r>
      <w:proofErr w:type="spellEnd"/>
      <w:r w:rsidR="008056FE" w:rsidRPr="00106590">
        <w:rPr>
          <w:color w:val="000000" w:themeColor="text1"/>
          <w:sz w:val="22"/>
          <w:szCs w:val="22"/>
          <w:lang w:val="en-GB"/>
        </w:rPr>
        <w:t xml:space="preserve"> </w:t>
      </w:r>
      <w:proofErr w:type="spellStart"/>
      <w:r w:rsidR="004C2671" w:rsidRPr="00106590">
        <w:rPr>
          <w:color w:val="000000" w:themeColor="text1"/>
          <w:sz w:val="22"/>
          <w:szCs w:val="22"/>
          <w:lang w:val="en-GB"/>
        </w:rPr>
        <w:t>Gelişme</w:t>
      </w:r>
      <w:proofErr w:type="spellEnd"/>
      <w:r w:rsidR="008056FE" w:rsidRPr="00106590">
        <w:rPr>
          <w:color w:val="000000" w:themeColor="text1"/>
          <w:sz w:val="22"/>
          <w:szCs w:val="22"/>
          <w:lang w:val="en-GB"/>
        </w:rPr>
        <w:t xml:space="preserve"> </w:t>
      </w:r>
      <w:proofErr w:type="spellStart"/>
      <w:r w:rsidR="004C2671" w:rsidRPr="00106590">
        <w:rPr>
          <w:color w:val="000000" w:themeColor="text1"/>
          <w:sz w:val="22"/>
          <w:szCs w:val="22"/>
          <w:lang w:val="en-GB"/>
        </w:rPr>
        <w:t>Alanları</w:t>
      </w:r>
      <w:proofErr w:type="spellEnd"/>
      <w:r w:rsidR="008056FE" w:rsidRPr="00106590">
        <w:rPr>
          <w:color w:val="000000" w:themeColor="text1"/>
          <w:sz w:val="22"/>
          <w:szCs w:val="22"/>
          <w:lang w:val="en-GB"/>
        </w:rPr>
        <w:t xml:space="preserve"> </w:t>
      </w:r>
      <w:proofErr w:type="spellStart"/>
      <w:r w:rsidR="004C2671" w:rsidRPr="00106590">
        <w:rPr>
          <w:color w:val="000000" w:themeColor="text1"/>
          <w:sz w:val="22"/>
          <w:szCs w:val="22"/>
          <w:lang w:val="en-GB"/>
        </w:rPr>
        <w:t>ve</w:t>
      </w:r>
      <w:proofErr w:type="spellEnd"/>
      <w:r w:rsidR="008056FE" w:rsidRPr="00106590">
        <w:rPr>
          <w:color w:val="000000" w:themeColor="text1"/>
          <w:sz w:val="22"/>
          <w:szCs w:val="22"/>
          <w:lang w:val="en-GB"/>
        </w:rPr>
        <w:t xml:space="preserve"> </w:t>
      </w:r>
      <w:proofErr w:type="spellStart"/>
      <w:r w:rsidR="004C2671" w:rsidRPr="00106590">
        <w:rPr>
          <w:color w:val="000000" w:themeColor="text1"/>
          <w:sz w:val="22"/>
          <w:szCs w:val="22"/>
          <w:lang w:val="en-GB"/>
        </w:rPr>
        <w:t>Eski</w:t>
      </w:r>
      <w:proofErr w:type="spellEnd"/>
      <w:r w:rsidR="008056FE" w:rsidRPr="00106590">
        <w:rPr>
          <w:color w:val="000000" w:themeColor="text1"/>
          <w:sz w:val="22"/>
          <w:szCs w:val="22"/>
          <w:lang w:val="en-GB"/>
        </w:rPr>
        <w:t xml:space="preserve"> </w:t>
      </w:r>
      <w:proofErr w:type="spellStart"/>
      <w:r w:rsidR="004C2671" w:rsidRPr="00106590">
        <w:rPr>
          <w:color w:val="000000" w:themeColor="text1"/>
          <w:sz w:val="22"/>
          <w:szCs w:val="22"/>
          <w:lang w:val="en-GB"/>
        </w:rPr>
        <w:t>Anadolu</w:t>
      </w:r>
      <w:proofErr w:type="spellEnd"/>
      <w:r w:rsidR="008056FE" w:rsidRPr="00106590">
        <w:rPr>
          <w:color w:val="000000" w:themeColor="text1"/>
          <w:sz w:val="22"/>
          <w:szCs w:val="22"/>
          <w:lang w:val="en-GB"/>
        </w:rPr>
        <w:t xml:space="preserve"> </w:t>
      </w:r>
      <w:proofErr w:type="spellStart"/>
      <w:r w:rsidR="004C2671" w:rsidRPr="00106590">
        <w:rPr>
          <w:color w:val="000000" w:themeColor="text1"/>
          <w:sz w:val="22"/>
          <w:szCs w:val="22"/>
          <w:lang w:val="en-GB"/>
        </w:rPr>
        <w:t>Türkçesi</w:t>
      </w:r>
      <w:proofErr w:type="spellEnd"/>
      <w:r w:rsidR="004C2671" w:rsidRPr="00106590">
        <w:rPr>
          <w:color w:val="000000" w:themeColor="text1"/>
          <w:sz w:val="22"/>
          <w:szCs w:val="22"/>
          <w:lang w:val="en-GB"/>
        </w:rPr>
        <w:t xml:space="preserve">, </w:t>
      </w:r>
      <w:proofErr w:type="spellStart"/>
      <w:r w:rsidR="004C2671" w:rsidRPr="00106590">
        <w:rPr>
          <w:color w:val="000000" w:themeColor="text1"/>
          <w:sz w:val="22"/>
          <w:szCs w:val="22"/>
          <w:lang w:val="en-GB"/>
        </w:rPr>
        <w:t>İstanbul</w:t>
      </w:r>
      <w:proofErr w:type="spellEnd"/>
      <w:r w:rsidR="004C2671" w:rsidRPr="00106590">
        <w:rPr>
          <w:color w:val="000000" w:themeColor="text1"/>
          <w:sz w:val="22"/>
          <w:szCs w:val="22"/>
          <w:lang w:val="en-GB"/>
        </w:rPr>
        <w:t xml:space="preserve">: </w:t>
      </w:r>
      <w:proofErr w:type="spellStart"/>
      <w:r w:rsidR="004C2671" w:rsidRPr="00106590">
        <w:rPr>
          <w:color w:val="000000" w:themeColor="text1"/>
          <w:sz w:val="22"/>
          <w:szCs w:val="22"/>
          <w:lang w:val="en-GB"/>
        </w:rPr>
        <w:t>Filiz</w:t>
      </w:r>
      <w:proofErr w:type="spellEnd"/>
      <w:r w:rsidR="008056FE" w:rsidRPr="00106590">
        <w:rPr>
          <w:color w:val="000000" w:themeColor="text1"/>
          <w:sz w:val="22"/>
          <w:szCs w:val="22"/>
          <w:lang w:val="en-GB"/>
        </w:rPr>
        <w:t xml:space="preserve"> </w:t>
      </w:r>
      <w:proofErr w:type="spellStart"/>
      <w:r w:rsidR="004C2671" w:rsidRPr="00106590">
        <w:rPr>
          <w:color w:val="000000" w:themeColor="text1"/>
          <w:sz w:val="22"/>
          <w:szCs w:val="22"/>
          <w:lang w:val="en-GB"/>
        </w:rPr>
        <w:t>Kitabevi</w:t>
      </w:r>
      <w:proofErr w:type="spellEnd"/>
      <w:r w:rsidR="004C2671" w:rsidRPr="00106590">
        <w:rPr>
          <w:color w:val="000000" w:themeColor="text1"/>
          <w:sz w:val="22"/>
          <w:szCs w:val="22"/>
          <w:lang w:val="en-GB"/>
        </w:rPr>
        <w:t>.</w:t>
      </w:r>
    </w:p>
    <w:p w:rsidR="004C2671" w:rsidRPr="00106590" w:rsidRDefault="00806D22" w:rsidP="00825BA2">
      <w:pPr>
        <w:pStyle w:val="NormalWeb"/>
        <w:spacing w:line="360" w:lineRule="auto"/>
        <w:rPr>
          <w:color w:val="000000" w:themeColor="text1"/>
          <w:sz w:val="22"/>
          <w:szCs w:val="22"/>
          <w:lang w:val="en-GB"/>
        </w:rPr>
      </w:pPr>
      <w:r w:rsidRPr="00106590">
        <w:rPr>
          <w:color w:val="000000" w:themeColor="text1"/>
          <w:sz w:val="22"/>
          <w:szCs w:val="22"/>
          <w:lang w:val="en-GB"/>
        </w:rPr>
        <w:t xml:space="preserve">TDE305 </w:t>
      </w:r>
      <w:r w:rsidR="009A6B1B" w:rsidRPr="00106590">
        <w:rPr>
          <w:color w:val="000000" w:themeColor="text1"/>
          <w:sz w:val="22"/>
          <w:szCs w:val="22"/>
          <w:lang w:val="en-GB"/>
        </w:rPr>
        <w:t xml:space="preserve">MODERN TURKISH LITERATURE-III </w:t>
      </w:r>
      <w:r w:rsidRPr="00106590">
        <w:rPr>
          <w:color w:val="000000" w:themeColor="text1"/>
          <w:sz w:val="22"/>
          <w:szCs w:val="22"/>
          <w:lang w:val="en-GB"/>
        </w:rPr>
        <w:t>(4 0 4)</w:t>
      </w:r>
    </w:p>
    <w:p w:rsidR="008D3396" w:rsidRPr="00106590" w:rsidRDefault="009A6B1B" w:rsidP="00825BA2">
      <w:pPr>
        <w:pStyle w:val="NormalWeb"/>
        <w:spacing w:line="360" w:lineRule="auto"/>
        <w:jc w:val="both"/>
        <w:rPr>
          <w:color w:val="000000" w:themeColor="text1"/>
          <w:sz w:val="22"/>
          <w:szCs w:val="22"/>
          <w:lang w:val="en-GB"/>
        </w:rPr>
      </w:pPr>
      <w:r w:rsidRPr="00106590">
        <w:rPr>
          <w:color w:val="000000" w:themeColor="text1"/>
          <w:sz w:val="22"/>
          <w:szCs w:val="22"/>
          <w:lang w:val="en-GB"/>
        </w:rPr>
        <w:t>Learn to the social, cultural an</w:t>
      </w:r>
      <w:r w:rsidR="00897C53" w:rsidRPr="00106590">
        <w:rPr>
          <w:color w:val="000000" w:themeColor="text1"/>
          <w:sz w:val="22"/>
          <w:szCs w:val="22"/>
          <w:lang w:val="en-GB"/>
        </w:rPr>
        <w:t xml:space="preserve">d political atmosphere of </w:t>
      </w:r>
      <w:proofErr w:type="spellStart"/>
      <w:r w:rsidR="00897C53" w:rsidRPr="00106590">
        <w:rPr>
          <w:color w:val="000000" w:themeColor="text1"/>
          <w:sz w:val="22"/>
          <w:szCs w:val="22"/>
          <w:lang w:val="en-GB"/>
        </w:rPr>
        <w:t>Fecr-i</w:t>
      </w:r>
      <w:r w:rsidRPr="00106590">
        <w:rPr>
          <w:color w:val="000000" w:themeColor="text1"/>
          <w:sz w:val="22"/>
          <w:szCs w:val="22"/>
          <w:lang w:val="en-GB"/>
        </w:rPr>
        <w:t>Ati</w:t>
      </w:r>
      <w:proofErr w:type="spellEnd"/>
      <w:r w:rsidRPr="00106590">
        <w:rPr>
          <w:color w:val="000000" w:themeColor="text1"/>
          <w:sz w:val="22"/>
          <w:szCs w:val="22"/>
          <w:lang w:val="en-GB"/>
        </w:rPr>
        <w:t xml:space="preserve"> and National Literature </w:t>
      </w:r>
      <w:proofErr w:type="gramStart"/>
      <w:r w:rsidRPr="00106590">
        <w:rPr>
          <w:color w:val="000000" w:themeColor="text1"/>
          <w:sz w:val="22"/>
          <w:szCs w:val="22"/>
          <w:lang w:val="en-GB"/>
        </w:rPr>
        <w:t>Era .</w:t>
      </w:r>
      <w:proofErr w:type="gramEnd"/>
      <w:r w:rsidRPr="00106590">
        <w:rPr>
          <w:color w:val="000000" w:themeColor="text1"/>
          <w:sz w:val="22"/>
          <w:szCs w:val="22"/>
          <w:lang w:val="en-GB"/>
        </w:rPr>
        <w:t xml:space="preserve"> Introduce to important poets </w:t>
      </w:r>
      <w:proofErr w:type="spellStart"/>
      <w:r w:rsidRPr="00106590">
        <w:rPr>
          <w:color w:val="000000" w:themeColor="text1"/>
          <w:sz w:val="22"/>
          <w:szCs w:val="22"/>
          <w:lang w:val="en-GB"/>
        </w:rPr>
        <w:t>Yahya</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Kemal</w:t>
      </w:r>
      <w:proofErr w:type="spellEnd"/>
      <w:r w:rsidRPr="00106590">
        <w:rPr>
          <w:color w:val="000000" w:themeColor="text1"/>
          <w:sz w:val="22"/>
          <w:szCs w:val="22"/>
          <w:lang w:val="en-GB"/>
        </w:rPr>
        <w:t xml:space="preserve"> and </w:t>
      </w:r>
      <w:proofErr w:type="spellStart"/>
      <w:r w:rsidRPr="00106590">
        <w:rPr>
          <w:color w:val="000000" w:themeColor="text1"/>
          <w:sz w:val="22"/>
          <w:szCs w:val="22"/>
          <w:lang w:val="en-GB"/>
        </w:rPr>
        <w:t>Ahmet</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Haşim</w:t>
      </w:r>
      <w:proofErr w:type="spellEnd"/>
      <w:r w:rsidRPr="00106590">
        <w:rPr>
          <w:color w:val="000000" w:themeColor="text1"/>
          <w:sz w:val="22"/>
          <w:szCs w:val="22"/>
          <w:lang w:val="en-GB"/>
        </w:rPr>
        <w:t xml:space="preserve"> in this era.  </w:t>
      </w:r>
    </w:p>
    <w:p w:rsidR="008D3396" w:rsidRPr="00106590" w:rsidRDefault="008D3396" w:rsidP="00825BA2">
      <w:pPr>
        <w:pStyle w:val="AralkYok"/>
        <w:spacing w:line="360" w:lineRule="auto"/>
        <w:jc w:val="both"/>
        <w:rPr>
          <w:rFonts w:ascii="Times New Roman" w:hAnsi="Times New Roman" w:cs="Times New Roman"/>
          <w:color w:val="000000" w:themeColor="text1"/>
          <w:lang w:val="en-GB"/>
        </w:rPr>
      </w:pPr>
      <w:r w:rsidRPr="00106590">
        <w:rPr>
          <w:rFonts w:ascii="Times New Roman" w:eastAsia="Times New Roman" w:hAnsi="Times New Roman" w:cs="Times New Roman"/>
          <w:bCs/>
          <w:color w:val="000000" w:themeColor="text1"/>
          <w:lang w:val="en-GB"/>
        </w:rPr>
        <w:t>REFERENCES:</w:t>
      </w:r>
    </w:p>
    <w:p w:rsidR="00806D22" w:rsidRDefault="00806D22" w:rsidP="00825BA2">
      <w:pPr>
        <w:pStyle w:val="NormalWeb"/>
        <w:spacing w:line="360" w:lineRule="auto"/>
        <w:jc w:val="both"/>
        <w:rPr>
          <w:color w:val="000000" w:themeColor="text1"/>
          <w:sz w:val="22"/>
          <w:szCs w:val="22"/>
          <w:lang w:val="en-GB"/>
        </w:rPr>
      </w:pPr>
      <w:r w:rsidRPr="00106590">
        <w:rPr>
          <w:color w:val="000000" w:themeColor="text1"/>
          <w:sz w:val="22"/>
          <w:szCs w:val="22"/>
          <w:lang w:val="en-GB"/>
        </w:rPr>
        <w:t xml:space="preserve">[1] Kaplan, </w:t>
      </w:r>
      <w:proofErr w:type="spellStart"/>
      <w:r w:rsidRPr="00106590">
        <w:rPr>
          <w:color w:val="000000" w:themeColor="text1"/>
          <w:sz w:val="22"/>
          <w:szCs w:val="22"/>
          <w:lang w:val="en-GB"/>
        </w:rPr>
        <w:t>Mehmet</w:t>
      </w:r>
      <w:proofErr w:type="spellEnd"/>
      <w:r w:rsidRPr="00106590">
        <w:rPr>
          <w:color w:val="000000" w:themeColor="text1"/>
          <w:sz w:val="22"/>
          <w:szCs w:val="22"/>
          <w:lang w:val="en-GB"/>
        </w:rPr>
        <w:t xml:space="preserve"> (2003), </w:t>
      </w:r>
      <w:proofErr w:type="spellStart"/>
      <w:r w:rsidRPr="00106590">
        <w:rPr>
          <w:color w:val="000000" w:themeColor="text1"/>
          <w:sz w:val="22"/>
          <w:szCs w:val="22"/>
          <w:lang w:val="en-GB"/>
        </w:rPr>
        <w:t>HikayeTahlilleri</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İstanbul</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Dergah</w:t>
      </w:r>
      <w:proofErr w:type="spellEnd"/>
      <w:r w:rsidRPr="00106590">
        <w:rPr>
          <w:color w:val="000000" w:themeColor="text1"/>
          <w:sz w:val="22"/>
          <w:szCs w:val="22"/>
          <w:lang w:val="en-GB"/>
        </w:rPr>
        <w:t>.</w:t>
      </w:r>
    </w:p>
    <w:p w:rsidR="00006641" w:rsidRDefault="00006641" w:rsidP="00825BA2">
      <w:pPr>
        <w:pStyle w:val="NormalWeb"/>
        <w:spacing w:line="360" w:lineRule="auto"/>
        <w:jc w:val="both"/>
        <w:rPr>
          <w:color w:val="000000" w:themeColor="text1"/>
          <w:sz w:val="22"/>
          <w:szCs w:val="22"/>
          <w:lang w:val="en-GB"/>
        </w:rPr>
      </w:pPr>
    </w:p>
    <w:p w:rsidR="00006641" w:rsidRDefault="00006641" w:rsidP="00825BA2">
      <w:pPr>
        <w:pStyle w:val="NormalWeb"/>
        <w:spacing w:line="360" w:lineRule="auto"/>
        <w:jc w:val="both"/>
        <w:rPr>
          <w:color w:val="000000" w:themeColor="text1"/>
          <w:sz w:val="22"/>
          <w:szCs w:val="22"/>
          <w:lang w:val="en-GB"/>
        </w:rPr>
      </w:pPr>
    </w:p>
    <w:p w:rsidR="00006641" w:rsidRDefault="00006641" w:rsidP="00825BA2">
      <w:pPr>
        <w:pStyle w:val="NormalWeb"/>
        <w:spacing w:line="360" w:lineRule="auto"/>
        <w:jc w:val="both"/>
        <w:rPr>
          <w:color w:val="000000" w:themeColor="text1"/>
          <w:sz w:val="22"/>
          <w:szCs w:val="22"/>
          <w:lang w:val="en-GB"/>
        </w:rPr>
      </w:pPr>
    </w:p>
    <w:p w:rsidR="00006641" w:rsidRDefault="00006641" w:rsidP="00825BA2">
      <w:pPr>
        <w:pStyle w:val="NormalWeb"/>
        <w:spacing w:line="360" w:lineRule="auto"/>
        <w:jc w:val="both"/>
        <w:rPr>
          <w:color w:val="000000" w:themeColor="text1"/>
          <w:sz w:val="22"/>
          <w:szCs w:val="22"/>
          <w:lang w:val="en-GB"/>
        </w:rPr>
      </w:pPr>
    </w:p>
    <w:p w:rsidR="00006641" w:rsidRDefault="00006641" w:rsidP="00825BA2">
      <w:pPr>
        <w:pStyle w:val="NormalWeb"/>
        <w:spacing w:line="360" w:lineRule="auto"/>
        <w:jc w:val="both"/>
        <w:rPr>
          <w:color w:val="000000" w:themeColor="text1"/>
          <w:sz w:val="22"/>
          <w:szCs w:val="22"/>
          <w:lang w:val="en-GB"/>
        </w:rPr>
      </w:pPr>
    </w:p>
    <w:p w:rsidR="00006641" w:rsidRPr="00106590" w:rsidRDefault="00006641" w:rsidP="00825BA2">
      <w:pPr>
        <w:pStyle w:val="NormalWeb"/>
        <w:spacing w:line="360" w:lineRule="auto"/>
        <w:jc w:val="both"/>
        <w:rPr>
          <w:color w:val="000000" w:themeColor="text1"/>
          <w:sz w:val="22"/>
          <w:szCs w:val="22"/>
          <w:lang w:val="en-GB"/>
        </w:rPr>
      </w:pPr>
    </w:p>
    <w:p w:rsidR="00304785" w:rsidRPr="00106590" w:rsidRDefault="00806D22" w:rsidP="00825BA2">
      <w:pPr>
        <w:pStyle w:val="NormalWeb"/>
        <w:spacing w:line="360" w:lineRule="auto"/>
        <w:rPr>
          <w:color w:val="000000" w:themeColor="text1"/>
          <w:sz w:val="22"/>
          <w:szCs w:val="22"/>
          <w:lang w:val="en-GB"/>
        </w:rPr>
      </w:pPr>
      <w:r w:rsidRPr="00106590">
        <w:rPr>
          <w:color w:val="000000" w:themeColor="text1"/>
          <w:sz w:val="22"/>
          <w:szCs w:val="22"/>
          <w:lang w:val="en-GB"/>
        </w:rPr>
        <w:t xml:space="preserve">TDE307 </w:t>
      </w:r>
      <w:r w:rsidR="008D3396" w:rsidRPr="00106590">
        <w:rPr>
          <w:color w:val="000000" w:themeColor="text1"/>
          <w:sz w:val="22"/>
          <w:szCs w:val="22"/>
          <w:lang w:val="en-GB"/>
        </w:rPr>
        <w:t xml:space="preserve">CLASSICAL TURKISH LITERATURE III </w:t>
      </w:r>
      <w:r w:rsidRPr="00106590">
        <w:rPr>
          <w:color w:val="000000" w:themeColor="text1"/>
          <w:sz w:val="22"/>
          <w:szCs w:val="22"/>
          <w:lang w:val="en-GB"/>
        </w:rPr>
        <w:t>(4 0 4)</w:t>
      </w:r>
    </w:p>
    <w:p w:rsidR="00106590" w:rsidRPr="00106590" w:rsidRDefault="008D3396" w:rsidP="00825BA2">
      <w:pPr>
        <w:pStyle w:val="NormalWeb"/>
        <w:spacing w:line="360" w:lineRule="auto"/>
        <w:jc w:val="both"/>
        <w:rPr>
          <w:color w:val="000000" w:themeColor="text1"/>
          <w:sz w:val="22"/>
          <w:szCs w:val="22"/>
          <w:lang w:val="en-GB"/>
        </w:rPr>
      </w:pPr>
      <w:r w:rsidRPr="00106590">
        <w:rPr>
          <w:color w:val="000000" w:themeColor="text1"/>
          <w:sz w:val="22"/>
          <w:szCs w:val="22"/>
          <w:lang w:val="en-GB"/>
        </w:rPr>
        <w:t>With this course, the student Learns and evaluates historical, cultural and literary situation in 16th century, informs poetic features and representatives of this period, reads sample texts</w:t>
      </w:r>
    </w:p>
    <w:p w:rsidR="008D3396" w:rsidRPr="00106590" w:rsidRDefault="008D3396" w:rsidP="00825BA2">
      <w:pPr>
        <w:pStyle w:val="AralkYok"/>
        <w:spacing w:line="360" w:lineRule="auto"/>
        <w:jc w:val="both"/>
        <w:rPr>
          <w:rFonts w:ascii="Times New Roman" w:hAnsi="Times New Roman" w:cs="Times New Roman"/>
          <w:color w:val="000000" w:themeColor="text1"/>
          <w:lang w:val="en-GB"/>
        </w:rPr>
      </w:pPr>
      <w:r w:rsidRPr="00106590">
        <w:rPr>
          <w:rFonts w:ascii="Times New Roman" w:eastAsia="Times New Roman" w:hAnsi="Times New Roman" w:cs="Times New Roman"/>
          <w:bCs/>
          <w:color w:val="000000" w:themeColor="text1"/>
          <w:lang w:val="en-GB"/>
        </w:rPr>
        <w:t>REFERENCES:</w:t>
      </w:r>
    </w:p>
    <w:p w:rsidR="00806D22" w:rsidRPr="00106590" w:rsidRDefault="00806D22" w:rsidP="00825BA2">
      <w:pPr>
        <w:pStyle w:val="NormalWeb"/>
        <w:spacing w:line="360" w:lineRule="auto"/>
        <w:rPr>
          <w:color w:val="000000" w:themeColor="text1"/>
          <w:sz w:val="22"/>
          <w:szCs w:val="22"/>
          <w:lang w:val="en-GB"/>
        </w:rPr>
      </w:pPr>
      <w:r w:rsidRPr="00106590">
        <w:rPr>
          <w:color w:val="000000" w:themeColor="text1"/>
          <w:sz w:val="22"/>
          <w:szCs w:val="22"/>
          <w:lang w:val="en-GB"/>
        </w:rPr>
        <w:t xml:space="preserve">[1] </w:t>
      </w:r>
      <w:proofErr w:type="spellStart"/>
      <w:r w:rsidRPr="00106590">
        <w:rPr>
          <w:color w:val="000000" w:themeColor="text1"/>
          <w:sz w:val="22"/>
          <w:szCs w:val="22"/>
          <w:lang w:val="en-GB"/>
        </w:rPr>
        <w:t>Çavuşoğlu</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Mehmed</w:t>
      </w:r>
      <w:proofErr w:type="spellEnd"/>
      <w:r w:rsidRPr="00106590">
        <w:rPr>
          <w:color w:val="000000" w:themeColor="text1"/>
          <w:sz w:val="22"/>
          <w:szCs w:val="22"/>
          <w:lang w:val="en-GB"/>
        </w:rPr>
        <w:t xml:space="preserve"> (1987), </w:t>
      </w:r>
      <w:proofErr w:type="spellStart"/>
      <w:r w:rsidRPr="00106590">
        <w:rPr>
          <w:color w:val="000000" w:themeColor="text1"/>
          <w:sz w:val="22"/>
          <w:szCs w:val="22"/>
          <w:lang w:val="en-GB"/>
        </w:rPr>
        <w:t>Hayali</w:t>
      </w:r>
      <w:proofErr w:type="spellEnd"/>
      <w:r w:rsidR="00304308" w:rsidRPr="00106590">
        <w:rPr>
          <w:color w:val="000000" w:themeColor="text1"/>
          <w:sz w:val="22"/>
          <w:szCs w:val="22"/>
          <w:lang w:val="en-GB"/>
        </w:rPr>
        <w:t xml:space="preserve"> </w:t>
      </w:r>
      <w:proofErr w:type="spellStart"/>
      <w:r w:rsidRPr="00106590">
        <w:rPr>
          <w:color w:val="000000" w:themeColor="text1"/>
          <w:sz w:val="22"/>
          <w:szCs w:val="22"/>
          <w:lang w:val="en-GB"/>
        </w:rPr>
        <w:t>Bey</w:t>
      </w:r>
      <w:proofErr w:type="spellEnd"/>
      <w:r w:rsidR="00304308" w:rsidRPr="00106590">
        <w:rPr>
          <w:color w:val="000000" w:themeColor="text1"/>
          <w:sz w:val="22"/>
          <w:szCs w:val="22"/>
          <w:lang w:val="en-GB"/>
        </w:rPr>
        <w:t xml:space="preserve"> </w:t>
      </w:r>
      <w:proofErr w:type="spellStart"/>
      <w:r w:rsidRPr="00106590">
        <w:rPr>
          <w:color w:val="000000" w:themeColor="text1"/>
          <w:sz w:val="22"/>
          <w:szCs w:val="22"/>
          <w:lang w:val="en-GB"/>
        </w:rPr>
        <w:t>Divanından</w:t>
      </w:r>
      <w:proofErr w:type="spellEnd"/>
      <w:r w:rsidR="00304308" w:rsidRPr="00106590">
        <w:rPr>
          <w:color w:val="000000" w:themeColor="text1"/>
          <w:sz w:val="22"/>
          <w:szCs w:val="22"/>
          <w:lang w:val="en-GB"/>
        </w:rPr>
        <w:t xml:space="preserve"> </w:t>
      </w:r>
      <w:proofErr w:type="spellStart"/>
      <w:r w:rsidRPr="00106590">
        <w:rPr>
          <w:color w:val="000000" w:themeColor="text1"/>
          <w:sz w:val="22"/>
          <w:szCs w:val="22"/>
          <w:lang w:val="en-GB"/>
        </w:rPr>
        <w:t>Örnekler</w:t>
      </w:r>
      <w:proofErr w:type="spellEnd"/>
      <w:r w:rsidRPr="00106590">
        <w:rPr>
          <w:color w:val="000000" w:themeColor="text1"/>
          <w:sz w:val="22"/>
          <w:szCs w:val="22"/>
          <w:lang w:val="en-GB"/>
        </w:rPr>
        <w:t xml:space="preserve">, Ankara. </w:t>
      </w:r>
    </w:p>
    <w:p w:rsidR="00806D22" w:rsidRDefault="00806D22" w:rsidP="00825BA2">
      <w:pPr>
        <w:pStyle w:val="NormalWeb"/>
        <w:spacing w:line="360" w:lineRule="auto"/>
        <w:jc w:val="both"/>
        <w:rPr>
          <w:color w:val="000000" w:themeColor="text1"/>
          <w:sz w:val="22"/>
          <w:szCs w:val="22"/>
          <w:lang w:val="en-GB"/>
        </w:rPr>
      </w:pPr>
      <w:r w:rsidRPr="00106590">
        <w:rPr>
          <w:color w:val="000000" w:themeColor="text1"/>
          <w:sz w:val="22"/>
          <w:szCs w:val="22"/>
          <w:lang w:val="en-GB"/>
        </w:rPr>
        <w:t xml:space="preserve">[2] </w:t>
      </w:r>
      <w:proofErr w:type="spellStart"/>
      <w:r w:rsidRPr="00106590">
        <w:rPr>
          <w:color w:val="000000" w:themeColor="text1"/>
          <w:sz w:val="22"/>
          <w:szCs w:val="22"/>
          <w:lang w:val="en-GB"/>
        </w:rPr>
        <w:t>İpekten</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Haluk</w:t>
      </w:r>
      <w:proofErr w:type="spellEnd"/>
      <w:r w:rsidRPr="00106590">
        <w:rPr>
          <w:color w:val="000000" w:themeColor="text1"/>
          <w:sz w:val="22"/>
          <w:szCs w:val="22"/>
          <w:lang w:val="en-GB"/>
        </w:rPr>
        <w:t xml:space="preserve"> (199l), </w:t>
      </w:r>
      <w:proofErr w:type="spellStart"/>
      <w:r w:rsidRPr="00106590">
        <w:rPr>
          <w:color w:val="000000" w:themeColor="text1"/>
          <w:sz w:val="22"/>
          <w:szCs w:val="22"/>
          <w:lang w:val="en-GB"/>
        </w:rPr>
        <w:t>Bakî</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Hayatı</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Edebî</w:t>
      </w:r>
      <w:proofErr w:type="spellEnd"/>
      <w:r w:rsidR="00304308" w:rsidRPr="00106590">
        <w:rPr>
          <w:color w:val="000000" w:themeColor="text1"/>
          <w:sz w:val="22"/>
          <w:szCs w:val="22"/>
          <w:lang w:val="en-GB"/>
        </w:rPr>
        <w:t xml:space="preserve"> </w:t>
      </w:r>
      <w:proofErr w:type="spellStart"/>
      <w:r w:rsidRPr="00106590">
        <w:rPr>
          <w:color w:val="000000" w:themeColor="text1"/>
          <w:sz w:val="22"/>
          <w:szCs w:val="22"/>
          <w:lang w:val="en-GB"/>
        </w:rPr>
        <w:t>Kişiliği</w:t>
      </w:r>
      <w:proofErr w:type="spellEnd"/>
      <w:r w:rsidR="00304308" w:rsidRPr="00106590">
        <w:rPr>
          <w:color w:val="000000" w:themeColor="text1"/>
          <w:sz w:val="22"/>
          <w:szCs w:val="22"/>
          <w:lang w:val="en-GB"/>
        </w:rPr>
        <w:t xml:space="preserve"> </w:t>
      </w:r>
      <w:proofErr w:type="spellStart"/>
      <w:r w:rsidRPr="00106590">
        <w:rPr>
          <w:color w:val="000000" w:themeColor="text1"/>
          <w:sz w:val="22"/>
          <w:szCs w:val="22"/>
          <w:lang w:val="en-GB"/>
        </w:rPr>
        <w:t>ve</w:t>
      </w:r>
      <w:proofErr w:type="spellEnd"/>
      <w:r w:rsidR="00304308" w:rsidRPr="00106590">
        <w:rPr>
          <w:color w:val="000000" w:themeColor="text1"/>
          <w:sz w:val="22"/>
          <w:szCs w:val="22"/>
          <w:lang w:val="en-GB"/>
        </w:rPr>
        <w:t xml:space="preserve"> </w:t>
      </w:r>
      <w:proofErr w:type="spellStart"/>
      <w:r w:rsidRPr="00106590">
        <w:rPr>
          <w:color w:val="000000" w:themeColor="text1"/>
          <w:sz w:val="22"/>
          <w:szCs w:val="22"/>
          <w:lang w:val="en-GB"/>
        </w:rPr>
        <w:t>Bazı</w:t>
      </w:r>
      <w:proofErr w:type="spellEnd"/>
      <w:r w:rsidR="00304308" w:rsidRPr="00106590">
        <w:rPr>
          <w:color w:val="000000" w:themeColor="text1"/>
          <w:sz w:val="22"/>
          <w:szCs w:val="22"/>
          <w:lang w:val="en-GB"/>
        </w:rPr>
        <w:t xml:space="preserve"> </w:t>
      </w:r>
      <w:proofErr w:type="spellStart"/>
      <w:r w:rsidR="00304308" w:rsidRPr="00106590">
        <w:rPr>
          <w:color w:val="000000" w:themeColor="text1"/>
          <w:sz w:val="22"/>
          <w:szCs w:val="22"/>
          <w:lang w:val="en-GB"/>
        </w:rPr>
        <w:t>Ş</w:t>
      </w:r>
      <w:r w:rsidRPr="00106590">
        <w:rPr>
          <w:color w:val="000000" w:themeColor="text1"/>
          <w:sz w:val="22"/>
          <w:szCs w:val="22"/>
          <w:lang w:val="en-GB"/>
        </w:rPr>
        <w:t>iirlerinin</w:t>
      </w:r>
      <w:proofErr w:type="spellEnd"/>
      <w:r w:rsidR="00304308" w:rsidRPr="00106590">
        <w:rPr>
          <w:color w:val="000000" w:themeColor="text1"/>
          <w:sz w:val="22"/>
          <w:szCs w:val="22"/>
          <w:lang w:val="en-GB"/>
        </w:rPr>
        <w:t xml:space="preserve"> </w:t>
      </w:r>
      <w:proofErr w:type="spellStart"/>
      <w:r w:rsidRPr="00106590">
        <w:rPr>
          <w:color w:val="000000" w:themeColor="text1"/>
          <w:sz w:val="22"/>
          <w:szCs w:val="22"/>
          <w:lang w:val="en-GB"/>
        </w:rPr>
        <w:t>Açıklamaları</w:t>
      </w:r>
      <w:proofErr w:type="spellEnd"/>
      <w:r w:rsidRPr="00106590">
        <w:rPr>
          <w:color w:val="000000" w:themeColor="text1"/>
          <w:sz w:val="22"/>
          <w:szCs w:val="22"/>
          <w:lang w:val="en-GB"/>
        </w:rPr>
        <w:t>, Ankara.</w:t>
      </w:r>
    </w:p>
    <w:p w:rsidR="00106590" w:rsidRPr="00106590" w:rsidRDefault="00106590" w:rsidP="00825BA2">
      <w:pPr>
        <w:pStyle w:val="NormalWeb"/>
        <w:spacing w:line="360" w:lineRule="auto"/>
        <w:jc w:val="both"/>
        <w:rPr>
          <w:color w:val="000000" w:themeColor="text1"/>
          <w:sz w:val="22"/>
          <w:szCs w:val="22"/>
          <w:lang w:val="en-GB"/>
        </w:rPr>
      </w:pPr>
    </w:p>
    <w:p w:rsidR="00806D22" w:rsidRPr="00106590" w:rsidRDefault="00806D22" w:rsidP="00825BA2">
      <w:pPr>
        <w:pStyle w:val="NormalWeb"/>
        <w:spacing w:line="360" w:lineRule="auto"/>
        <w:jc w:val="both"/>
        <w:rPr>
          <w:color w:val="000000" w:themeColor="text1"/>
          <w:sz w:val="22"/>
          <w:szCs w:val="22"/>
          <w:lang w:val="en-GB"/>
        </w:rPr>
      </w:pPr>
      <w:r w:rsidRPr="00106590">
        <w:rPr>
          <w:color w:val="000000" w:themeColor="text1"/>
          <w:sz w:val="22"/>
          <w:szCs w:val="22"/>
          <w:lang w:val="en-GB"/>
        </w:rPr>
        <w:t xml:space="preserve">TDE309 </w:t>
      </w:r>
      <w:r w:rsidR="008D3396" w:rsidRPr="00106590">
        <w:rPr>
          <w:color w:val="000000" w:themeColor="text1"/>
          <w:sz w:val="22"/>
          <w:szCs w:val="22"/>
          <w:lang w:val="en-GB"/>
        </w:rPr>
        <w:t xml:space="preserve">TURKISH FOLK LITERATURE-I </w:t>
      </w:r>
      <w:r w:rsidRPr="00106590">
        <w:rPr>
          <w:color w:val="000000" w:themeColor="text1"/>
          <w:sz w:val="22"/>
          <w:szCs w:val="22"/>
          <w:lang w:val="en-GB"/>
        </w:rPr>
        <w:t>(4 0 4)</w:t>
      </w:r>
    </w:p>
    <w:p w:rsidR="008D3396" w:rsidRPr="00106590" w:rsidRDefault="008D3396" w:rsidP="00825BA2">
      <w:pPr>
        <w:pStyle w:val="NormalWeb"/>
        <w:spacing w:line="360" w:lineRule="auto"/>
        <w:jc w:val="both"/>
        <w:rPr>
          <w:color w:val="000000" w:themeColor="text1"/>
          <w:sz w:val="22"/>
          <w:szCs w:val="22"/>
          <w:lang w:val="en-GB"/>
        </w:rPr>
      </w:pPr>
      <w:r w:rsidRPr="00106590">
        <w:rPr>
          <w:color w:val="000000" w:themeColor="text1"/>
          <w:sz w:val="22"/>
          <w:szCs w:val="22"/>
          <w:lang w:val="en-GB"/>
        </w:rPr>
        <w:t xml:space="preserve">The main objective of this course is to introduce the basic concepts related to folk literature; the literary genres and traditions in the frame of oral, written an </w:t>
      </w:r>
      <w:proofErr w:type="spellStart"/>
      <w:r w:rsidRPr="00106590">
        <w:rPr>
          <w:color w:val="000000" w:themeColor="text1"/>
          <w:sz w:val="22"/>
          <w:szCs w:val="22"/>
          <w:lang w:val="en-GB"/>
        </w:rPr>
        <w:t>electronical</w:t>
      </w:r>
      <w:proofErr w:type="spellEnd"/>
      <w:r w:rsidRPr="00106590">
        <w:rPr>
          <w:color w:val="000000" w:themeColor="text1"/>
          <w:sz w:val="22"/>
          <w:szCs w:val="22"/>
          <w:lang w:val="en-GB"/>
        </w:rPr>
        <w:t xml:space="preserve"> cultural creativity and contexts; the stable and variable features of traditional genres referring to structure, content, performance, performer and function within the different cultural contexts.  </w:t>
      </w:r>
    </w:p>
    <w:p w:rsidR="008D3396" w:rsidRPr="00106590" w:rsidRDefault="008D3396" w:rsidP="00825BA2">
      <w:pPr>
        <w:pStyle w:val="AralkYok"/>
        <w:spacing w:line="360" w:lineRule="auto"/>
        <w:jc w:val="both"/>
        <w:rPr>
          <w:rFonts w:ascii="Times New Roman" w:hAnsi="Times New Roman" w:cs="Times New Roman"/>
          <w:color w:val="000000" w:themeColor="text1"/>
          <w:lang w:val="en-GB"/>
        </w:rPr>
      </w:pPr>
      <w:r w:rsidRPr="00106590">
        <w:rPr>
          <w:rFonts w:ascii="Times New Roman" w:eastAsia="Times New Roman" w:hAnsi="Times New Roman" w:cs="Times New Roman"/>
          <w:bCs/>
          <w:color w:val="000000" w:themeColor="text1"/>
          <w:lang w:val="en-GB"/>
        </w:rPr>
        <w:t>REFERENCES:</w:t>
      </w:r>
    </w:p>
    <w:p w:rsidR="00806D22" w:rsidRPr="00106590" w:rsidRDefault="00806D22" w:rsidP="00825BA2">
      <w:pPr>
        <w:pStyle w:val="NormalWeb"/>
        <w:spacing w:line="360" w:lineRule="auto"/>
        <w:jc w:val="both"/>
        <w:rPr>
          <w:color w:val="000000" w:themeColor="text1"/>
          <w:sz w:val="22"/>
          <w:szCs w:val="22"/>
          <w:lang w:val="en-GB"/>
        </w:rPr>
      </w:pPr>
      <w:r w:rsidRPr="00106590">
        <w:rPr>
          <w:color w:val="000000" w:themeColor="text1"/>
          <w:sz w:val="22"/>
          <w:szCs w:val="22"/>
          <w:lang w:val="en-GB"/>
        </w:rPr>
        <w:t xml:space="preserve">[1] </w:t>
      </w:r>
      <w:proofErr w:type="spellStart"/>
      <w:r w:rsidRPr="00106590">
        <w:rPr>
          <w:color w:val="000000" w:themeColor="text1"/>
          <w:sz w:val="22"/>
          <w:szCs w:val="22"/>
          <w:lang w:val="en-GB"/>
        </w:rPr>
        <w:t>Boratav</w:t>
      </w:r>
      <w:proofErr w:type="spellEnd"/>
      <w:r w:rsidRPr="00106590">
        <w:rPr>
          <w:color w:val="000000" w:themeColor="text1"/>
          <w:sz w:val="22"/>
          <w:szCs w:val="22"/>
          <w:lang w:val="en-GB"/>
        </w:rPr>
        <w:t xml:space="preserve">, P. </w:t>
      </w:r>
      <w:proofErr w:type="spellStart"/>
      <w:r w:rsidRPr="00106590">
        <w:rPr>
          <w:color w:val="000000" w:themeColor="text1"/>
          <w:sz w:val="22"/>
          <w:szCs w:val="22"/>
          <w:lang w:val="en-GB"/>
        </w:rPr>
        <w:t>Naili</w:t>
      </w:r>
      <w:proofErr w:type="spellEnd"/>
      <w:r w:rsidRPr="00106590">
        <w:rPr>
          <w:color w:val="000000" w:themeColor="text1"/>
          <w:sz w:val="22"/>
          <w:szCs w:val="22"/>
          <w:lang w:val="en-GB"/>
        </w:rPr>
        <w:t xml:space="preserve"> (1992), 100 </w:t>
      </w:r>
      <w:proofErr w:type="spellStart"/>
      <w:r w:rsidRPr="00106590">
        <w:rPr>
          <w:color w:val="000000" w:themeColor="text1"/>
          <w:sz w:val="22"/>
          <w:szCs w:val="22"/>
          <w:lang w:val="en-GB"/>
        </w:rPr>
        <w:t>Soruda</w:t>
      </w:r>
      <w:proofErr w:type="spellEnd"/>
      <w:r w:rsidR="0010152A" w:rsidRPr="00106590">
        <w:rPr>
          <w:color w:val="000000" w:themeColor="text1"/>
          <w:sz w:val="22"/>
          <w:szCs w:val="22"/>
          <w:lang w:val="en-GB"/>
        </w:rPr>
        <w:t xml:space="preserve"> </w:t>
      </w:r>
      <w:proofErr w:type="spellStart"/>
      <w:r w:rsidRPr="00106590">
        <w:rPr>
          <w:color w:val="000000" w:themeColor="text1"/>
          <w:sz w:val="22"/>
          <w:szCs w:val="22"/>
          <w:lang w:val="en-GB"/>
        </w:rPr>
        <w:t>Türk</w:t>
      </w:r>
      <w:proofErr w:type="spellEnd"/>
      <w:r w:rsidR="0010152A" w:rsidRPr="00106590">
        <w:rPr>
          <w:color w:val="000000" w:themeColor="text1"/>
          <w:sz w:val="22"/>
          <w:szCs w:val="22"/>
          <w:lang w:val="en-GB"/>
        </w:rPr>
        <w:t xml:space="preserve"> </w:t>
      </w:r>
      <w:proofErr w:type="spellStart"/>
      <w:r w:rsidRPr="00106590">
        <w:rPr>
          <w:color w:val="000000" w:themeColor="text1"/>
          <w:sz w:val="22"/>
          <w:szCs w:val="22"/>
          <w:lang w:val="en-GB"/>
        </w:rPr>
        <w:t>Halk</w:t>
      </w:r>
      <w:proofErr w:type="spellEnd"/>
      <w:r w:rsidR="0010152A" w:rsidRPr="00106590">
        <w:rPr>
          <w:color w:val="000000" w:themeColor="text1"/>
          <w:sz w:val="22"/>
          <w:szCs w:val="22"/>
          <w:lang w:val="en-GB"/>
        </w:rPr>
        <w:t xml:space="preserve"> </w:t>
      </w:r>
      <w:proofErr w:type="spellStart"/>
      <w:r w:rsidRPr="00106590">
        <w:rPr>
          <w:color w:val="000000" w:themeColor="text1"/>
          <w:sz w:val="22"/>
          <w:szCs w:val="22"/>
          <w:lang w:val="en-GB"/>
        </w:rPr>
        <w:t>Edebiyatı</w:t>
      </w:r>
      <w:proofErr w:type="spellEnd"/>
      <w:r w:rsidRPr="00106590">
        <w:rPr>
          <w:color w:val="000000" w:themeColor="text1"/>
          <w:sz w:val="22"/>
          <w:szCs w:val="22"/>
          <w:lang w:val="en-GB"/>
        </w:rPr>
        <w:t xml:space="preserve"> (6. </w:t>
      </w:r>
      <w:proofErr w:type="spellStart"/>
      <w:r w:rsidRPr="00106590">
        <w:rPr>
          <w:color w:val="000000" w:themeColor="text1"/>
          <w:sz w:val="22"/>
          <w:szCs w:val="22"/>
          <w:lang w:val="en-GB"/>
        </w:rPr>
        <w:t>basım</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İstanbul</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Gerçek</w:t>
      </w:r>
      <w:proofErr w:type="spellEnd"/>
      <w:r w:rsidR="0010152A" w:rsidRPr="00106590">
        <w:rPr>
          <w:color w:val="000000" w:themeColor="text1"/>
          <w:sz w:val="22"/>
          <w:szCs w:val="22"/>
          <w:lang w:val="en-GB"/>
        </w:rPr>
        <w:t xml:space="preserve"> </w:t>
      </w:r>
      <w:proofErr w:type="spellStart"/>
      <w:r w:rsidRPr="00106590">
        <w:rPr>
          <w:color w:val="000000" w:themeColor="text1"/>
          <w:sz w:val="22"/>
          <w:szCs w:val="22"/>
          <w:lang w:val="en-GB"/>
        </w:rPr>
        <w:t>Yayınevi</w:t>
      </w:r>
      <w:proofErr w:type="spellEnd"/>
      <w:r w:rsidRPr="00106590">
        <w:rPr>
          <w:color w:val="000000" w:themeColor="text1"/>
          <w:sz w:val="22"/>
          <w:szCs w:val="22"/>
          <w:lang w:val="en-GB"/>
        </w:rPr>
        <w:t xml:space="preserve">. </w:t>
      </w:r>
    </w:p>
    <w:p w:rsidR="00806D22" w:rsidRPr="00106590" w:rsidRDefault="00806D22" w:rsidP="00825BA2">
      <w:pPr>
        <w:pStyle w:val="NormalWeb"/>
        <w:spacing w:line="360" w:lineRule="auto"/>
        <w:jc w:val="both"/>
        <w:rPr>
          <w:color w:val="000000" w:themeColor="text1"/>
          <w:sz w:val="22"/>
          <w:szCs w:val="22"/>
          <w:lang w:val="en-GB"/>
        </w:rPr>
      </w:pPr>
      <w:r w:rsidRPr="00106590">
        <w:rPr>
          <w:color w:val="000000" w:themeColor="text1"/>
          <w:sz w:val="22"/>
          <w:szCs w:val="22"/>
          <w:lang w:val="en-GB"/>
        </w:rPr>
        <w:t xml:space="preserve">[2] </w:t>
      </w:r>
      <w:proofErr w:type="spellStart"/>
      <w:r w:rsidRPr="00106590">
        <w:rPr>
          <w:color w:val="000000" w:themeColor="text1"/>
          <w:sz w:val="22"/>
          <w:szCs w:val="22"/>
          <w:lang w:val="en-GB"/>
        </w:rPr>
        <w:t>Boratav</w:t>
      </w:r>
      <w:proofErr w:type="spellEnd"/>
      <w:r w:rsidRPr="00106590">
        <w:rPr>
          <w:color w:val="000000" w:themeColor="text1"/>
          <w:sz w:val="22"/>
          <w:szCs w:val="22"/>
          <w:lang w:val="en-GB"/>
        </w:rPr>
        <w:t xml:space="preserve">, P. </w:t>
      </w:r>
      <w:proofErr w:type="spellStart"/>
      <w:r w:rsidRPr="00106590">
        <w:rPr>
          <w:color w:val="000000" w:themeColor="text1"/>
          <w:sz w:val="22"/>
          <w:szCs w:val="22"/>
          <w:lang w:val="en-GB"/>
        </w:rPr>
        <w:t>Naili</w:t>
      </w:r>
      <w:proofErr w:type="spellEnd"/>
      <w:r w:rsidRPr="00106590">
        <w:rPr>
          <w:color w:val="000000" w:themeColor="text1"/>
          <w:sz w:val="22"/>
          <w:szCs w:val="22"/>
          <w:lang w:val="en-GB"/>
        </w:rPr>
        <w:t xml:space="preserve"> (2000), </w:t>
      </w:r>
      <w:proofErr w:type="spellStart"/>
      <w:r w:rsidRPr="00106590">
        <w:rPr>
          <w:color w:val="000000" w:themeColor="text1"/>
          <w:sz w:val="22"/>
          <w:szCs w:val="22"/>
          <w:lang w:val="en-GB"/>
        </w:rPr>
        <w:t>Halk</w:t>
      </w:r>
      <w:proofErr w:type="spellEnd"/>
      <w:r w:rsidR="0010152A" w:rsidRPr="00106590">
        <w:rPr>
          <w:color w:val="000000" w:themeColor="text1"/>
          <w:sz w:val="22"/>
          <w:szCs w:val="22"/>
          <w:lang w:val="en-GB"/>
        </w:rPr>
        <w:t xml:space="preserve"> </w:t>
      </w:r>
      <w:proofErr w:type="spellStart"/>
      <w:r w:rsidRPr="00106590">
        <w:rPr>
          <w:color w:val="000000" w:themeColor="text1"/>
          <w:sz w:val="22"/>
          <w:szCs w:val="22"/>
          <w:lang w:val="en-GB"/>
        </w:rPr>
        <w:t>Edebiyatı</w:t>
      </w:r>
      <w:proofErr w:type="spellEnd"/>
      <w:r w:rsidR="0010152A" w:rsidRPr="00106590">
        <w:rPr>
          <w:color w:val="000000" w:themeColor="text1"/>
          <w:sz w:val="22"/>
          <w:szCs w:val="22"/>
          <w:lang w:val="en-GB"/>
        </w:rPr>
        <w:t xml:space="preserve"> </w:t>
      </w:r>
      <w:proofErr w:type="spellStart"/>
      <w:r w:rsidRPr="00106590">
        <w:rPr>
          <w:color w:val="000000" w:themeColor="text1"/>
          <w:sz w:val="22"/>
          <w:szCs w:val="22"/>
          <w:lang w:val="en-GB"/>
        </w:rPr>
        <w:t>Dersleri</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İstanbul</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Tarih</w:t>
      </w:r>
      <w:proofErr w:type="spellEnd"/>
      <w:r w:rsidR="0010152A" w:rsidRPr="00106590">
        <w:rPr>
          <w:color w:val="000000" w:themeColor="text1"/>
          <w:sz w:val="22"/>
          <w:szCs w:val="22"/>
          <w:lang w:val="en-GB"/>
        </w:rPr>
        <w:t xml:space="preserve"> </w:t>
      </w:r>
      <w:proofErr w:type="spellStart"/>
      <w:r w:rsidRPr="00106590">
        <w:rPr>
          <w:color w:val="000000" w:themeColor="text1"/>
          <w:sz w:val="22"/>
          <w:szCs w:val="22"/>
          <w:lang w:val="en-GB"/>
        </w:rPr>
        <w:t>Vakfı</w:t>
      </w:r>
      <w:proofErr w:type="spellEnd"/>
      <w:r w:rsidR="0010152A" w:rsidRPr="00106590">
        <w:rPr>
          <w:color w:val="000000" w:themeColor="text1"/>
          <w:sz w:val="22"/>
          <w:szCs w:val="22"/>
          <w:lang w:val="en-GB"/>
        </w:rPr>
        <w:t xml:space="preserve"> </w:t>
      </w:r>
      <w:proofErr w:type="spellStart"/>
      <w:r w:rsidRPr="00106590">
        <w:rPr>
          <w:color w:val="000000" w:themeColor="text1"/>
          <w:sz w:val="22"/>
          <w:szCs w:val="22"/>
          <w:lang w:val="en-GB"/>
        </w:rPr>
        <w:t>Yayınları</w:t>
      </w:r>
      <w:proofErr w:type="spellEnd"/>
      <w:r w:rsidRPr="00106590">
        <w:rPr>
          <w:color w:val="000000" w:themeColor="text1"/>
          <w:sz w:val="22"/>
          <w:szCs w:val="22"/>
          <w:lang w:val="en-GB"/>
        </w:rPr>
        <w:t xml:space="preserve">. </w:t>
      </w:r>
    </w:p>
    <w:p w:rsidR="00806D22" w:rsidRPr="00106590" w:rsidRDefault="00806D22" w:rsidP="00825BA2">
      <w:pPr>
        <w:pStyle w:val="NormalWeb"/>
        <w:spacing w:line="360" w:lineRule="auto"/>
        <w:jc w:val="both"/>
        <w:rPr>
          <w:color w:val="000000" w:themeColor="text1"/>
          <w:sz w:val="22"/>
          <w:szCs w:val="22"/>
          <w:lang w:val="en-GB"/>
        </w:rPr>
      </w:pPr>
      <w:r w:rsidRPr="00106590">
        <w:rPr>
          <w:color w:val="000000" w:themeColor="text1"/>
          <w:sz w:val="22"/>
          <w:szCs w:val="22"/>
          <w:lang w:val="en-GB"/>
        </w:rPr>
        <w:t xml:space="preserve">[3] </w:t>
      </w:r>
      <w:proofErr w:type="spellStart"/>
      <w:r w:rsidRPr="00106590">
        <w:rPr>
          <w:color w:val="000000" w:themeColor="text1"/>
          <w:sz w:val="22"/>
          <w:szCs w:val="22"/>
          <w:lang w:val="en-GB"/>
        </w:rPr>
        <w:t>Yıldırım</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Dursun</w:t>
      </w:r>
      <w:proofErr w:type="spellEnd"/>
      <w:r w:rsidRPr="00106590">
        <w:rPr>
          <w:color w:val="000000" w:themeColor="text1"/>
          <w:sz w:val="22"/>
          <w:szCs w:val="22"/>
          <w:lang w:val="en-GB"/>
        </w:rPr>
        <w:t xml:space="preserve"> (1999) “</w:t>
      </w:r>
      <w:proofErr w:type="spellStart"/>
      <w:r w:rsidRPr="00106590">
        <w:rPr>
          <w:color w:val="000000" w:themeColor="text1"/>
          <w:sz w:val="22"/>
          <w:szCs w:val="22"/>
          <w:lang w:val="en-GB"/>
        </w:rPr>
        <w:t>Sözlü</w:t>
      </w:r>
      <w:proofErr w:type="spellEnd"/>
      <w:r w:rsidR="0010152A" w:rsidRPr="00106590">
        <w:rPr>
          <w:color w:val="000000" w:themeColor="text1"/>
          <w:sz w:val="22"/>
          <w:szCs w:val="22"/>
          <w:lang w:val="en-GB"/>
        </w:rPr>
        <w:t xml:space="preserve"> </w:t>
      </w:r>
      <w:proofErr w:type="spellStart"/>
      <w:r w:rsidRPr="00106590">
        <w:rPr>
          <w:color w:val="000000" w:themeColor="text1"/>
          <w:sz w:val="22"/>
          <w:szCs w:val="22"/>
          <w:lang w:val="en-GB"/>
        </w:rPr>
        <w:t>Gelenek</w:t>
      </w:r>
      <w:proofErr w:type="spellEnd"/>
      <w:r w:rsidR="0010152A" w:rsidRPr="00106590">
        <w:rPr>
          <w:color w:val="000000" w:themeColor="text1"/>
          <w:sz w:val="22"/>
          <w:szCs w:val="22"/>
          <w:lang w:val="en-GB"/>
        </w:rPr>
        <w:t xml:space="preserve"> </w:t>
      </w:r>
      <w:proofErr w:type="spellStart"/>
      <w:r w:rsidRPr="00106590">
        <w:rPr>
          <w:color w:val="000000" w:themeColor="text1"/>
          <w:sz w:val="22"/>
          <w:szCs w:val="22"/>
          <w:lang w:val="en-GB"/>
        </w:rPr>
        <w:t>Kültürü</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Türk</w:t>
      </w:r>
      <w:proofErr w:type="spellEnd"/>
      <w:r w:rsidR="0010152A" w:rsidRPr="00106590">
        <w:rPr>
          <w:color w:val="000000" w:themeColor="text1"/>
          <w:sz w:val="22"/>
          <w:szCs w:val="22"/>
          <w:lang w:val="en-GB"/>
        </w:rPr>
        <w:t xml:space="preserve"> </w:t>
      </w:r>
      <w:proofErr w:type="spellStart"/>
      <w:r w:rsidRPr="00106590">
        <w:rPr>
          <w:color w:val="000000" w:themeColor="text1"/>
          <w:sz w:val="22"/>
          <w:szCs w:val="22"/>
          <w:lang w:val="en-GB"/>
        </w:rPr>
        <w:t>Bitiği</w:t>
      </w:r>
      <w:proofErr w:type="spellEnd"/>
      <w:r w:rsidRPr="00106590">
        <w:rPr>
          <w:color w:val="000000" w:themeColor="text1"/>
          <w:sz w:val="22"/>
          <w:szCs w:val="22"/>
          <w:lang w:val="en-GB"/>
        </w:rPr>
        <w:t xml:space="preserve">. Ankara: </w:t>
      </w:r>
      <w:proofErr w:type="spellStart"/>
      <w:r w:rsidRPr="00106590">
        <w:rPr>
          <w:color w:val="000000" w:themeColor="text1"/>
          <w:sz w:val="22"/>
          <w:szCs w:val="22"/>
          <w:lang w:val="en-GB"/>
        </w:rPr>
        <w:t>Akçağ</w:t>
      </w:r>
      <w:proofErr w:type="spellEnd"/>
      <w:r w:rsidR="0010152A" w:rsidRPr="00106590">
        <w:rPr>
          <w:color w:val="000000" w:themeColor="text1"/>
          <w:sz w:val="22"/>
          <w:szCs w:val="22"/>
          <w:lang w:val="en-GB"/>
        </w:rPr>
        <w:t xml:space="preserve"> </w:t>
      </w:r>
      <w:proofErr w:type="spellStart"/>
      <w:r w:rsidRPr="00106590">
        <w:rPr>
          <w:color w:val="000000" w:themeColor="text1"/>
          <w:sz w:val="22"/>
          <w:szCs w:val="22"/>
          <w:lang w:val="en-GB"/>
        </w:rPr>
        <w:t>Yayınları</w:t>
      </w:r>
      <w:proofErr w:type="spellEnd"/>
    </w:p>
    <w:p w:rsidR="00806D22" w:rsidRPr="00106590" w:rsidRDefault="00806D22" w:rsidP="00825BA2">
      <w:pPr>
        <w:pStyle w:val="NormalWeb"/>
        <w:spacing w:line="360" w:lineRule="auto"/>
        <w:jc w:val="both"/>
        <w:rPr>
          <w:color w:val="000000" w:themeColor="text1"/>
          <w:sz w:val="22"/>
          <w:szCs w:val="22"/>
          <w:lang w:val="en-GB"/>
        </w:rPr>
      </w:pPr>
      <w:r w:rsidRPr="00106590">
        <w:rPr>
          <w:color w:val="000000" w:themeColor="text1"/>
          <w:sz w:val="22"/>
          <w:szCs w:val="22"/>
          <w:lang w:val="en-GB"/>
        </w:rPr>
        <w:t xml:space="preserve">[4] </w:t>
      </w:r>
      <w:proofErr w:type="spellStart"/>
      <w:r w:rsidRPr="00106590">
        <w:rPr>
          <w:color w:val="000000" w:themeColor="text1"/>
          <w:sz w:val="22"/>
          <w:szCs w:val="22"/>
          <w:lang w:val="en-GB"/>
        </w:rPr>
        <w:t>Dizdaroğlu</w:t>
      </w:r>
      <w:proofErr w:type="spellEnd"/>
      <w:r w:rsidRPr="00106590">
        <w:rPr>
          <w:color w:val="000000" w:themeColor="text1"/>
          <w:sz w:val="22"/>
          <w:szCs w:val="22"/>
          <w:lang w:val="en-GB"/>
        </w:rPr>
        <w:t xml:space="preserve">, H. (1969) </w:t>
      </w:r>
      <w:proofErr w:type="spellStart"/>
      <w:r w:rsidRPr="00106590">
        <w:rPr>
          <w:color w:val="000000" w:themeColor="text1"/>
          <w:sz w:val="22"/>
          <w:szCs w:val="22"/>
          <w:lang w:val="en-GB"/>
        </w:rPr>
        <w:t>Halk</w:t>
      </w:r>
      <w:proofErr w:type="spellEnd"/>
      <w:r w:rsidR="0010152A" w:rsidRPr="00106590">
        <w:rPr>
          <w:color w:val="000000" w:themeColor="text1"/>
          <w:sz w:val="22"/>
          <w:szCs w:val="22"/>
          <w:lang w:val="en-GB"/>
        </w:rPr>
        <w:t xml:space="preserve"> </w:t>
      </w:r>
      <w:proofErr w:type="spellStart"/>
      <w:r w:rsidR="0010152A" w:rsidRPr="00106590">
        <w:rPr>
          <w:color w:val="000000" w:themeColor="text1"/>
          <w:sz w:val="22"/>
          <w:szCs w:val="22"/>
          <w:lang w:val="en-GB"/>
        </w:rPr>
        <w:t>Ş</w:t>
      </w:r>
      <w:r w:rsidRPr="00106590">
        <w:rPr>
          <w:color w:val="000000" w:themeColor="text1"/>
          <w:sz w:val="22"/>
          <w:szCs w:val="22"/>
          <w:lang w:val="en-GB"/>
        </w:rPr>
        <w:t>iirinde</w:t>
      </w:r>
      <w:proofErr w:type="spellEnd"/>
      <w:r w:rsidR="0010152A" w:rsidRPr="00106590">
        <w:rPr>
          <w:color w:val="000000" w:themeColor="text1"/>
          <w:sz w:val="22"/>
          <w:szCs w:val="22"/>
          <w:lang w:val="en-GB"/>
        </w:rPr>
        <w:t xml:space="preserve"> </w:t>
      </w:r>
      <w:proofErr w:type="spellStart"/>
      <w:r w:rsidRPr="00106590">
        <w:rPr>
          <w:color w:val="000000" w:themeColor="text1"/>
          <w:sz w:val="22"/>
          <w:szCs w:val="22"/>
          <w:lang w:val="en-GB"/>
        </w:rPr>
        <w:t>Türler</w:t>
      </w:r>
      <w:proofErr w:type="spellEnd"/>
      <w:r w:rsidRPr="00106590">
        <w:rPr>
          <w:color w:val="000000" w:themeColor="text1"/>
          <w:sz w:val="22"/>
          <w:szCs w:val="22"/>
          <w:lang w:val="en-GB"/>
        </w:rPr>
        <w:t xml:space="preserve">, Ankara: Ankara </w:t>
      </w:r>
      <w:proofErr w:type="spellStart"/>
      <w:r w:rsidRPr="00106590">
        <w:rPr>
          <w:color w:val="000000" w:themeColor="text1"/>
          <w:sz w:val="22"/>
          <w:szCs w:val="22"/>
          <w:lang w:val="en-GB"/>
        </w:rPr>
        <w:t>Üniversitesi</w:t>
      </w:r>
      <w:proofErr w:type="spellEnd"/>
      <w:r w:rsidR="0010152A" w:rsidRPr="00106590">
        <w:rPr>
          <w:color w:val="000000" w:themeColor="text1"/>
          <w:sz w:val="22"/>
          <w:szCs w:val="22"/>
          <w:lang w:val="en-GB"/>
        </w:rPr>
        <w:t xml:space="preserve"> </w:t>
      </w:r>
      <w:proofErr w:type="spellStart"/>
      <w:r w:rsidRPr="00106590">
        <w:rPr>
          <w:color w:val="000000" w:themeColor="text1"/>
          <w:sz w:val="22"/>
          <w:szCs w:val="22"/>
          <w:lang w:val="en-GB"/>
        </w:rPr>
        <w:t>Basımevi</w:t>
      </w:r>
      <w:proofErr w:type="spellEnd"/>
      <w:r w:rsidRPr="00106590">
        <w:rPr>
          <w:color w:val="000000" w:themeColor="text1"/>
          <w:sz w:val="22"/>
          <w:szCs w:val="22"/>
          <w:lang w:val="en-GB"/>
        </w:rPr>
        <w:t xml:space="preserve">. </w:t>
      </w:r>
    </w:p>
    <w:p w:rsidR="00806D22" w:rsidRPr="00106590" w:rsidRDefault="00806D22" w:rsidP="00825BA2">
      <w:pPr>
        <w:pStyle w:val="NormalWeb"/>
        <w:spacing w:line="360" w:lineRule="auto"/>
        <w:jc w:val="both"/>
        <w:rPr>
          <w:color w:val="000000" w:themeColor="text1"/>
          <w:sz w:val="22"/>
          <w:szCs w:val="22"/>
          <w:lang w:val="en-GB"/>
        </w:rPr>
      </w:pPr>
      <w:r w:rsidRPr="00106590">
        <w:rPr>
          <w:color w:val="000000" w:themeColor="text1"/>
          <w:sz w:val="22"/>
          <w:szCs w:val="22"/>
          <w:lang w:val="en-GB"/>
        </w:rPr>
        <w:t xml:space="preserve">[5] </w:t>
      </w:r>
      <w:proofErr w:type="spellStart"/>
      <w:r w:rsidRPr="00106590">
        <w:rPr>
          <w:color w:val="000000" w:themeColor="text1"/>
          <w:sz w:val="22"/>
          <w:szCs w:val="22"/>
          <w:lang w:val="en-GB"/>
        </w:rPr>
        <w:t>Elçin</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Şükrü</w:t>
      </w:r>
      <w:proofErr w:type="spellEnd"/>
      <w:r w:rsidRPr="00106590">
        <w:rPr>
          <w:color w:val="000000" w:themeColor="text1"/>
          <w:sz w:val="22"/>
          <w:szCs w:val="22"/>
          <w:lang w:val="en-GB"/>
        </w:rPr>
        <w:t xml:space="preserve"> (1986), </w:t>
      </w:r>
      <w:proofErr w:type="spellStart"/>
      <w:r w:rsidRPr="00106590">
        <w:rPr>
          <w:color w:val="000000" w:themeColor="text1"/>
          <w:sz w:val="22"/>
          <w:szCs w:val="22"/>
          <w:lang w:val="en-GB"/>
        </w:rPr>
        <w:t>Halk</w:t>
      </w:r>
      <w:proofErr w:type="spellEnd"/>
      <w:r w:rsidR="0010152A" w:rsidRPr="00106590">
        <w:rPr>
          <w:color w:val="000000" w:themeColor="text1"/>
          <w:sz w:val="22"/>
          <w:szCs w:val="22"/>
          <w:lang w:val="en-GB"/>
        </w:rPr>
        <w:t xml:space="preserve"> </w:t>
      </w:r>
      <w:proofErr w:type="spellStart"/>
      <w:r w:rsidRPr="00106590">
        <w:rPr>
          <w:color w:val="000000" w:themeColor="text1"/>
          <w:sz w:val="22"/>
          <w:szCs w:val="22"/>
          <w:lang w:val="en-GB"/>
        </w:rPr>
        <w:t>Edebiyatına</w:t>
      </w:r>
      <w:proofErr w:type="spellEnd"/>
      <w:r w:rsidR="0010152A" w:rsidRPr="00106590">
        <w:rPr>
          <w:color w:val="000000" w:themeColor="text1"/>
          <w:sz w:val="22"/>
          <w:szCs w:val="22"/>
          <w:lang w:val="en-GB"/>
        </w:rPr>
        <w:t xml:space="preserve"> </w:t>
      </w:r>
      <w:proofErr w:type="spellStart"/>
      <w:r w:rsidRPr="00106590">
        <w:rPr>
          <w:color w:val="000000" w:themeColor="text1"/>
          <w:sz w:val="22"/>
          <w:szCs w:val="22"/>
          <w:lang w:val="en-GB"/>
        </w:rPr>
        <w:t>Giriş</w:t>
      </w:r>
      <w:proofErr w:type="spellEnd"/>
      <w:r w:rsidRPr="00106590">
        <w:rPr>
          <w:color w:val="000000" w:themeColor="text1"/>
          <w:sz w:val="22"/>
          <w:szCs w:val="22"/>
          <w:lang w:val="en-GB"/>
        </w:rPr>
        <w:t>, Ankara:</w:t>
      </w:r>
      <w:r w:rsidR="0010152A" w:rsidRPr="00106590">
        <w:rPr>
          <w:color w:val="000000" w:themeColor="text1"/>
          <w:sz w:val="22"/>
          <w:szCs w:val="22"/>
          <w:lang w:val="en-GB"/>
        </w:rPr>
        <w:t xml:space="preserve"> </w:t>
      </w:r>
      <w:proofErr w:type="spellStart"/>
      <w:r w:rsidRPr="00106590">
        <w:rPr>
          <w:color w:val="000000" w:themeColor="text1"/>
          <w:sz w:val="22"/>
          <w:szCs w:val="22"/>
          <w:lang w:val="en-GB"/>
        </w:rPr>
        <w:t>Turizm</w:t>
      </w:r>
      <w:proofErr w:type="spellEnd"/>
      <w:r w:rsidR="0010152A" w:rsidRPr="00106590">
        <w:rPr>
          <w:color w:val="000000" w:themeColor="text1"/>
          <w:sz w:val="22"/>
          <w:szCs w:val="22"/>
          <w:lang w:val="en-GB"/>
        </w:rPr>
        <w:t xml:space="preserve"> </w:t>
      </w:r>
      <w:proofErr w:type="spellStart"/>
      <w:r w:rsidRPr="00106590">
        <w:rPr>
          <w:color w:val="000000" w:themeColor="text1"/>
          <w:sz w:val="22"/>
          <w:szCs w:val="22"/>
          <w:lang w:val="en-GB"/>
        </w:rPr>
        <w:t>ve</w:t>
      </w:r>
      <w:proofErr w:type="spellEnd"/>
      <w:r w:rsidR="0010152A" w:rsidRPr="00106590">
        <w:rPr>
          <w:color w:val="000000" w:themeColor="text1"/>
          <w:sz w:val="22"/>
          <w:szCs w:val="22"/>
          <w:lang w:val="en-GB"/>
        </w:rPr>
        <w:t xml:space="preserve"> </w:t>
      </w:r>
      <w:proofErr w:type="spellStart"/>
      <w:r w:rsidRPr="00106590">
        <w:rPr>
          <w:color w:val="000000" w:themeColor="text1"/>
          <w:sz w:val="22"/>
          <w:szCs w:val="22"/>
          <w:lang w:val="en-GB"/>
        </w:rPr>
        <w:t>Kültür</w:t>
      </w:r>
      <w:proofErr w:type="spellEnd"/>
      <w:r w:rsidR="0010152A" w:rsidRPr="00106590">
        <w:rPr>
          <w:color w:val="000000" w:themeColor="text1"/>
          <w:sz w:val="22"/>
          <w:szCs w:val="22"/>
          <w:lang w:val="en-GB"/>
        </w:rPr>
        <w:t xml:space="preserve"> </w:t>
      </w:r>
      <w:proofErr w:type="spellStart"/>
      <w:r w:rsidRPr="00106590">
        <w:rPr>
          <w:color w:val="000000" w:themeColor="text1"/>
          <w:sz w:val="22"/>
          <w:szCs w:val="22"/>
          <w:lang w:val="en-GB"/>
        </w:rPr>
        <w:t>Bakanlığı</w:t>
      </w:r>
      <w:proofErr w:type="spellEnd"/>
      <w:r w:rsidR="0010152A" w:rsidRPr="00106590">
        <w:rPr>
          <w:color w:val="000000" w:themeColor="text1"/>
          <w:sz w:val="22"/>
          <w:szCs w:val="22"/>
          <w:lang w:val="en-GB"/>
        </w:rPr>
        <w:t xml:space="preserve"> </w:t>
      </w:r>
      <w:proofErr w:type="spellStart"/>
      <w:r w:rsidRPr="00106590">
        <w:rPr>
          <w:color w:val="000000" w:themeColor="text1"/>
          <w:sz w:val="22"/>
          <w:szCs w:val="22"/>
          <w:lang w:val="en-GB"/>
        </w:rPr>
        <w:t>Yayınları</w:t>
      </w:r>
      <w:proofErr w:type="spellEnd"/>
      <w:r w:rsidRPr="00106590">
        <w:rPr>
          <w:color w:val="000000" w:themeColor="text1"/>
          <w:sz w:val="22"/>
          <w:szCs w:val="22"/>
          <w:lang w:val="en-GB"/>
        </w:rPr>
        <w:t>.</w:t>
      </w:r>
    </w:p>
    <w:p w:rsidR="00806D22" w:rsidRDefault="00806D22" w:rsidP="00825BA2">
      <w:pPr>
        <w:pStyle w:val="NormalWeb"/>
        <w:spacing w:line="360" w:lineRule="auto"/>
        <w:jc w:val="both"/>
        <w:rPr>
          <w:color w:val="000000" w:themeColor="text1"/>
          <w:sz w:val="22"/>
          <w:szCs w:val="22"/>
          <w:lang w:val="en-GB"/>
        </w:rPr>
      </w:pPr>
    </w:p>
    <w:p w:rsidR="00006641" w:rsidRDefault="00006641" w:rsidP="00825BA2">
      <w:pPr>
        <w:pStyle w:val="NormalWeb"/>
        <w:spacing w:line="360" w:lineRule="auto"/>
        <w:jc w:val="both"/>
        <w:rPr>
          <w:color w:val="000000" w:themeColor="text1"/>
          <w:sz w:val="22"/>
          <w:szCs w:val="22"/>
          <w:lang w:val="en-GB"/>
        </w:rPr>
      </w:pPr>
    </w:p>
    <w:p w:rsidR="00006641" w:rsidRDefault="00006641" w:rsidP="00825BA2">
      <w:pPr>
        <w:pStyle w:val="NormalWeb"/>
        <w:spacing w:line="360" w:lineRule="auto"/>
        <w:jc w:val="both"/>
        <w:rPr>
          <w:color w:val="000000" w:themeColor="text1"/>
          <w:sz w:val="22"/>
          <w:szCs w:val="22"/>
          <w:lang w:val="en-GB"/>
        </w:rPr>
      </w:pPr>
    </w:p>
    <w:p w:rsidR="00006641" w:rsidRDefault="00006641" w:rsidP="00825BA2">
      <w:pPr>
        <w:pStyle w:val="NormalWeb"/>
        <w:spacing w:line="360" w:lineRule="auto"/>
        <w:jc w:val="both"/>
        <w:rPr>
          <w:color w:val="000000" w:themeColor="text1"/>
          <w:sz w:val="22"/>
          <w:szCs w:val="22"/>
          <w:lang w:val="en-GB"/>
        </w:rPr>
      </w:pPr>
    </w:p>
    <w:p w:rsidR="00006641" w:rsidRPr="00106590" w:rsidRDefault="00006641" w:rsidP="00825BA2">
      <w:pPr>
        <w:pStyle w:val="NormalWeb"/>
        <w:spacing w:line="360" w:lineRule="auto"/>
        <w:jc w:val="both"/>
        <w:rPr>
          <w:color w:val="000000" w:themeColor="text1"/>
          <w:sz w:val="22"/>
          <w:szCs w:val="22"/>
          <w:lang w:val="en-GB"/>
        </w:rPr>
      </w:pPr>
    </w:p>
    <w:p w:rsidR="00806D22" w:rsidRPr="00106590" w:rsidRDefault="00415E69" w:rsidP="00825BA2">
      <w:pPr>
        <w:pStyle w:val="NormalWeb"/>
        <w:spacing w:line="360" w:lineRule="auto"/>
        <w:jc w:val="both"/>
        <w:rPr>
          <w:color w:val="000000" w:themeColor="text1"/>
          <w:sz w:val="22"/>
          <w:szCs w:val="22"/>
          <w:lang w:val="en-GB"/>
        </w:rPr>
      </w:pPr>
      <w:r w:rsidRPr="00106590">
        <w:rPr>
          <w:color w:val="000000" w:themeColor="text1"/>
          <w:sz w:val="22"/>
          <w:szCs w:val="22"/>
          <w:lang w:val="en-GB"/>
        </w:rPr>
        <w:t xml:space="preserve">TDE302 </w:t>
      </w:r>
      <w:r w:rsidR="00897C53" w:rsidRPr="00106590">
        <w:rPr>
          <w:color w:val="000000" w:themeColor="text1"/>
          <w:sz w:val="22"/>
          <w:szCs w:val="22"/>
          <w:lang w:val="en-GB"/>
        </w:rPr>
        <w:t xml:space="preserve">KHAREZMIAN-QIPCHAQ </w:t>
      </w:r>
      <w:r w:rsidR="008D3396" w:rsidRPr="00106590">
        <w:rPr>
          <w:color w:val="000000" w:themeColor="text1"/>
          <w:sz w:val="22"/>
          <w:szCs w:val="22"/>
          <w:lang w:val="en-GB"/>
        </w:rPr>
        <w:t xml:space="preserve">TURKISH </w:t>
      </w:r>
      <w:proofErr w:type="gramStart"/>
      <w:r w:rsidRPr="00106590">
        <w:rPr>
          <w:color w:val="000000" w:themeColor="text1"/>
          <w:sz w:val="22"/>
          <w:szCs w:val="22"/>
          <w:lang w:val="en-GB"/>
        </w:rPr>
        <w:t>( 4</w:t>
      </w:r>
      <w:proofErr w:type="gramEnd"/>
      <w:r w:rsidRPr="00106590">
        <w:rPr>
          <w:color w:val="000000" w:themeColor="text1"/>
          <w:sz w:val="22"/>
          <w:szCs w:val="22"/>
          <w:lang w:val="en-GB"/>
        </w:rPr>
        <w:t xml:space="preserve"> 0 4)</w:t>
      </w:r>
    </w:p>
    <w:p w:rsidR="008D3396" w:rsidRPr="00106590" w:rsidRDefault="008D3396" w:rsidP="00825BA2">
      <w:pPr>
        <w:pStyle w:val="NormalWeb"/>
        <w:spacing w:line="360" w:lineRule="auto"/>
        <w:jc w:val="both"/>
        <w:rPr>
          <w:color w:val="000000" w:themeColor="text1"/>
          <w:sz w:val="22"/>
          <w:szCs w:val="22"/>
          <w:lang w:val="en-GB"/>
        </w:rPr>
      </w:pPr>
      <w:proofErr w:type="gramStart"/>
      <w:r w:rsidRPr="00106590">
        <w:rPr>
          <w:color w:val="000000" w:themeColor="text1"/>
          <w:sz w:val="22"/>
          <w:szCs w:val="22"/>
          <w:lang w:val="en-GB"/>
        </w:rPr>
        <w:t>To teach the im</w:t>
      </w:r>
      <w:r w:rsidR="00897C53" w:rsidRPr="00106590">
        <w:rPr>
          <w:color w:val="000000" w:themeColor="text1"/>
          <w:sz w:val="22"/>
          <w:szCs w:val="22"/>
          <w:lang w:val="en-GB"/>
        </w:rPr>
        <w:t xml:space="preserve">portance of </w:t>
      </w:r>
      <w:proofErr w:type="spellStart"/>
      <w:r w:rsidR="00897C53" w:rsidRPr="00106590">
        <w:rPr>
          <w:color w:val="000000" w:themeColor="text1"/>
          <w:sz w:val="22"/>
          <w:szCs w:val="22"/>
          <w:lang w:val="en-GB"/>
        </w:rPr>
        <w:t>Kharezmıan-Qıpchaq</w:t>
      </w:r>
      <w:r w:rsidRPr="00106590">
        <w:rPr>
          <w:color w:val="000000" w:themeColor="text1"/>
          <w:sz w:val="22"/>
          <w:szCs w:val="22"/>
          <w:lang w:val="en-GB"/>
        </w:rPr>
        <w:t>Turkish</w:t>
      </w:r>
      <w:proofErr w:type="spellEnd"/>
      <w:r w:rsidRPr="00106590">
        <w:rPr>
          <w:color w:val="000000" w:themeColor="text1"/>
          <w:sz w:val="22"/>
          <w:szCs w:val="22"/>
          <w:lang w:val="en-GB"/>
        </w:rPr>
        <w:t xml:space="preserve"> in history of Turkish language.</w:t>
      </w:r>
      <w:proofErr w:type="gramEnd"/>
      <w:r w:rsidRPr="00106590">
        <w:rPr>
          <w:color w:val="000000" w:themeColor="text1"/>
          <w:sz w:val="22"/>
          <w:szCs w:val="22"/>
          <w:lang w:val="en-GB"/>
        </w:rPr>
        <w:t xml:space="preserve"> </w:t>
      </w:r>
      <w:proofErr w:type="gramStart"/>
      <w:r w:rsidRPr="00106590">
        <w:rPr>
          <w:color w:val="000000" w:themeColor="text1"/>
          <w:sz w:val="22"/>
          <w:szCs w:val="22"/>
          <w:lang w:val="en-GB"/>
        </w:rPr>
        <w:t>Analyzing texts that have written in these dialects in a phonetical, morphological, syntactical and semantical view.</w:t>
      </w:r>
      <w:proofErr w:type="gramEnd"/>
    </w:p>
    <w:p w:rsidR="008D3396" w:rsidRPr="00106590" w:rsidRDefault="008D3396" w:rsidP="00825BA2">
      <w:pPr>
        <w:pStyle w:val="AralkYok"/>
        <w:spacing w:line="360" w:lineRule="auto"/>
        <w:jc w:val="both"/>
        <w:rPr>
          <w:rFonts w:ascii="Times New Roman" w:hAnsi="Times New Roman" w:cs="Times New Roman"/>
          <w:color w:val="000000" w:themeColor="text1"/>
          <w:lang w:val="en-GB"/>
        </w:rPr>
      </w:pPr>
      <w:r w:rsidRPr="00106590">
        <w:rPr>
          <w:rFonts w:ascii="Times New Roman" w:eastAsia="Times New Roman" w:hAnsi="Times New Roman" w:cs="Times New Roman"/>
          <w:bCs/>
          <w:color w:val="000000" w:themeColor="text1"/>
          <w:lang w:val="en-GB"/>
        </w:rPr>
        <w:t>REFERENCES:</w:t>
      </w:r>
    </w:p>
    <w:p w:rsidR="00415E69" w:rsidRPr="00106590" w:rsidRDefault="00E45D46" w:rsidP="00825BA2">
      <w:pPr>
        <w:pStyle w:val="NormalWeb"/>
        <w:spacing w:line="360" w:lineRule="auto"/>
        <w:jc w:val="both"/>
        <w:rPr>
          <w:color w:val="000000" w:themeColor="text1"/>
          <w:sz w:val="22"/>
          <w:szCs w:val="22"/>
          <w:lang w:val="en-GB"/>
        </w:rPr>
      </w:pPr>
      <w:r w:rsidRPr="00106590">
        <w:rPr>
          <w:color w:val="000000" w:themeColor="text1"/>
          <w:sz w:val="22"/>
          <w:szCs w:val="22"/>
          <w:lang w:val="en-GB"/>
        </w:rPr>
        <w:t xml:space="preserve">[1] </w:t>
      </w:r>
      <w:proofErr w:type="spellStart"/>
      <w:r w:rsidR="00415E69" w:rsidRPr="00106590">
        <w:rPr>
          <w:color w:val="000000" w:themeColor="text1"/>
          <w:sz w:val="22"/>
          <w:szCs w:val="22"/>
          <w:lang w:val="en-GB"/>
        </w:rPr>
        <w:t>Eckmann</w:t>
      </w:r>
      <w:proofErr w:type="spellEnd"/>
      <w:r w:rsidR="00415E69" w:rsidRPr="00106590">
        <w:rPr>
          <w:color w:val="000000" w:themeColor="text1"/>
          <w:sz w:val="22"/>
          <w:szCs w:val="22"/>
          <w:lang w:val="en-GB"/>
        </w:rPr>
        <w:t xml:space="preserve">, J. (2003), </w:t>
      </w:r>
      <w:proofErr w:type="spellStart"/>
      <w:r w:rsidR="00415E69" w:rsidRPr="00106590">
        <w:rPr>
          <w:color w:val="000000" w:themeColor="text1"/>
          <w:sz w:val="22"/>
          <w:szCs w:val="22"/>
          <w:lang w:val="en-GB"/>
        </w:rPr>
        <w:t>Harezm</w:t>
      </w:r>
      <w:proofErr w:type="spellEnd"/>
      <w:r w:rsidR="00415E69" w:rsidRPr="00106590">
        <w:rPr>
          <w:color w:val="000000" w:themeColor="text1"/>
          <w:sz w:val="22"/>
          <w:szCs w:val="22"/>
          <w:lang w:val="en-GB"/>
        </w:rPr>
        <w:t xml:space="preserve">, </w:t>
      </w:r>
      <w:proofErr w:type="spellStart"/>
      <w:r w:rsidR="00415E69" w:rsidRPr="00106590">
        <w:rPr>
          <w:color w:val="000000" w:themeColor="text1"/>
          <w:sz w:val="22"/>
          <w:szCs w:val="22"/>
          <w:lang w:val="en-GB"/>
        </w:rPr>
        <w:t>Kıpçak</w:t>
      </w:r>
      <w:proofErr w:type="spellEnd"/>
      <w:r w:rsidR="0010152A" w:rsidRPr="00106590">
        <w:rPr>
          <w:color w:val="000000" w:themeColor="text1"/>
          <w:sz w:val="22"/>
          <w:szCs w:val="22"/>
          <w:lang w:val="en-GB"/>
        </w:rPr>
        <w:t xml:space="preserve"> </w:t>
      </w:r>
      <w:proofErr w:type="spellStart"/>
      <w:r w:rsidR="00415E69" w:rsidRPr="00106590">
        <w:rPr>
          <w:color w:val="000000" w:themeColor="text1"/>
          <w:sz w:val="22"/>
          <w:szCs w:val="22"/>
          <w:lang w:val="en-GB"/>
        </w:rPr>
        <w:t>ve</w:t>
      </w:r>
      <w:proofErr w:type="spellEnd"/>
      <w:r w:rsidR="0010152A" w:rsidRPr="00106590">
        <w:rPr>
          <w:color w:val="000000" w:themeColor="text1"/>
          <w:sz w:val="22"/>
          <w:szCs w:val="22"/>
          <w:lang w:val="en-GB"/>
        </w:rPr>
        <w:t xml:space="preserve"> </w:t>
      </w:r>
      <w:proofErr w:type="spellStart"/>
      <w:r w:rsidR="00415E69" w:rsidRPr="00106590">
        <w:rPr>
          <w:color w:val="000000" w:themeColor="text1"/>
          <w:sz w:val="22"/>
          <w:szCs w:val="22"/>
          <w:lang w:val="en-GB"/>
        </w:rPr>
        <w:t>Çağatay</w:t>
      </w:r>
      <w:proofErr w:type="spellEnd"/>
      <w:r w:rsidR="0010152A" w:rsidRPr="00106590">
        <w:rPr>
          <w:color w:val="000000" w:themeColor="text1"/>
          <w:sz w:val="22"/>
          <w:szCs w:val="22"/>
          <w:lang w:val="en-GB"/>
        </w:rPr>
        <w:t xml:space="preserve"> </w:t>
      </w:r>
      <w:proofErr w:type="spellStart"/>
      <w:r w:rsidR="00415E69" w:rsidRPr="00106590">
        <w:rPr>
          <w:color w:val="000000" w:themeColor="text1"/>
          <w:sz w:val="22"/>
          <w:szCs w:val="22"/>
          <w:lang w:val="en-GB"/>
        </w:rPr>
        <w:t>Türkçesi</w:t>
      </w:r>
      <w:proofErr w:type="spellEnd"/>
      <w:r w:rsidR="0010152A" w:rsidRPr="00106590">
        <w:rPr>
          <w:color w:val="000000" w:themeColor="text1"/>
          <w:sz w:val="22"/>
          <w:szCs w:val="22"/>
          <w:lang w:val="en-GB"/>
        </w:rPr>
        <w:t xml:space="preserve"> </w:t>
      </w:r>
      <w:proofErr w:type="spellStart"/>
      <w:r w:rsidR="00415E69" w:rsidRPr="00106590">
        <w:rPr>
          <w:color w:val="000000" w:themeColor="text1"/>
          <w:sz w:val="22"/>
          <w:szCs w:val="22"/>
          <w:lang w:val="en-GB"/>
        </w:rPr>
        <w:t>Üzerine</w:t>
      </w:r>
      <w:proofErr w:type="spellEnd"/>
      <w:r w:rsidR="0010152A" w:rsidRPr="00106590">
        <w:rPr>
          <w:color w:val="000000" w:themeColor="text1"/>
          <w:sz w:val="22"/>
          <w:szCs w:val="22"/>
          <w:lang w:val="en-GB"/>
        </w:rPr>
        <w:t xml:space="preserve"> </w:t>
      </w:r>
      <w:proofErr w:type="spellStart"/>
      <w:r w:rsidR="00415E69" w:rsidRPr="00106590">
        <w:rPr>
          <w:color w:val="000000" w:themeColor="text1"/>
          <w:sz w:val="22"/>
          <w:szCs w:val="22"/>
          <w:lang w:val="en-GB"/>
        </w:rPr>
        <w:t>Araştırmalar</w:t>
      </w:r>
      <w:proofErr w:type="spellEnd"/>
      <w:r w:rsidR="00415E69" w:rsidRPr="00106590">
        <w:rPr>
          <w:color w:val="000000" w:themeColor="text1"/>
          <w:sz w:val="22"/>
          <w:szCs w:val="22"/>
          <w:lang w:val="en-GB"/>
        </w:rPr>
        <w:t>, Ankara: TDK.</w:t>
      </w:r>
    </w:p>
    <w:p w:rsidR="00106590" w:rsidRDefault="00106590" w:rsidP="00825BA2">
      <w:pPr>
        <w:pStyle w:val="NormalWeb"/>
        <w:spacing w:line="360" w:lineRule="auto"/>
        <w:jc w:val="both"/>
        <w:rPr>
          <w:color w:val="000000" w:themeColor="text1"/>
          <w:sz w:val="22"/>
          <w:szCs w:val="22"/>
          <w:lang w:val="en-GB"/>
        </w:rPr>
      </w:pPr>
    </w:p>
    <w:p w:rsidR="00415E69" w:rsidRPr="00106590" w:rsidRDefault="008C39B8" w:rsidP="00825BA2">
      <w:pPr>
        <w:pStyle w:val="NormalWeb"/>
        <w:spacing w:line="360" w:lineRule="auto"/>
        <w:jc w:val="both"/>
        <w:rPr>
          <w:color w:val="000000" w:themeColor="text1"/>
          <w:sz w:val="22"/>
          <w:szCs w:val="22"/>
          <w:lang w:val="en-GB"/>
        </w:rPr>
      </w:pPr>
      <w:r w:rsidRPr="00106590">
        <w:rPr>
          <w:color w:val="000000" w:themeColor="text1"/>
          <w:sz w:val="22"/>
          <w:szCs w:val="22"/>
          <w:lang w:val="en-GB"/>
        </w:rPr>
        <w:t xml:space="preserve">TDE304 </w:t>
      </w:r>
      <w:r w:rsidR="008D3396" w:rsidRPr="00106590">
        <w:rPr>
          <w:color w:val="000000" w:themeColor="text1"/>
          <w:sz w:val="22"/>
          <w:szCs w:val="22"/>
          <w:lang w:val="en-GB"/>
        </w:rPr>
        <w:t xml:space="preserve">MODERN TURKISH LITERATURE IV </w:t>
      </w:r>
      <w:r w:rsidRPr="00106590">
        <w:rPr>
          <w:color w:val="000000" w:themeColor="text1"/>
          <w:sz w:val="22"/>
          <w:szCs w:val="22"/>
          <w:lang w:val="en-GB"/>
        </w:rPr>
        <w:t>(4 0 4)</w:t>
      </w:r>
    </w:p>
    <w:p w:rsidR="008D3396" w:rsidRPr="00106590" w:rsidRDefault="008D3396" w:rsidP="00825BA2">
      <w:pPr>
        <w:pStyle w:val="NormalWeb"/>
        <w:spacing w:line="360" w:lineRule="auto"/>
        <w:rPr>
          <w:color w:val="000000" w:themeColor="text1"/>
          <w:sz w:val="22"/>
          <w:szCs w:val="22"/>
          <w:lang w:val="en-GB"/>
        </w:rPr>
      </w:pPr>
      <w:proofErr w:type="gramStart"/>
      <w:r w:rsidRPr="00106590">
        <w:rPr>
          <w:color w:val="000000" w:themeColor="text1"/>
          <w:sz w:val="22"/>
          <w:szCs w:val="22"/>
          <w:lang w:val="en-GB"/>
        </w:rPr>
        <w:t xml:space="preserve">The social and political conditions that formed story and novel of </w:t>
      </w:r>
      <w:proofErr w:type="spellStart"/>
      <w:r w:rsidRPr="00106590">
        <w:rPr>
          <w:color w:val="000000" w:themeColor="text1"/>
          <w:sz w:val="22"/>
          <w:szCs w:val="22"/>
          <w:lang w:val="en-GB"/>
        </w:rPr>
        <w:t>Fecr-iAti</w:t>
      </w:r>
      <w:proofErr w:type="spellEnd"/>
      <w:r w:rsidRPr="00106590">
        <w:rPr>
          <w:color w:val="000000" w:themeColor="text1"/>
          <w:sz w:val="22"/>
          <w:szCs w:val="22"/>
          <w:lang w:val="en-GB"/>
        </w:rPr>
        <w:t xml:space="preserve"> and National Literature Era.</w:t>
      </w:r>
      <w:proofErr w:type="gramEnd"/>
      <w:r w:rsidRPr="00106590">
        <w:rPr>
          <w:color w:val="000000" w:themeColor="text1"/>
          <w:sz w:val="22"/>
          <w:szCs w:val="22"/>
          <w:lang w:val="en-GB"/>
        </w:rPr>
        <w:t xml:space="preserve"> Analysis of </w:t>
      </w:r>
      <w:proofErr w:type="spellStart"/>
      <w:r w:rsidRPr="00106590">
        <w:rPr>
          <w:color w:val="000000" w:themeColor="text1"/>
          <w:sz w:val="22"/>
          <w:szCs w:val="22"/>
          <w:lang w:val="en-GB"/>
        </w:rPr>
        <w:t>Reşat</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Nuri</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Yakup</w:t>
      </w:r>
      <w:proofErr w:type="spellEnd"/>
      <w:r w:rsidR="00E91214" w:rsidRPr="00106590">
        <w:rPr>
          <w:color w:val="000000" w:themeColor="text1"/>
          <w:sz w:val="22"/>
          <w:szCs w:val="22"/>
          <w:lang w:val="en-GB"/>
        </w:rPr>
        <w:t xml:space="preserve"> </w:t>
      </w:r>
      <w:proofErr w:type="spellStart"/>
      <w:r w:rsidRPr="00106590">
        <w:rPr>
          <w:color w:val="000000" w:themeColor="text1"/>
          <w:sz w:val="22"/>
          <w:szCs w:val="22"/>
          <w:lang w:val="en-GB"/>
        </w:rPr>
        <w:t>Kadri</w:t>
      </w:r>
      <w:proofErr w:type="spellEnd"/>
      <w:r w:rsidR="00E91214" w:rsidRPr="00106590">
        <w:rPr>
          <w:color w:val="000000" w:themeColor="text1"/>
          <w:sz w:val="22"/>
          <w:szCs w:val="22"/>
          <w:lang w:val="en-GB"/>
        </w:rPr>
        <w:t xml:space="preserve"> </w:t>
      </w:r>
      <w:proofErr w:type="spellStart"/>
      <w:r w:rsidRPr="00106590">
        <w:rPr>
          <w:color w:val="000000" w:themeColor="text1"/>
          <w:sz w:val="22"/>
          <w:szCs w:val="22"/>
          <w:lang w:val="en-GB"/>
        </w:rPr>
        <w:t>ve</w:t>
      </w:r>
      <w:proofErr w:type="spellEnd"/>
      <w:r w:rsidR="00E91214" w:rsidRPr="00106590">
        <w:rPr>
          <w:color w:val="000000" w:themeColor="text1"/>
          <w:sz w:val="22"/>
          <w:szCs w:val="22"/>
          <w:lang w:val="en-GB"/>
        </w:rPr>
        <w:t xml:space="preserve"> </w:t>
      </w:r>
      <w:proofErr w:type="spellStart"/>
      <w:r w:rsidRPr="00106590">
        <w:rPr>
          <w:color w:val="000000" w:themeColor="text1"/>
          <w:sz w:val="22"/>
          <w:szCs w:val="22"/>
          <w:lang w:val="en-GB"/>
        </w:rPr>
        <w:t>Refik</w:t>
      </w:r>
      <w:proofErr w:type="spellEnd"/>
      <w:r w:rsidR="00E91214" w:rsidRPr="00106590">
        <w:rPr>
          <w:color w:val="000000" w:themeColor="text1"/>
          <w:sz w:val="22"/>
          <w:szCs w:val="22"/>
          <w:lang w:val="en-GB"/>
        </w:rPr>
        <w:t xml:space="preserve"> </w:t>
      </w:r>
      <w:proofErr w:type="spellStart"/>
      <w:r w:rsidRPr="00106590">
        <w:rPr>
          <w:color w:val="000000" w:themeColor="text1"/>
          <w:sz w:val="22"/>
          <w:szCs w:val="22"/>
          <w:lang w:val="en-GB"/>
        </w:rPr>
        <w:t>Halit</w:t>
      </w:r>
      <w:proofErr w:type="spellEnd"/>
      <w:r w:rsidRPr="00106590">
        <w:rPr>
          <w:color w:val="000000" w:themeColor="text1"/>
          <w:sz w:val="22"/>
          <w:szCs w:val="22"/>
          <w:lang w:val="en-GB"/>
        </w:rPr>
        <w:t xml:space="preserve"> and explained their arts.</w:t>
      </w:r>
    </w:p>
    <w:p w:rsidR="008D3396" w:rsidRPr="00106590" w:rsidRDefault="008D3396" w:rsidP="00825BA2">
      <w:pPr>
        <w:pStyle w:val="AralkYok"/>
        <w:spacing w:line="360" w:lineRule="auto"/>
        <w:jc w:val="both"/>
        <w:rPr>
          <w:rFonts w:ascii="Times New Roman" w:hAnsi="Times New Roman" w:cs="Times New Roman"/>
          <w:color w:val="000000" w:themeColor="text1"/>
          <w:lang w:val="en-GB"/>
        </w:rPr>
      </w:pPr>
      <w:r w:rsidRPr="00106590">
        <w:rPr>
          <w:rFonts w:ascii="Times New Roman" w:eastAsia="Times New Roman" w:hAnsi="Times New Roman" w:cs="Times New Roman"/>
          <w:bCs/>
          <w:color w:val="000000" w:themeColor="text1"/>
          <w:lang w:val="en-GB"/>
        </w:rPr>
        <w:t>REFERENCES:</w:t>
      </w:r>
    </w:p>
    <w:p w:rsidR="008C39B8" w:rsidRPr="00106590" w:rsidRDefault="008C39B8" w:rsidP="00825BA2">
      <w:pPr>
        <w:pStyle w:val="NormalWeb"/>
        <w:spacing w:line="360" w:lineRule="auto"/>
        <w:rPr>
          <w:color w:val="000000" w:themeColor="text1"/>
          <w:sz w:val="22"/>
          <w:szCs w:val="22"/>
          <w:lang w:val="en-GB"/>
        </w:rPr>
      </w:pPr>
      <w:r w:rsidRPr="00106590">
        <w:rPr>
          <w:color w:val="000000" w:themeColor="text1"/>
          <w:sz w:val="22"/>
          <w:szCs w:val="22"/>
          <w:lang w:val="en-GB"/>
        </w:rPr>
        <w:t xml:space="preserve">[1] AKI, </w:t>
      </w:r>
      <w:proofErr w:type="spellStart"/>
      <w:r w:rsidRPr="00106590">
        <w:rPr>
          <w:color w:val="000000" w:themeColor="text1"/>
          <w:sz w:val="22"/>
          <w:szCs w:val="22"/>
          <w:lang w:val="en-GB"/>
        </w:rPr>
        <w:t>Niyazi</w:t>
      </w:r>
      <w:proofErr w:type="spellEnd"/>
      <w:r w:rsidRPr="00106590">
        <w:rPr>
          <w:color w:val="000000" w:themeColor="text1"/>
          <w:sz w:val="22"/>
          <w:szCs w:val="22"/>
          <w:lang w:val="en-GB"/>
        </w:rPr>
        <w:t xml:space="preserve"> (1989), </w:t>
      </w:r>
      <w:proofErr w:type="spellStart"/>
      <w:r w:rsidRPr="00106590">
        <w:rPr>
          <w:color w:val="000000" w:themeColor="text1"/>
          <w:sz w:val="22"/>
          <w:szCs w:val="22"/>
          <w:lang w:val="en-GB"/>
        </w:rPr>
        <w:t>Türk</w:t>
      </w:r>
      <w:proofErr w:type="spellEnd"/>
      <w:r w:rsidR="00E91214" w:rsidRPr="00106590">
        <w:rPr>
          <w:color w:val="000000" w:themeColor="text1"/>
          <w:sz w:val="22"/>
          <w:szCs w:val="22"/>
          <w:lang w:val="en-GB"/>
        </w:rPr>
        <w:t xml:space="preserve"> </w:t>
      </w:r>
      <w:proofErr w:type="spellStart"/>
      <w:r w:rsidRPr="00106590">
        <w:rPr>
          <w:color w:val="000000" w:themeColor="text1"/>
          <w:sz w:val="22"/>
          <w:szCs w:val="22"/>
          <w:lang w:val="en-GB"/>
        </w:rPr>
        <w:t>Tiyatro</w:t>
      </w:r>
      <w:proofErr w:type="spellEnd"/>
      <w:r w:rsidR="00E91214" w:rsidRPr="00106590">
        <w:rPr>
          <w:color w:val="000000" w:themeColor="text1"/>
          <w:sz w:val="22"/>
          <w:szCs w:val="22"/>
          <w:lang w:val="en-GB"/>
        </w:rPr>
        <w:t xml:space="preserve"> </w:t>
      </w:r>
      <w:proofErr w:type="spellStart"/>
      <w:r w:rsidRPr="00106590">
        <w:rPr>
          <w:color w:val="000000" w:themeColor="text1"/>
          <w:sz w:val="22"/>
          <w:szCs w:val="22"/>
          <w:lang w:val="en-GB"/>
        </w:rPr>
        <w:t>Edebiyatı</w:t>
      </w:r>
      <w:proofErr w:type="spellEnd"/>
      <w:r w:rsidR="00E91214" w:rsidRPr="00106590">
        <w:rPr>
          <w:color w:val="000000" w:themeColor="text1"/>
          <w:sz w:val="22"/>
          <w:szCs w:val="22"/>
          <w:lang w:val="en-GB"/>
        </w:rPr>
        <w:t xml:space="preserve"> </w:t>
      </w:r>
      <w:proofErr w:type="spellStart"/>
      <w:r w:rsidRPr="00106590">
        <w:rPr>
          <w:color w:val="000000" w:themeColor="text1"/>
          <w:sz w:val="22"/>
          <w:szCs w:val="22"/>
          <w:lang w:val="en-GB"/>
        </w:rPr>
        <w:t>Tarihi</w:t>
      </w:r>
      <w:proofErr w:type="spellEnd"/>
      <w:r w:rsidRPr="00106590">
        <w:rPr>
          <w:color w:val="000000" w:themeColor="text1"/>
          <w:sz w:val="22"/>
          <w:szCs w:val="22"/>
          <w:lang w:val="en-GB"/>
        </w:rPr>
        <w:t xml:space="preserve"> I. </w:t>
      </w:r>
      <w:proofErr w:type="spellStart"/>
      <w:r w:rsidRPr="00106590">
        <w:rPr>
          <w:color w:val="000000" w:themeColor="text1"/>
          <w:sz w:val="22"/>
          <w:szCs w:val="22"/>
          <w:lang w:val="en-GB"/>
        </w:rPr>
        <w:t>Başlangıçtan</w:t>
      </w:r>
      <w:proofErr w:type="spellEnd"/>
      <w:r w:rsidR="00E91214" w:rsidRPr="00106590">
        <w:rPr>
          <w:color w:val="000000" w:themeColor="text1"/>
          <w:sz w:val="22"/>
          <w:szCs w:val="22"/>
          <w:lang w:val="en-GB"/>
        </w:rPr>
        <w:t xml:space="preserve"> </w:t>
      </w:r>
      <w:proofErr w:type="spellStart"/>
      <w:r w:rsidRPr="00106590">
        <w:rPr>
          <w:color w:val="000000" w:themeColor="text1"/>
          <w:sz w:val="22"/>
          <w:szCs w:val="22"/>
          <w:lang w:val="en-GB"/>
        </w:rPr>
        <w:t>Cumhuriyet</w:t>
      </w:r>
      <w:proofErr w:type="spellEnd"/>
      <w:r w:rsidR="00E91214" w:rsidRPr="00106590">
        <w:rPr>
          <w:color w:val="000000" w:themeColor="text1"/>
          <w:sz w:val="22"/>
          <w:szCs w:val="22"/>
          <w:lang w:val="en-GB"/>
        </w:rPr>
        <w:t xml:space="preserve"> </w:t>
      </w:r>
      <w:proofErr w:type="spellStart"/>
      <w:r w:rsidRPr="00106590">
        <w:rPr>
          <w:color w:val="000000" w:themeColor="text1"/>
          <w:sz w:val="22"/>
          <w:szCs w:val="22"/>
          <w:lang w:val="en-GB"/>
        </w:rPr>
        <w:t>Devrine</w:t>
      </w:r>
      <w:proofErr w:type="spellEnd"/>
      <w:r w:rsidRPr="00106590">
        <w:rPr>
          <w:color w:val="000000" w:themeColor="text1"/>
          <w:sz w:val="22"/>
          <w:szCs w:val="22"/>
          <w:lang w:val="en-GB"/>
        </w:rPr>
        <w:t xml:space="preserve"> Kadar, </w:t>
      </w:r>
      <w:proofErr w:type="spellStart"/>
      <w:r w:rsidRPr="00106590">
        <w:rPr>
          <w:color w:val="000000" w:themeColor="text1"/>
          <w:sz w:val="22"/>
          <w:szCs w:val="22"/>
          <w:lang w:val="en-GB"/>
        </w:rPr>
        <w:t>İstanbul</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DergahYayınları</w:t>
      </w:r>
      <w:proofErr w:type="spellEnd"/>
      <w:r w:rsidRPr="00106590">
        <w:rPr>
          <w:color w:val="000000" w:themeColor="text1"/>
          <w:sz w:val="22"/>
          <w:szCs w:val="22"/>
          <w:lang w:val="en-GB"/>
        </w:rPr>
        <w:t>.</w:t>
      </w:r>
    </w:p>
    <w:p w:rsidR="008C39B8" w:rsidRPr="00106590" w:rsidRDefault="008C39B8" w:rsidP="00825BA2">
      <w:pPr>
        <w:pStyle w:val="NormalWeb"/>
        <w:spacing w:line="360" w:lineRule="auto"/>
        <w:rPr>
          <w:color w:val="000000" w:themeColor="text1"/>
          <w:sz w:val="22"/>
          <w:szCs w:val="22"/>
          <w:lang w:val="en-GB"/>
        </w:rPr>
      </w:pPr>
      <w:r w:rsidRPr="00106590">
        <w:rPr>
          <w:color w:val="000000" w:themeColor="text1"/>
          <w:sz w:val="22"/>
          <w:szCs w:val="22"/>
          <w:lang w:val="en-GB"/>
        </w:rPr>
        <w:t xml:space="preserve"> [2] AYTAŞ, </w:t>
      </w:r>
      <w:proofErr w:type="spellStart"/>
      <w:r w:rsidRPr="00106590">
        <w:rPr>
          <w:color w:val="000000" w:themeColor="text1"/>
          <w:sz w:val="22"/>
          <w:szCs w:val="22"/>
          <w:lang w:val="en-GB"/>
        </w:rPr>
        <w:t>Gıyasettin</w:t>
      </w:r>
      <w:proofErr w:type="spellEnd"/>
      <w:r w:rsidRPr="00106590">
        <w:rPr>
          <w:color w:val="000000" w:themeColor="text1"/>
          <w:sz w:val="22"/>
          <w:szCs w:val="22"/>
          <w:lang w:val="en-GB"/>
        </w:rPr>
        <w:t xml:space="preserve"> (2002)</w:t>
      </w:r>
      <w:proofErr w:type="gramStart"/>
      <w:r w:rsidRPr="00106590">
        <w:rPr>
          <w:color w:val="000000" w:themeColor="text1"/>
          <w:sz w:val="22"/>
          <w:szCs w:val="22"/>
          <w:lang w:val="en-GB"/>
        </w:rPr>
        <w:t>,</w:t>
      </w:r>
      <w:proofErr w:type="spellStart"/>
      <w:r w:rsidRPr="00106590">
        <w:rPr>
          <w:color w:val="000000" w:themeColor="text1"/>
          <w:sz w:val="22"/>
          <w:szCs w:val="22"/>
          <w:lang w:val="en-GB"/>
        </w:rPr>
        <w:t>Tanzimatta</w:t>
      </w:r>
      <w:proofErr w:type="spellEnd"/>
      <w:proofErr w:type="gramEnd"/>
      <w:r w:rsidR="00E91214" w:rsidRPr="00106590">
        <w:rPr>
          <w:color w:val="000000" w:themeColor="text1"/>
          <w:sz w:val="22"/>
          <w:szCs w:val="22"/>
          <w:lang w:val="en-GB"/>
        </w:rPr>
        <w:t xml:space="preserve"> </w:t>
      </w:r>
      <w:proofErr w:type="spellStart"/>
      <w:r w:rsidRPr="00106590">
        <w:rPr>
          <w:color w:val="000000" w:themeColor="text1"/>
          <w:sz w:val="22"/>
          <w:szCs w:val="22"/>
          <w:lang w:val="en-GB"/>
        </w:rPr>
        <w:t>Tiyatro</w:t>
      </w:r>
      <w:proofErr w:type="spellEnd"/>
      <w:r w:rsidR="00E91214" w:rsidRPr="00106590">
        <w:rPr>
          <w:color w:val="000000" w:themeColor="text1"/>
          <w:sz w:val="22"/>
          <w:szCs w:val="22"/>
          <w:lang w:val="en-GB"/>
        </w:rPr>
        <w:t xml:space="preserve"> </w:t>
      </w:r>
      <w:proofErr w:type="spellStart"/>
      <w:r w:rsidRPr="00106590">
        <w:rPr>
          <w:color w:val="000000" w:themeColor="text1"/>
          <w:sz w:val="22"/>
          <w:szCs w:val="22"/>
          <w:lang w:val="en-GB"/>
        </w:rPr>
        <w:t>Edebiyatı</w:t>
      </w:r>
      <w:proofErr w:type="spellEnd"/>
      <w:r w:rsidR="00E91214" w:rsidRPr="00106590">
        <w:rPr>
          <w:color w:val="000000" w:themeColor="text1"/>
          <w:sz w:val="22"/>
          <w:szCs w:val="22"/>
          <w:lang w:val="en-GB"/>
        </w:rPr>
        <w:t xml:space="preserve"> </w:t>
      </w:r>
      <w:proofErr w:type="spellStart"/>
      <w:r w:rsidRPr="00106590">
        <w:rPr>
          <w:color w:val="000000" w:themeColor="text1"/>
          <w:sz w:val="22"/>
          <w:szCs w:val="22"/>
          <w:lang w:val="en-GB"/>
        </w:rPr>
        <w:t>Tarihi</w:t>
      </w:r>
      <w:proofErr w:type="spellEnd"/>
      <w:r w:rsidRPr="00106590">
        <w:rPr>
          <w:color w:val="000000" w:themeColor="text1"/>
          <w:sz w:val="22"/>
          <w:szCs w:val="22"/>
          <w:lang w:val="en-GB"/>
        </w:rPr>
        <w:t xml:space="preserve">, Ankara: </w:t>
      </w:r>
      <w:proofErr w:type="spellStart"/>
      <w:r w:rsidRPr="00106590">
        <w:rPr>
          <w:color w:val="000000" w:themeColor="text1"/>
          <w:sz w:val="22"/>
          <w:szCs w:val="22"/>
          <w:lang w:val="en-GB"/>
        </w:rPr>
        <w:t>AkçağYayınları</w:t>
      </w:r>
      <w:proofErr w:type="spellEnd"/>
      <w:r w:rsidRPr="00106590">
        <w:rPr>
          <w:color w:val="000000" w:themeColor="text1"/>
          <w:sz w:val="22"/>
          <w:szCs w:val="22"/>
          <w:lang w:val="en-GB"/>
        </w:rPr>
        <w:t>.</w:t>
      </w:r>
    </w:p>
    <w:p w:rsidR="008C39B8" w:rsidRPr="00106590" w:rsidRDefault="008C39B8" w:rsidP="00825BA2">
      <w:pPr>
        <w:pStyle w:val="NormalWeb"/>
        <w:spacing w:line="360" w:lineRule="auto"/>
        <w:jc w:val="both"/>
        <w:rPr>
          <w:color w:val="000000" w:themeColor="text1"/>
          <w:sz w:val="22"/>
          <w:szCs w:val="22"/>
          <w:lang w:val="en-GB"/>
        </w:rPr>
      </w:pPr>
      <w:r w:rsidRPr="00106590">
        <w:rPr>
          <w:color w:val="000000" w:themeColor="text1"/>
          <w:sz w:val="22"/>
          <w:szCs w:val="22"/>
          <w:lang w:val="en-GB"/>
        </w:rPr>
        <w:t xml:space="preserve">TDE306 </w:t>
      </w:r>
      <w:r w:rsidR="008D3396" w:rsidRPr="00106590">
        <w:rPr>
          <w:color w:val="000000" w:themeColor="text1"/>
          <w:sz w:val="22"/>
          <w:szCs w:val="22"/>
          <w:lang w:val="en-GB"/>
        </w:rPr>
        <w:t xml:space="preserve">CLASSICAL TURKISH LITERATURE IV </w:t>
      </w:r>
      <w:r w:rsidRPr="00106590">
        <w:rPr>
          <w:color w:val="000000" w:themeColor="text1"/>
          <w:sz w:val="22"/>
          <w:szCs w:val="22"/>
          <w:lang w:val="en-GB"/>
        </w:rPr>
        <w:t>(4 0 4)</w:t>
      </w:r>
    </w:p>
    <w:p w:rsidR="008D3396" w:rsidRPr="00106590" w:rsidRDefault="008D3396" w:rsidP="00825BA2">
      <w:pPr>
        <w:pStyle w:val="NormalWeb"/>
        <w:spacing w:line="360" w:lineRule="auto"/>
        <w:jc w:val="both"/>
        <w:rPr>
          <w:color w:val="000000" w:themeColor="text1"/>
          <w:sz w:val="22"/>
          <w:szCs w:val="22"/>
          <w:lang w:val="en-GB"/>
        </w:rPr>
      </w:pPr>
      <w:r w:rsidRPr="00106590">
        <w:rPr>
          <w:color w:val="000000" w:themeColor="text1"/>
          <w:sz w:val="22"/>
          <w:szCs w:val="22"/>
          <w:lang w:val="en-GB"/>
        </w:rPr>
        <w:t>With this course, the student Learns and evaluates historical&amp;</w:t>
      </w:r>
      <w:r w:rsidR="007C3EE6" w:rsidRPr="00106590">
        <w:rPr>
          <w:color w:val="000000" w:themeColor="text1"/>
          <w:sz w:val="22"/>
          <w:szCs w:val="22"/>
          <w:lang w:val="en-GB"/>
        </w:rPr>
        <w:t xml:space="preserve"> </w:t>
      </w:r>
      <w:r w:rsidRPr="00106590">
        <w:rPr>
          <w:color w:val="000000" w:themeColor="text1"/>
          <w:sz w:val="22"/>
          <w:szCs w:val="22"/>
          <w:lang w:val="en-GB"/>
        </w:rPr>
        <w:t>cultural&amp;</w:t>
      </w:r>
      <w:r w:rsidR="007C3EE6" w:rsidRPr="00106590">
        <w:rPr>
          <w:color w:val="000000" w:themeColor="text1"/>
          <w:sz w:val="22"/>
          <w:szCs w:val="22"/>
          <w:lang w:val="en-GB"/>
        </w:rPr>
        <w:t xml:space="preserve"> </w:t>
      </w:r>
      <w:r w:rsidRPr="00106590">
        <w:rPr>
          <w:color w:val="000000" w:themeColor="text1"/>
          <w:sz w:val="22"/>
          <w:szCs w:val="22"/>
          <w:lang w:val="en-GB"/>
        </w:rPr>
        <w:t>literary</w:t>
      </w:r>
      <w:r w:rsidR="007C3EE6" w:rsidRPr="00106590">
        <w:rPr>
          <w:color w:val="000000" w:themeColor="text1"/>
          <w:sz w:val="22"/>
          <w:szCs w:val="22"/>
          <w:lang w:val="en-GB"/>
        </w:rPr>
        <w:t xml:space="preserve"> </w:t>
      </w:r>
      <w:r w:rsidRPr="00106590">
        <w:rPr>
          <w:color w:val="000000" w:themeColor="text1"/>
          <w:sz w:val="22"/>
          <w:szCs w:val="22"/>
          <w:lang w:val="en-GB"/>
        </w:rPr>
        <w:t>situation in the 16th century, informs poetic features and representatives of this period, reads sample texts.  </w:t>
      </w:r>
    </w:p>
    <w:p w:rsidR="008D3396" w:rsidRPr="00106590" w:rsidRDefault="008D3396" w:rsidP="00825BA2">
      <w:pPr>
        <w:pStyle w:val="AralkYok"/>
        <w:spacing w:line="360" w:lineRule="auto"/>
        <w:jc w:val="both"/>
        <w:rPr>
          <w:rFonts w:ascii="Times New Roman" w:hAnsi="Times New Roman" w:cs="Times New Roman"/>
          <w:color w:val="000000" w:themeColor="text1"/>
          <w:lang w:val="en-GB"/>
        </w:rPr>
      </w:pPr>
      <w:r w:rsidRPr="00106590">
        <w:rPr>
          <w:rFonts w:ascii="Times New Roman" w:eastAsia="Times New Roman" w:hAnsi="Times New Roman" w:cs="Times New Roman"/>
          <w:bCs/>
          <w:color w:val="000000" w:themeColor="text1"/>
          <w:lang w:val="en-GB"/>
        </w:rPr>
        <w:t>REFERENCES:</w:t>
      </w:r>
    </w:p>
    <w:p w:rsidR="008C39B8" w:rsidRPr="00106590" w:rsidRDefault="008C39B8" w:rsidP="00825BA2">
      <w:pPr>
        <w:pStyle w:val="NormalWeb"/>
        <w:spacing w:line="360" w:lineRule="auto"/>
        <w:rPr>
          <w:color w:val="000000" w:themeColor="text1"/>
          <w:sz w:val="22"/>
          <w:szCs w:val="22"/>
          <w:lang w:val="en-GB"/>
        </w:rPr>
      </w:pPr>
      <w:r w:rsidRPr="00106590">
        <w:rPr>
          <w:color w:val="000000" w:themeColor="text1"/>
          <w:sz w:val="22"/>
          <w:szCs w:val="22"/>
          <w:lang w:val="en-GB"/>
        </w:rPr>
        <w:t xml:space="preserve">[1] ÇELEBİOĞLU, </w:t>
      </w:r>
      <w:proofErr w:type="spellStart"/>
      <w:r w:rsidRPr="00106590">
        <w:rPr>
          <w:color w:val="000000" w:themeColor="text1"/>
          <w:sz w:val="22"/>
          <w:szCs w:val="22"/>
          <w:lang w:val="en-GB"/>
        </w:rPr>
        <w:t>Âmil</w:t>
      </w:r>
      <w:proofErr w:type="spellEnd"/>
      <w:r w:rsidRPr="00106590">
        <w:rPr>
          <w:color w:val="000000" w:themeColor="text1"/>
          <w:sz w:val="22"/>
          <w:szCs w:val="22"/>
          <w:lang w:val="en-GB"/>
        </w:rPr>
        <w:t xml:space="preserve"> (1998), </w:t>
      </w:r>
      <w:proofErr w:type="spellStart"/>
      <w:r w:rsidRPr="00106590">
        <w:rPr>
          <w:color w:val="000000" w:themeColor="text1"/>
          <w:sz w:val="22"/>
          <w:szCs w:val="22"/>
          <w:lang w:val="en-GB"/>
        </w:rPr>
        <w:t>Eski</w:t>
      </w:r>
      <w:proofErr w:type="spellEnd"/>
      <w:r w:rsidR="00E91214" w:rsidRPr="00106590">
        <w:rPr>
          <w:color w:val="000000" w:themeColor="text1"/>
          <w:sz w:val="22"/>
          <w:szCs w:val="22"/>
          <w:lang w:val="en-GB"/>
        </w:rPr>
        <w:t xml:space="preserve"> </w:t>
      </w:r>
      <w:proofErr w:type="spellStart"/>
      <w:r w:rsidRPr="00106590">
        <w:rPr>
          <w:color w:val="000000" w:themeColor="text1"/>
          <w:sz w:val="22"/>
          <w:szCs w:val="22"/>
          <w:lang w:val="en-GB"/>
        </w:rPr>
        <w:t>Türk</w:t>
      </w:r>
      <w:proofErr w:type="spellEnd"/>
      <w:r w:rsidR="00E91214" w:rsidRPr="00106590">
        <w:rPr>
          <w:color w:val="000000" w:themeColor="text1"/>
          <w:sz w:val="22"/>
          <w:szCs w:val="22"/>
          <w:lang w:val="en-GB"/>
        </w:rPr>
        <w:t xml:space="preserve"> </w:t>
      </w:r>
      <w:proofErr w:type="spellStart"/>
      <w:r w:rsidRPr="00106590">
        <w:rPr>
          <w:color w:val="000000" w:themeColor="text1"/>
          <w:sz w:val="22"/>
          <w:szCs w:val="22"/>
          <w:lang w:val="en-GB"/>
        </w:rPr>
        <w:t>Edebiyatı</w:t>
      </w:r>
      <w:proofErr w:type="spellEnd"/>
      <w:r w:rsidR="00E91214" w:rsidRPr="00106590">
        <w:rPr>
          <w:color w:val="000000" w:themeColor="text1"/>
          <w:sz w:val="22"/>
          <w:szCs w:val="22"/>
          <w:lang w:val="en-GB"/>
        </w:rPr>
        <w:t xml:space="preserve"> </w:t>
      </w:r>
      <w:proofErr w:type="spellStart"/>
      <w:r w:rsidRPr="00106590">
        <w:rPr>
          <w:color w:val="000000" w:themeColor="text1"/>
          <w:sz w:val="22"/>
          <w:szCs w:val="22"/>
          <w:lang w:val="en-GB"/>
        </w:rPr>
        <w:t>Araştırmaları</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İstanbul</w:t>
      </w:r>
      <w:proofErr w:type="spellEnd"/>
      <w:r w:rsidRPr="00106590">
        <w:rPr>
          <w:color w:val="000000" w:themeColor="text1"/>
          <w:sz w:val="22"/>
          <w:szCs w:val="22"/>
          <w:lang w:val="en-GB"/>
        </w:rPr>
        <w:t xml:space="preserve">: MEB </w:t>
      </w:r>
      <w:proofErr w:type="spellStart"/>
      <w:r w:rsidRPr="00106590">
        <w:rPr>
          <w:color w:val="000000" w:themeColor="text1"/>
          <w:sz w:val="22"/>
          <w:szCs w:val="22"/>
          <w:lang w:val="en-GB"/>
        </w:rPr>
        <w:t>Yayınları</w:t>
      </w:r>
      <w:proofErr w:type="spellEnd"/>
      <w:r w:rsidRPr="00106590">
        <w:rPr>
          <w:color w:val="000000" w:themeColor="text1"/>
          <w:sz w:val="22"/>
          <w:szCs w:val="22"/>
          <w:lang w:val="en-GB"/>
        </w:rPr>
        <w:t xml:space="preserve">. </w:t>
      </w:r>
    </w:p>
    <w:p w:rsidR="008C39B8" w:rsidRDefault="008C39B8" w:rsidP="00825BA2">
      <w:pPr>
        <w:pStyle w:val="NormalWeb"/>
        <w:spacing w:line="360" w:lineRule="auto"/>
        <w:rPr>
          <w:color w:val="000000" w:themeColor="text1"/>
          <w:sz w:val="22"/>
          <w:szCs w:val="22"/>
          <w:lang w:val="en-GB"/>
        </w:rPr>
      </w:pPr>
      <w:r w:rsidRPr="00106590">
        <w:rPr>
          <w:color w:val="000000" w:themeColor="text1"/>
          <w:sz w:val="22"/>
          <w:szCs w:val="22"/>
          <w:lang w:val="en-GB"/>
        </w:rPr>
        <w:t xml:space="preserve">[2] AÇIKGÖZ, </w:t>
      </w:r>
      <w:proofErr w:type="spellStart"/>
      <w:r w:rsidRPr="00106590">
        <w:rPr>
          <w:color w:val="000000" w:themeColor="text1"/>
          <w:sz w:val="22"/>
          <w:szCs w:val="22"/>
          <w:lang w:val="en-GB"/>
        </w:rPr>
        <w:t>Namık</w:t>
      </w:r>
      <w:proofErr w:type="spellEnd"/>
      <w:r w:rsidRPr="00106590">
        <w:rPr>
          <w:color w:val="000000" w:themeColor="text1"/>
          <w:sz w:val="22"/>
          <w:szCs w:val="22"/>
          <w:lang w:val="en-GB"/>
        </w:rPr>
        <w:t xml:space="preserve"> (1999), </w:t>
      </w:r>
      <w:proofErr w:type="spellStart"/>
      <w:r w:rsidRPr="00106590">
        <w:rPr>
          <w:color w:val="000000" w:themeColor="text1"/>
          <w:sz w:val="22"/>
          <w:szCs w:val="22"/>
          <w:lang w:val="en-GB"/>
        </w:rPr>
        <w:t>Nef'î</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İstanbul</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TimaşYayınları</w:t>
      </w:r>
      <w:proofErr w:type="spellEnd"/>
      <w:r w:rsidRPr="00106590">
        <w:rPr>
          <w:color w:val="000000" w:themeColor="text1"/>
          <w:sz w:val="22"/>
          <w:szCs w:val="22"/>
          <w:lang w:val="en-GB"/>
        </w:rPr>
        <w:t>.</w:t>
      </w:r>
    </w:p>
    <w:p w:rsidR="00006641" w:rsidRDefault="00006641" w:rsidP="00825BA2">
      <w:pPr>
        <w:pStyle w:val="NormalWeb"/>
        <w:spacing w:line="360" w:lineRule="auto"/>
        <w:rPr>
          <w:color w:val="000000" w:themeColor="text1"/>
          <w:sz w:val="22"/>
          <w:szCs w:val="22"/>
          <w:lang w:val="en-GB"/>
        </w:rPr>
      </w:pPr>
    </w:p>
    <w:p w:rsidR="00006641" w:rsidRDefault="00006641" w:rsidP="00825BA2">
      <w:pPr>
        <w:pStyle w:val="NormalWeb"/>
        <w:spacing w:line="360" w:lineRule="auto"/>
        <w:rPr>
          <w:color w:val="000000" w:themeColor="text1"/>
          <w:sz w:val="22"/>
          <w:szCs w:val="22"/>
          <w:lang w:val="en-GB"/>
        </w:rPr>
      </w:pPr>
    </w:p>
    <w:p w:rsidR="00006641" w:rsidRPr="00106590" w:rsidRDefault="00006641" w:rsidP="00825BA2">
      <w:pPr>
        <w:pStyle w:val="NormalWeb"/>
        <w:spacing w:line="360" w:lineRule="auto"/>
        <w:rPr>
          <w:color w:val="000000" w:themeColor="text1"/>
          <w:sz w:val="22"/>
          <w:szCs w:val="22"/>
          <w:lang w:val="en-GB"/>
        </w:rPr>
      </w:pPr>
    </w:p>
    <w:p w:rsidR="002834E6" w:rsidRPr="00106590" w:rsidRDefault="002834E6" w:rsidP="00825BA2">
      <w:pPr>
        <w:pStyle w:val="NormalWeb"/>
        <w:spacing w:line="360" w:lineRule="auto"/>
        <w:jc w:val="both"/>
        <w:rPr>
          <w:color w:val="000000" w:themeColor="text1"/>
          <w:sz w:val="22"/>
          <w:szCs w:val="22"/>
          <w:lang w:val="en-GB"/>
        </w:rPr>
      </w:pPr>
      <w:r w:rsidRPr="00106590">
        <w:rPr>
          <w:color w:val="000000" w:themeColor="text1"/>
          <w:sz w:val="22"/>
          <w:szCs w:val="22"/>
          <w:lang w:val="en-GB"/>
        </w:rPr>
        <w:t xml:space="preserve">TDE308 </w:t>
      </w:r>
      <w:r w:rsidR="008D3396" w:rsidRPr="00106590">
        <w:rPr>
          <w:color w:val="000000" w:themeColor="text1"/>
          <w:sz w:val="22"/>
          <w:szCs w:val="22"/>
          <w:lang w:val="en-GB"/>
        </w:rPr>
        <w:t xml:space="preserve">TURKISH FOLK LITERATURE II </w:t>
      </w:r>
      <w:r w:rsidRPr="00106590">
        <w:rPr>
          <w:color w:val="000000" w:themeColor="text1"/>
          <w:sz w:val="22"/>
          <w:szCs w:val="22"/>
          <w:lang w:val="en-GB"/>
        </w:rPr>
        <w:t>(</w:t>
      </w:r>
      <w:r w:rsidR="006857F0" w:rsidRPr="00106590">
        <w:rPr>
          <w:color w:val="000000" w:themeColor="text1"/>
          <w:sz w:val="22"/>
          <w:szCs w:val="22"/>
          <w:lang w:val="en-GB"/>
        </w:rPr>
        <w:t>3</w:t>
      </w:r>
      <w:r w:rsidRPr="00106590">
        <w:rPr>
          <w:color w:val="000000" w:themeColor="text1"/>
          <w:sz w:val="22"/>
          <w:szCs w:val="22"/>
          <w:lang w:val="en-GB"/>
        </w:rPr>
        <w:t xml:space="preserve"> 0 </w:t>
      </w:r>
      <w:r w:rsidR="006857F0" w:rsidRPr="00106590">
        <w:rPr>
          <w:color w:val="000000" w:themeColor="text1"/>
          <w:sz w:val="22"/>
          <w:szCs w:val="22"/>
          <w:lang w:val="en-GB"/>
        </w:rPr>
        <w:t>3</w:t>
      </w:r>
      <w:r w:rsidRPr="00106590">
        <w:rPr>
          <w:color w:val="000000" w:themeColor="text1"/>
          <w:sz w:val="22"/>
          <w:szCs w:val="22"/>
          <w:lang w:val="en-GB"/>
        </w:rPr>
        <w:t>)</w:t>
      </w:r>
    </w:p>
    <w:p w:rsidR="008D3396" w:rsidRPr="00106590" w:rsidRDefault="008D3396" w:rsidP="00825BA2">
      <w:pPr>
        <w:pStyle w:val="NormalWeb"/>
        <w:spacing w:line="360" w:lineRule="auto"/>
        <w:jc w:val="both"/>
        <w:rPr>
          <w:color w:val="000000" w:themeColor="text1"/>
          <w:sz w:val="22"/>
          <w:szCs w:val="22"/>
          <w:lang w:val="en-GB"/>
        </w:rPr>
      </w:pPr>
      <w:r w:rsidRPr="00106590">
        <w:rPr>
          <w:color w:val="000000" w:themeColor="text1"/>
          <w:sz w:val="22"/>
          <w:szCs w:val="22"/>
          <w:lang w:val="en-GB"/>
        </w:rPr>
        <w:t xml:space="preserve">The main objective of this course is to introduce the characteristic features of the poetical, the poetical-prosaic and the prosaic genres of Turkish folk literature. And to give contextual perspective to students about the analysis of topical, structural, performative, functional and contextual aspects of the poetic and prosaic genres in the frame of oral, written, and </w:t>
      </w:r>
      <w:proofErr w:type="spellStart"/>
      <w:r w:rsidRPr="00106590">
        <w:rPr>
          <w:color w:val="000000" w:themeColor="text1"/>
          <w:sz w:val="22"/>
          <w:szCs w:val="22"/>
          <w:lang w:val="en-GB"/>
        </w:rPr>
        <w:t>electronical</w:t>
      </w:r>
      <w:proofErr w:type="spellEnd"/>
      <w:r w:rsidRPr="00106590">
        <w:rPr>
          <w:color w:val="000000" w:themeColor="text1"/>
          <w:sz w:val="22"/>
          <w:szCs w:val="22"/>
          <w:lang w:val="en-GB"/>
        </w:rPr>
        <w:t xml:space="preserve"> cultural and communicative mediums. </w:t>
      </w:r>
    </w:p>
    <w:p w:rsidR="008D3396" w:rsidRPr="00106590" w:rsidRDefault="008D3396" w:rsidP="00825BA2">
      <w:pPr>
        <w:pStyle w:val="AralkYok"/>
        <w:spacing w:line="360" w:lineRule="auto"/>
        <w:jc w:val="both"/>
        <w:rPr>
          <w:rFonts w:ascii="Times New Roman" w:hAnsi="Times New Roman" w:cs="Times New Roman"/>
          <w:color w:val="000000" w:themeColor="text1"/>
          <w:lang w:val="en-GB"/>
        </w:rPr>
      </w:pPr>
      <w:r w:rsidRPr="00106590">
        <w:rPr>
          <w:rFonts w:ascii="Times New Roman" w:eastAsia="Times New Roman" w:hAnsi="Times New Roman" w:cs="Times New Roman"/>
          <w:bCs/>
          <w:color w:val="000000" w:themeColor="text1"/>
          <w:lang w:val="en-GB"/>
        </w:rPr>
        <w:t>REFERENCES:</w:t>
      </w:r>
    </w:p>
    <w:p w:rsidR="002834E6" w:rsidRPr="00106590" w:rsidRDefault="002834E6" w:rsidP="00825BA2">
      <w:pPr>
        <w:pStyle w:val="NormalWeb"/>
        <w:spacing w:line="360" w:lineRule="auto"/>
        <w:rPr>
          <w:color w:val="000000" w:themeColor="text1"/>
          <w:sz w:val="22"/>
          <w:szCs w:val="22"/>
          <w:lang w:val="en-GB"/>
        </w:rPr>
      </w:pPr>
      <w:r w:rsidRPr="00106590">
        <w:rPr>
          <w:color w:val="000000" w:themeColor="text1"/>
          <w:sz w:val="22"/>
          <w:szCs w:val="22"/>
          <w:lang w:val="en-GB"/>
        </w:rPr>
        <w:t xml:space="preserve">[1] </w:t>
      </w:r>
      <w:proofErr w:type="spellStart"/>
      <w:r w:rsidRPr="00106590">
        <w:rPr>
          <w:color w:val="000000" w:themeColor="text1"/>
          <w:sz w:val="22"/>
          <w:szCs w:val="22"/>
          <w:lang w:val="en-GB"/>
        </w:rPr>
        <w:t>Elçin</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Şükrü</w:t>
      </w:r>
      <w:proofErr w:type="spellEnd"/>
      <w:r w:rsidRPr="00106590">
        <w:rPr>
          <w:color w:val="000000" w:themeColor="text1"/>
          <w:sz w:val="22"/>
          <w:szCs w:val="22"/>
          <w:lang w:val="en-GB"/>
        </w:rPr>
        <w:t xml:space="preserve"> (1986), </w:t>
      </w:r>
      <w:proofErr w:type="spellStart"/>
      <w:r w:rsidRPr="00106590">
        <w:rPr>
          <w:color w:val="000000" w:themeColor="text1"/>
          <w:sz w:val="22"/>
          <w:szCs w:val="22"/>
          <w:lang w:val="en-GB"/>
        </w:rPr>
        <w:t>Halk</w:t>
      </w:r>
      <w:proofErr w:type="spellEnd"/>
      <w:r w:rsidR="00E91214" w:rsidRPr="00106590">
        <w:rPr>
          <w:color w:val="000000" w:themeColor="text1"/>
          <w:sz w:val="22"/>
          <w:szCs w:val="22"/>
          <w:lang w:val="en-GB"/>
        </w:rPr>
        <w:t xml:space="preserve"> </w:t>
      </w:r>
      <w:proofErr w:type="spellStart"/>
      <w:r w:rsidRPr="00106590">
        <w:rPr>
          <w:color w:val="000000" w:themeColor="text1"/>
          <w:sz w:val="22"/>
          <w:szCs w:val="22"/>
          <w:lang w:val="en-GB"/>
        </w:rPr>
        <w:t>Edebiyatına</w:t>
      </w:r>
      <w:proofErr w:type="spellEnd"/>
      <w:r w:rsidR="00E91214" w:rsidRPr="00106590">
        <w:rPr>
          <w:color w:val="000000" w:themeColor="text1"/>
          <w:sz w:val="22"/>
          <w:szCs w:val="22"/>
          <w:lang w:val="en-GB"/>
        </w:rPr>
        <w:t xml:space="preserve"> </w:t>
      </w:r>
      <w:proofErr w:type="spellStart"/>
      <w:r w:rsidRPr="00106590">
        <w:rPr>
          <w:color w:val="000000" w:themeColor="text1"/>
          <w:sz w:val="22"/>
          <w:szCs w:val="22"/>
          <w:lang w:val="en-GB"/>
        </w:rPr>
        <w:t>Giriş</w:t>
      </w:r>
      <w:proofErr w:type="spellEnd"/>
      <w:r w:rsidRPr="00106590">
        <w:rPr>
          <w:color w:val="000000" w:themeColor="text1"/>
          <w:sz w:val="22"/>
          <w:szCs w:val="22"/>
          <w:lang w:val="en-GB"/>
        </w:rPr>
        <w:t>, Ankara:</w:t>
      </w:r>
      <w:r w:rsidR="007C3EE6" w:rsidRPr="00106590">
        <w:rPr>
          <w:color w:val="000000" w:themeColor="text1"/>
          <w:sz w:val="22"/>
          <w:szCs w:val="22"/>
          <w:lang w:val="en-GB"/>
        </w:rPr>
        <w:t xml:space="preserve"> </w:t>
      </w:r>
      <w:proofErr w:type="spellStart"/>
      <w:r w:rsidR="007C3EE6" w:rsidRPr="00106590">
        <w:rPr>
          <w:color w:val="000000" w:themeColor="text1"/>
          <w:sz w:val="22"/>
          <w:szCs w:val="22"/>
          <w:lang w:val="en-GB"/>
        </w:rPr>
        <w:t>Kültür</w:t>
      </w:r>
      <w:proofErr w:type="spellEnd"/>
      <w:r w:rsidR="007C3EE6" w:rsidRPr="00106590">
        <w:rPr>
          <w:color w:val="000000" w:themeColor="text1"/>
          <w:sz w:val="22"/>
          <w:szCs w:val="22"/>
          <w:lang w:val="en-GB"/>
        </w:rPr>
        <w:t xml:space="preserve"> </w:t>
      </w:r>
      <w:proofErr w:type="spellStart"/>
      <w:r w:rsidR="007C3EE6" w:rsidRPr="00106590">
        <w:rPr>
          <w:color w:val="000000" w:themeColor="text1"/>
          <w:sz w:val="22"/>
          <w:szCs w:val="22"/>
          <w:lang w:val="en-GB"/>
        </w:rPr>
        <w:t>ve</w:t>
      </w:r>
      <w:proofErr w:type="spellEnd"/>
      <w:r w:rsidR="007C3EE6" w:rsidRPr="00106590">
        <w:rPr>
          <w:color w:val="000000" w:themeColor="text1"/>
          <w:sz w:val="22"/>
          <w:szCs w:val="22"/>
          <w:lang w:val="en-GB"/>
        </w:rPr>
        <w:t xml:space="preserve"> </w:t>
      </w:r>
      <w:proofErr w:type="spellStart"/>
      <w:r w:rsidRPr="00106590">
        <w:rPr>
          <w:color w:val="000000" w:themeColor="text1"/>
          <w:sz w:val="22"/>
          <w:szCs w:val="22"/>
          <w:lang w:val="en-GB"/>
        </w:rPr>
        <w:t>Turizm</w:t>
      </w:r>
      <w:proofErr w:type="spellEnd"/>
    </w:p>
    <w:p w:rsidR="002834E6" w:rsidRPr="00106590" w:rsidRDefault="002834E6" w:rsidP="00825BA2">
      <w:pPr>
        <w:pStyle w:val="NormalWeb"/>
        <w:spacing w:line="360" w:lineRule="auto"/>
        <w:rPr>
          <w:color w:val="000000" w:themeColor="text1"/>
          <w:sz w:val="22"/>
          <w:szCs w:val="22"/>
          <w:lang w:val="en-GB"/>
        </w:rPr>
      </w:pPr>
      <w:proofErr w:type="spellStart"/>
      <w:r w:rsidRPr="00106590">
        <w:rPr>
          <w:color w:val="000000" w:themeColor="text1"/>
          <w:sz w:val="22"/>
          <w:szCs w:val="22"/>
          <w:lang w:val="en-GB"/>
        </w:rPr>
        <w:t>Bakanlığı</w:t>
      </w:r>
      <w:proofErr w:type="spellEnd"/>
      <w:r w:rsidR="00E91214" w:rsidRPr="00106590">
        <w:rPr>
          <w:color w:val="000000" w:themeColor="text1"/>
          <w:sz w:val="22"/>
          <w:szCs w:val="22"/>
          <w:lang w:val="en-GB"/>
        </w:rPr>
        <w:t xml:space="preserve"> </w:t>
      </w:r>
      <w:proofErr w:type="spellStart"/>
      <w:r w:rsidRPr="00106590">
        <w:rPr>
          <w:color w:val="000000" w:themeColor="text1"/>
          <w:sz w:val="22"/>
          <w:szCs w:val="22"/>
          <w:lang w:val="en-GB"/>
        </w:rPr>
        <w:t>Yayınları</w:t>
      </w:r>
      <w:proofErr w:type="spellEnd"/>
      <w:r w:rsidRPr="00106590">
        <w:rPr>
          <w:color w:val="000000" w:themeColor="text1"/>
          <w:sz w:val="22"/>
          <w:szCs w:val="22"/>
          <w:lang w:val="en-GB"/>
        </w:rPr>
        <w:t xml:space="preserve">. </w:t>
      </w:r>
    </w:p>
    <w:p w:rsidR="002834E6" w:rsidRPr="00106590" w:rsidRDefault="002834E6" w:rsidP="00825BA2">
      <w:pPr>
        <w:pStyle w:val="NormalWeb"/>
        <w:spacing w:line="360" w:lineRule="auto"/>
        <w:rPr>
          <w:color w:val="000000" w:themeColor="text1"/>
          <w:sz w:val="22"/>
          <w:szCs w:val="22"/>
          <w:lang w:val="en-GB"/>
        </w:rPr>
      </w:pPr>
      <w:r w:rsidRPr="00106590">
        <w:rPr>
          <w:color w:val="000000" w:themeColor="text1"/>
          <w:sz w:val="22"/>
          <w:szCs w:val="22"/>
          <w:lang w:val="en-GB"/>
        </w:rPr>
        <w:t xml:space="preserve">[2] </w:t>
      </w:r>
      <w:proofErr w:type="spellStart"/>
      <w:r w:rsidRPr="00106590">
        <w:rPr>
          <w:color w:val="000000" w:themeColor="text1"/>
          <w:sz w:val="22"/>
          <w:szCs w:val="22"/>
          <w:lang w:val="en-GB"/>
        </w:rPr>
        <w:t>Boratav</w:t>
      </w:r>
      <w:proofErr w:type="spellEnd"/>
      <w:r w:rsidRPr="00106590">
        <w:rPr>
          <w:color w:val="000000" w:themeColor="text1"/>
          <w:sz w:val="22"/>
          <w:szCs w:val="22"/>
          <w:lang w:val="en-GB"/>
        </w:rPr>
        <w:t xml:space="preserve">, P. </w:t>
      </w:r>
      <w:proofErr w:type="spellStart"/>
      <w:r w:rsidRPr="00106590">
        <w:rPr>
          <w:color w:val="000000" w:themeColor="text1"/>
          <w:sz w:val="22"/>
          <w:szCs w:val="22"/>
          <w:lang w:val="en-GB"/>
        </w:rPr>
        <w:t>Naili</w:t>
      </w:r>
      <w:proofErr w:type="spellEnd"/>
      <w:r w:rsidRPr="00106590">
        <w:rPr>
          <w:color w:val="000000" w:themeColor="text1"/>
          <w:sz w:val="22"/>
          <w:szCs w:val="22"/>
          <w:lang w:val="en-GB"/>
        </w:rPr>
        <w:t xml:space="preserve"> (1992), 100 </w:t>
      </w:r>
      <w:proofErr w:type="spellStart"/>
      <w:r w:rsidRPr="00106590">
        <w:rPr>
          <w:color w:val="000000" w:themeColor="text1"/>
          <w:sz w:val="22"/>
          <w:szCs w:val="22"/>
          <w:lang w:val="en-GB"/>
        </w:rPr>
        <w:t>Soruda</w:t>
      </w:r>
      <w:proofErr w:type="spellEnd"/>
      <w:r w:rsidR="00E91214" w:rsidRPr="00106590">
        <w:rPr>
          <w:color w:val="000000" w:themeColor="text1"/>
          <w:sz w:val="22"/>
          <w:szCs w:val="22"/>
          <w:lang w:val="en-GB"/>
        </w:rPr>
        <w:t xml:space="preserve"> </w:t>
      </w:r>
      <w:proofErr w:type="spellStart"/>
      <w:r w:rsidRPr="00106590">
        <w:rPr>
          <w:color w:val="000000" w:themeColor="text1"/>
          <w:sz w:val="22"/>
          <w:szCs w:val="22"/>
          <w:lang w:val="en-GB"/>
        </w:rPr>
        <w:t>Türk</w:t>
      </w:r>
      <w:proofErr w:type="spellEnd"/>
      <w:r w:rsidR="00E91214" w:rsidRPr="00106590">
        <w:rPr>
          <w:color w:val="000000" w:themeColor="text1"/>
          <w:sz w:val="22"/>
          <w:szCs w:val="22"/>
          <w:lang w:val="en-GB"/>
        </w:rPr>
        <w:t xml:space="preserve"> </w:t>
      </w:r>
      <w:proofErr w:type="spellStart"/>
      <w:r w:rsidRPr="00106590">
        <w:rPr>
          <w:color w:val="000000" w:themeColor="text1"/>
          <w:sz w:val="22"/>
          <w:szCs w:val="22"/>
          <w:lang w:val="en-GB"/>
        </w:rPr>
        <w:t>Halk</w:t>
      </w:r>
      <w:proofErr w:type="spellEnd"/>
      <w:r w:rsidR="00E91214" w:rsidRPr="00106590">
        <w:rPr>
          <w:color w:val="000000" w:themeColor="text1"/>
          <w:sz w:val="22"/>
          <w:szCs w:val="22"/>
          <w:lang w:val="en-GB"/>
        </w:rPr>
        <w:t xml:space="preserve"> </w:t>
      </w:r>
      <w:proofErr w:type="spellStart"/>
      <w:r w:rsidRPr="00106590">
        <w:rPr>
          <w:color w:val="000000" w:themeColor="text1"/>
          <w:sz w:val="22"/>
          <w:szCs w:val="22"/>
          <w:lang w:val="en-GB"/>
        </w:rPr>
        <w:t>Edebiyatı</w:t>
      </w:r>
      <w:proofErr w:type="spellEnd"/>
      <w:r w:rsidRPr="00106590">
        <w:rPr>
          <w:color w:val="000000" w:themeColor="text1"/>
          <w:sz w:val="22"/>
          <w:szCs w:val="22"/>
          <w:lang w:val="en-GB"/>
        </w:rPr>
        <w:t xml:space="preserve"> (6. </w:t>
      </w:r>
      <w:proofErr w:type="spellStart"/>
      <w:r w:rsidRPr="00106590">
        <w:rPr>
          <w:color w:val="000000" w:themeColor="text1"/>
          <w:sz w:val="22"/>
          <w:szCs w:val="22"/>
          <w:lang w:val="en-GB"/>
        </w:rPr>
        <w:t>bsm</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İstanbul</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Gerçek</w:t>
      </w:r>
      <w:proofErr w:type="spellEnd"/>
      <w:r w:rsidR="00E91214" w:rsidRPr="00106590">
        <w:rPr>
          <w:color w:val="000000" w:themeColor="text1"/>
          <w:sz w:val="22"/>
          <w:szCs w:val="22"/>
          <w:lang w:val="en-GB"/>
        </w:rPr>
        <w:t xml:space="preserve"> </w:t>
      </w:r>
      <w:proofErr w:type="spellStart"/>
      <w:r w:rsidRPr="00106590">
        <w:rPr>
          <w:color w:val="000000" w:themeColor="text1"/>
          <w:sz w:val="22"/>
          <w:szCs w:val="22"/>
          <w:lang w:val="en-GB"/>
        </w:rPr>
        <w:t>Yayınevi</w:t>
      </w:r>
      <w:proofErr w:type="spellEnd"/>
      <w:r w:rsidRPr="00106590">
        <w:rPr>
          <w:color w:val="000000" w:themeColor="text1"/>
          <w:sz w:val="22"/>
          <w:szCs w:val="22"/>
          <w:lang w:val="en-GB"/>
        </w:rPr>
        <w:t xml:space="preserve">. </w:t>
      </w:r>
    </w:p>
    <w:p w:rsidR="002834E6" w:rsidRPr="00106590" w:rsidRDefault="002834E6" w:rsidP="00825BA2">
      <w:pPr>
        <w:pStyle w:val="NormalWeb"/>
        <w:spacing w:line="360" w:lineRule="auto"/>
        <w:rPr>
          <w:color w:val="000000" w:themeColor="text1"/>
          <w:sz w:val="22"/>
          <w:szCs w:val="22"/>
          <w:lang w:val="en-GB"/>
        </w:rPr>
      </w:pPr>
      <w:r w:rsidRPr="00106590">
        <w:rPr>
          <w:color w:val="000000" w:themeColor="text1"/>
          <w:sz w:val="22"/>
          <w:szCs w:val="22"/>
          <w:lang w:val="en-GB"/>
        </w:rPr>
        <w:t xml:space="preserve">[3] </w:t>
      </w:r>
      <w:proofErr w:type="spellStart"/>
      <w:r w:rsidRPr="00106590">
        <w:rPr>
          <w:color w:val="000000" w:themeColor="text1"/>
          <w:sz w:val="22"/>
          <w:szCs w:val="22"/>
          <w:lang w:val="en-GB"/>
        </w:rPr>
        <w:t>Dizdaroğlu</w:t>
      </w:r>
      <w:proofErr w:type="spellEnd"/>
      <w:r w:rsidRPr="00106590">
        <w:rPr>
          <w:color w:val="000000" w:themeColor="text1"/>
          <w:sz w:val="22"/>
          <w:szCs w:val="22"/>
          <w:lang w:val="en-GB"/>
        </w:rPr>
        <w:t xml:space="preserve">, H. (1969) </w:t>
      </w:r>
      <w:proofErr w:type="spellStart"/>
      <w:r w:rsidRPr="00106590">
        <w:rPr>
          <w:color w:val="000000" w:themeColor="text1"/>
          <w:sz w:val="22"/>
          <w:szCs w:val="22"/>
          <w:lang w:val="en-GB"/>
        </w:rPr>
        <w:t>Halk</w:t>
      </w:r>
      <w:proofErr w:type="spellEnd"/>
      <w:r w:rsidR="00E91214" w:rsidRPr="00106590">
        <w:rPr>
          <w:color w:val="000000" w:themeColor="text1"/>
          <w:sz w:val="22"/>
          <w:szCs w:val="22"/>
          <w:lang w:val="en-GB"/>
        </w:rPr>
        <w:t xml:space="preserve"> </w:t>
      </w:r>
      <w:proofErr w:type="spellStart"/>
      <w:r w:rsidR="00E91214" w:rsidRPr="00106590">
        <w:rPr>
          <w:color w:val="000000" w:themeColor="text1"/>
          <w:sz w:val="22"/>
          <w:szCs w:val="22"/>
          <w:lang w:val="en-GB"/>
        </w:rPr>
        <w:t>Ş</w:t>
      </w:r>
      <w:r w:rsidRPr="00106590">
        <w:rPr>
          <w:color w:val="000000" w:themeColor="text1"/>
          <w:sz w:val="22"/>
          <w:szCs w:val="22"/>
          <w:lang w:val="en-GB"/>
        </w:rPr>
        <w:t>iirindeTürler</w:t>
      </w:r>
      <w:proofErr w:type="spellEnd"/>
      <w:r w:rsidRPr="00106590">
        <w:rPr>
          <w:color w:val="000000" w:themeColor="text1"/>
          <w:sz w:val="22"/>
          <w:szCs w:val="22"/>
          <w:lang w:val="en-GB"/>
        </w:rPr>
        <w:t xml:space="preserve">, Ankara: Ankara </w:t>
      </w:r>
      <w:proofErr w:type="spellStart"/>
      <w:r w:rsidRPr="00106590">
        <w:rPr>
          <w:color w:val="000000" w:themeColor="text1"/>
          <w:sz w:val="22"/>
          <w:szCs w:val="22"/>
          <w:lang w:val="en-GB"/>
        </w:rPr>
        <w:t>Üniversitesi</w:t>
      </w:r>
      <w:proofErr w:type="spellEnd"/>
      <w:r w:rsidR="00E91214" w:rsidRPr="00106590">
        <w:rPr>
          <w:color w:val="000000" w:themeColor="text1"/>
          <w:sz w:val="22"/>
          <w:szCs w:val="22"/>
          <w:lang w:val="en-GB"/>
        </w:rPr>
        <w:t xml:space="preserve"> </w:t>
      </w:r>
      <w:proofErr w:type="spellStart"/>
      <w:r w:rsidRPr="00106590">
        <w:rPr>
          <w:color w:val="000000" w:themeColor="text1"/>
          <w:sz w:val="22"/>
          <w:szCs w:val="22"/>
          <w:lang w:val="en-GB"/>
        </w:rPr>
        <w:t>Basımevi</w:t>
      </w:r>
      <w:proofErr w:type="spellEnd"/>
      <w:r w:rsidRPr="00106590">
        <w:rPr>
          <w:color w:val="000000" w:themeColor="text1"/>
          <w:sz w:val="22"/>
          <w:szCs w:val="22"/>
          <w:lang w:val="en-GB"/>
        </w:rPr>
        <w:t>.</w:t>
      </w:r>
    </w:p>
    <w:p w:rsidR="002834E6" w:rsidRPr="00106590" w:rsidRDefault="002834E6" w:rsidP="00825BA2">
      <w:pPr>
        <w:pStyle w:val="NormalWeb"/>
        <w:spacing w:line="360" w:lineRule="auto"/>
        <w:rPr>
          <w:color w:val="000000" w:themeColor="text1"/>
          <w:sz w:val="22"/>
          <w:szCs w:val="22"/>
          <w:lang w:val="en-GB"/>
        </w:rPr>
      </w:pPr>
    </w:p>
    <w:p w:rsidR="002834E6" w:rsidRPr="00106590" w:rsidRDefault="00C73911" w:rsidP="00825BA2">
      <w:pPr>
        <w:pStyle w:val="NormalWeb"/>
        <w:spacing w:line="360" w:lineRule="auto"/>
        <w:rPr>
          <w:color w:val="000000" w:themeColor="text1"/>
          <w:sz w:val="22"/>
          <w:szCs w:val="22"/>
          <w:lang w:val="en-GB"/>
        </w:rPr>
      </w:pPr>
      <w:r w:rsidRPr="00106590">
        <w:rPr>
          <w:color w:val="000000" w:themeColor="text1"/>
          <w:sz w:val="22"/>
          <w:szCs w:val="22"/>
          <w:lang w:val="en-GB"/>
        </w:rPr>
        <w:t xml:space="preserve">TDE401 </w:t>
      </w:r>
      <w:r w:rsidR="008D3396" w:rsidRPr="00106590">
        <w:rPr>
          <w:color w:val="000000" w:themeColor="text1"/>
          <w:sz w:val="22"/>
          <w:szCs w:val="22"/>
          <w:lang w:val="en-GB"/>
        </w:rPr>
        <w:t xml:space="preserve">CAGATAY TURKISH I </w:t>
      </w:r>
      <w:r w:rsidRPr="00106590">
        <w:rPr>
          <w:color w:val="000000" w:themeColor="text1"/>
          <w:sz w:val="22"/>
          <w:szCs w:val="22"/>
          <w:lang w:val="en-GB"/>
        </w:rPr>
        <w:t>(</w:t>
      </w:r>
      <w:r w:rsidR="006857F0" w:rsidRPr="00106590">
        <w:rPr>
          <w:color w:val="000000" w:themeColor="text1"/>
          <w:sz w:val="22"/>
          <w:szCs w:val="22"/>
          <w:lang w:val="en-GB"/>
        </w:rPr>
        <w:t>3</w:t>
      </w:r>
      <w:r w:rsidRPr="00106590">
        <w:rPr>
          <w:color w:val="000000" w:themeColor="text1"/>
          <w:sz w:val="22"/>
          <w:szCs w:val="22"/>
          <w:lang w:val="en-GB"/>
        </w:rPr>
        <w:t xml:space="preserve"> 0 </w:t>
      </w:r>
      <w:r w:rsidR="006857F0" w:rsidRPr="00106590">
        <w:rPr>
          <w:color w:val="000000" w:themeColor="text1"/>
          <w:sz w:val="22"/>
          <w:szCs w:val="22"/>
          <w:lang w:val="en-GB"/>
        </w:rPr>
        <w:t>3</w:t>
      </w:r>
      <w:r w:rsidRPr="00106590">
        <w:rPr>
          <w:color w:val="000000" w:themeColor="text1"/>
          <w:sz w:val="22"/>
          <w:szCs w:val="22"/>
          <w:lang w:val="en-GB"/>
        </w:rPr>
        <w:t>)</w:t>
      </w:r>
    </w:p>
    <w:p w:rsidR="008D3396" w:rsidRPr="00106590" w:rsidRDefault="008D3396" w:rsidP="00825BA2">
      <w:pPr>
        <w:pStyle w:val="NormalWeb"/>
        <w:spacing w:line="360" w:lineRule="auto"/>
        <w:jc w:val="both"/>
        <w:rPr>
          <w:color w:val="000000" w:themeColor="text1"/>
          <w:sz w:val="22"/>
          <w:szCs w:val="22"/>
          <w:lang w:val="en-GB"/>
        </w:rPr>
      </w:pPr>
      <w:r w:rsidRPr="00106590">
        <w:rPr>
          <w:color w:val="000000" w:themeColor="text1"/>
          <w:sz w:val="22"/>
          <w:szCs w:val="22"/>
          <w:lang w:val="en-GB"/>
        </w:rPr>
        <w:t xml:space="preserve">Teach </w:t>
      </w:r>
      <w:proofErr w:type="spellStart"/>
      <w:r w:rsidR="00FD1941" w:rsidRPr="00106590">
        <w:rPr>
          <w:color w:val="000000" w:themeColor="text1"/>
          <w:sz w:val="22"/>
          <w:szCs w:val="22"/>
          <w:lang w:val="en-GB"/>
        </w:rPr>
        <w:t>Cagatay</w:t>
      </w:r>
      <w:proofErr w:type="spellEnd"/>
      <w:r w:rsidR="00FD1941" w:rsidRPr="00106590">
        <w:rPr>
          <w:color w:val="000000" w:themeColor="text1"/>
          <w:sz w:val="22"/>
          <w:szCs w:val="22"/>
          <w:lang w:val="en-GB"/>
        </w:rPr>
        <w:t xml:space="preserve"> (</w:t>
      </w:r>
      <w:r w:rsidRPr="00106590">
        <w:rPr>
          <w:color w:val="000000" w:themeColor="text1"/>
          <w:sz w:val="22"/>
          <w:szCs w:val="22"/>
          <w:lang w:val="en-GB"/>
        </w:rPr>
        <w:t>Chagatai</w:t>
      </w:r>
      <w:r w:rsidR="00FD1941" w:rsidRPr="00106590">
        <w:rPr>
          <w:color w:val="000000" w:themeColor="text1"/>
          <w:sz w:val="22"/>
          <w:szCs w:val="22"/>
          <w:lang w:val="en-GB"/>
        </w:rPr>
        <w:t>)</w:t>
      </w:r>
      <w:r w:rsidRPr="00106590">
        <w:rPr>
          <w:color w:val="000000" w:themeColor="text1"/>
          <w:sz w:val="22"/>
          <w:szCs w:val="22"/>
          <w:lang w:val="en-GB"/>
        </w:rPr>
        <w:t xml:space="preserve"> alphabet, teach phonetics of the </w:t>
      </w:r>
      <w:proofErr w:type="spellStart"/>
      <w:r w:rsidR="00FD1941" w:rsidRPr="00106590">
        <w:rPr>
          <w:color w:val="000000" w:themeColor="text1"/>
          <w:sz w:val="22"/>
          <w:szCs w:val="22"/>
          <w:lang w:val="en-GB"/>
        </w:rPr>
        <w:t>Cagatay</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seperate</w:t>
      </w:r>
      <w:r w:rsidR="00FD1941" w:rsidRPr="00106590">
        <w:rPr>
          <w:color w:val="000000" w:themeColor="text1"/>
          <w:sz w:val="22"/>
          <w:szCs w:val="22"/>
          <w:lang w:val="en-GB"/>
        </w:rPr>
        <w:t>Cagatay</w:t>
      </w:r>
      <w:proofErr w:type="spellEnd"/>
      <w:r w:rsidRPr="00106590">
        <w:rPr>
          <w:color w:val="000000" w:themeColor="text1"/>
          <w:sz w:val="22"/>
          <w:szCs w:val="22"/>
          <w:lang w:val="en-GB"/>
        </w:rPr>
        <w:t xml:space="preserve"> extensions, teach </w:t>
      </w:r>
      <w:proofErr w:type="spellStart"/>
      <w:r w:rsidRPr="00106590">
        <w:rPr>
          <w:color w:val="000000" w:themeColor="text1"/>
          <w:sz w:val="22"/>
          <w:szCs w:val="22"/>
          <w:lang w:val="en-GB"/>
        </w:rPr>
        <w:t>syntacsis</w:t>
      </w:r>
      <w:proofErr w:type="spellEnd"/>
      <w:r w:rsidRPr="00106590">
        <w:rPr>
          <w:color w:val="000000" w:themeColor="text1"/>
          <w:sz w:val="22"/>
          <w:szCs w:val="22"/>
          <w:lang w:val="en-GB"/>
        </w:rPr>
        <w:t xml:space="preserve"> of the </w:t>
      </w:r>
      <w:proofErr w:type="spellStart"/>
      <w:r w:rsidR="00FD1941" w:rsidRPr="00106590">
        <w:rPr>
          <w:color w:val="000000" w:themeColor="text1"/>
          <w:sz w:val="22"/>
          <w:szCs w:val="22"/>
          <w:lang w:val="en-GB"/>
        </w:rPr>
        <w:t>Cagatay</w:t>
      </w:r>
      <w:proofErr w:type="spellEnd"/>
      <w:r w:rsidRPr="00106590">
        <w:rPr>
          <w:color w:val="000000" w:themeColor="text1"/>
          <w:sz w:val="22"/>
          <w:szCs w:val="22"/>
          <w:lang w:val="en-GB"/>
        </w:rPr>
        <w:t xml:space="preserve">, understand </w:t>
      </w:r>
      <w:proofErr w:type="spellStart"/>
      <w:r w:rsidR="00FD1941" w:rsidRPr="00106590">
        <w:rPr>
          <w:color w:val="000000" w:themeColor="text1"/>
          <w:sz w:val="22"/>
          <w:szCs w:val="22"/>
          <w:lang w:val="en-GB"/>
        </w:rPr>
        <w:t>Cagatay</w:t>
      </w:r>
      <w:proofErr w:type="spellEnd"/>
      <w:r w:rsidRPr="00106590">
        <w:rPr>
          <w:color w:val="000000" w:themeColor="text1"/>
          <w:sz w:val="22"/>
          <w:szCs w:val="22"/>
          <w:lang w:val="en-GB"/>
        </w:rPr>
        <w:t xml:space="preserve"> text, translate </w:t>
      </w:r>
      <w:proofErr w:type="spellStart"/>
      <w:r w:rsidR="00FD1941" w:rsidRPr="00106590">
        <w:rPr>
          <w:color w:val="000000" w:themeColor="text1"/>
          <w:sz w:val="22"/>
          <w:szCs w:val="22"/>
          <w:lang w:val="en-GB"/>
        </w:rPr>
        <w:t>Cagatay</w:t>
      </w:r>
      <w:proofErr w:type="spellEnd"/>
      <w:r w:rsidRPr="00106590">
        <w:rPr>
          <w:color w:val="000000" w:themeColor="text1"/>
          <w:sz w:val="22"/>
          <w:szCs w:val="22"/>
          <w:lang w:val="en-GB"/>
        </w:rPr>
        <w:t xml:space="preserve"> text to the Turkey Turkish, compare </w:t>
      </w:r>
      <w:proofErr w:type="spellStart"/>
      <w:r w:rsidR="00FD1941" w:rsidRPr="00106590">
        <w:rPr>
          <w:color w:val="000000" w:themeColor="text1"/>
          <w:sz w:val="22"/>
          <w:szCs w:val="22"/>
          <w:lang w:val="en-GB"/>
        </w:rPr>
        <w:t>Cagatay</w:t>
      </w:r>
      <w:proofErr w:type="spellEnd"/>
      <w:r w:rsidRPr="00106590">
        <w:rPr>
          <w:color w:val="000000" w:themeColor="text1"/>
          <w:sz w:val="22"/>
          <w:szCs w:val="22"/>
          <w:lang w:val="en-GB"/>
        </w:rPr>
        <w:t xml:space="preserve"> with Turkey Turkish, read and understand </w:t>
      </w:r>
      <w:proofErr w:type="spellStart"/>
      <w:r w:rsidRPr="00106590">
        <w:rPr>
          <w:color w:val="000000" w:themeColor="text1"/>
          <w:sz w:val="22"/>
          <w:szCs w:val="22"/>
          <w:lang w:val="en-GB"/>
        </w:rPr>
        <w:t>Sekkaki's</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Gedayi's</w:t>
      </w:r>
      <w:proofErr w:type="spellEnd"/>
      <w:r w:rsidRPr="00106590">
        <w:rPr>
          <w:color w:val="000000" w:themeColor="text1"/>
          <w:sz w:val="22"/>
          <w:szCs w:val="22"/>
          <w:lang w:val="en-GB"/>
        </w:rPr>
        <w:t xml:space="preserve"> and </w:t>
      </w:r>
      <w:proofErr w:type="spellStart"/>
      <w:r w:rsidRPr="00106590">
        <w:rPr>
          <w:color w:val="000000" w:themeColor="text1"/>
          <w:sz w:val="22"/>
          <w:szCs w:val="22"/>
          <w:lang w:val="en-GB"/>
        </w:rPr>
        <w:t>Nevayi's</w:t>
      </w:r>
      <w:proofErr w:type="spellEnd"/>
      <w:r w:rsidRPr="00106590">
        <w:rPr>
          <w:color w:val="000000" w:themeColor="text1"/>
          <w:sz w:val="22"/>
          <w:szCs w:val="22"/>
          <w:lang w:val="en-GB"/>
        </w:rPr>
        <w:t xml:space="preserve"> poem. </w:t>
      </w:r>
    </w:p>
    <w:p w:rsidR="00FD1941" w:rsidRPr="00106590" w:rsidRDefault="00FD1941" w:rsidP="00825BA2">
      <w:pPr>
        <w:pStyle w:val="AralkYok"/>
        <w:spacing w:line="360" w:lineRule="auto"/>
        <w:jc w:val="both"/>
        <w:rPr>
          <w:rFonts w:ascii="Times New Roman" w:hAnsi="Times New Roman" w:cs="Times New Roman"/>
          <w:color w:val="000000" w:themeColor="text1"/>
          <w:lang w:val="en-GB"/>
        </w:rPr>
      </w:pPr>
      <w:r w:rsidRPr="00106590">
        <w:rPr>
          <w:rFonts w:ascii="Times New Roman" w:eastAsia="Times New Roman" w:hAnsi="Times New Roman" w:cs="Times New Roman"/>
          <w:bCs/>
          <w:color w:val="000000" w:themeColor="text1"/>
          <w:lang w:val="en-GB"/>
        </w:rPr>
        <w:t>REFERENCES:</w:t>
      </w:r>
    </w:p>
    <w:p w:rsidR="00C73911" w:rsidRPr="00106590" w:rsidRDefault="00C73911" w:rsidP="00825BA2">
      <w:pPr>
        <w:pStyle w:val="NormalWeb"/>
        <w:spacing w:line="360" w:lineRule="auto"/>
        <w:rPr>
          <w:color w:val="000000" w:themeColor="text1"/>
          <w:sz w:val="22"/>
          <w:szCs w:val="22"/>
          <w:lang w:val="en-GB"/>
        </w:rPr>
      </w:pPr>
      <w:r w:rsidRPr="00106590">
        <w:rPr>
          <w:color w:val="000000" w:themeColor="text1"/>
          <w:sz w:val="22"/>
          <w:szCs w:val="22"/>
          <w:lang w:val="en-GB"/>
        </w:rPr>
        <w:t xml:space="preserve">[1] ECKMANN, Janos (1988), </w:t>
      </w:r>
      <w:proofErr w:type="spellStart"/>
      <w:r w:rsidRPr="00106590">
        <w:rPr>
          <w:color w:val="000000" w:themeColor="text1"/>
          <w:sz w:val="22"/>
          <w:szCs w:val="22"/>
          <w:lang w:val="en-GB"/>
        </w:rPr>
        <w:t>Çağatayca</w:t>
      </w:r>
      <w:proofErr w:type="spellEnd"/>
      <w:r w:rsidRPr="00106590">
        <w:rPr>
          <w:color w:val="000000" w:themeColor="text1"/>
          <w:sz w:val="22"/>
          <w:szCs w:val="22"/>
          <w:lang w:val="en-GB"/>
        </w:rPr>
        <w:t xml:space="preserve"> El </w:t>
      </w:r>
      <w:proofErr w:type="spellStart"/>
      <w:r w:rsidRPr="00106590">
        <w:rPr>
          <w:color w:val="000000" w:themeColor="text1"/>
          <w:sz w:val="22"/>
          <w:szCs w:val="22"/>
          <w:lang w:val="en-GB"/>
        </w:rPr>
        <w:t>Kitabı</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Çeviren</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Günay</w:t>
      </w:r>
      <w:proofErr w:type="spellEnd"/>
      <w:r w:rsidRPr="00106590">
        <w:rPr>
          <w:color w:val="000000" w:themeColor="text1"/>
          <w:sz w:val="22"/>
          <w:szCs w:val="22"/>
          <w:lang w:val="en-GB"/>
        </w:rPr>
        <w:t xml:space="preserve"> KARAAĞAÇ), </w:t>
      </w:r>
      <w:proofErr w:type="spellStart"/>
      <w:r w:rsidRPr="00106590">
        <w:rPr>
          <w:color w:val="000000" w:themeColor="text1"/>
          <w:sz w:val="22"/>
          <w:szCs w:val="22"/>
          <w:lang w:val="en-GB"/>
        </w:rPr>
        <w:t>İstanbul</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İstanbul</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Üniversitesi</w:t>
      </w:r>
      <w:proofErr w:type="spellEnd"/>
      <w:r w:rsidR="007C3EE6" w:rsidRPr="00106590">
        <w:rPr>
          <w:color w:val="000000" w:themeColor="text1"/>
          <w:sz w:val="22"/>
          <w:szCs w:val="22"/>
          <w:lang w:val="en-GB"/>
        </w:rPr>
        <w:t xml:space="preserve"> </w:t>
      </w:r>
      <w:proofErr w:type="spellStart"/>
      <w:r w:rsidRPr="00106590">
        <w:rPr>
          <w:color w:val="000000" w:themeColor="text1"/>
          <w:sz w:val="22"/>
          <w:szCs w:val="22"/>
          <w:lang w:val="en-GB"/>
        </w:rPr>
        <w:t>Edebiyat</w:t>
      </w:r>
      <w:proofErr w:type="spellEnd"/>
      <w:r w:rsidR="007C3EE6" w:rsidRPr="00106590">
        <w:rPr>
          <w:color w:val="000000" w:themeColor="text1"/>
          <w:sz w:val="22"/>
          <w:szCs w:val="22"/>
          <w:lang w:val="en-GB"/>
        </w:rPr>
        <w:t xml:space="preserve"> </w:t>
      </w:r>
      <w:proofErr w:type="spellStart"/>
      <w:r w:rsidRPr="00106590">
        <w:rPr>
          <w:color w:val="000000" w:themeColor="text1"/>
          <w:sz w:val="22"/>
          <w:szCs w:val="22"/>
          <w:lang w:val="en-GB"/>
        </w:rPr>
        <w:t>Fakültesi</w:t>
      </w:r>
      <w:proofErr w:type="spellEnd"/>
      <w:r w:rsidR="007C3EE6" w:rsidRPr="00106590">
        <w:rPr>
          <w:color w:val="000000" w:themeColor="text1"/>
          <w:sz w:val="22"/>
          <w:szCs w:val="22"/>
          <w:lang w:val="en-GB"/>
        </w:rPr>
        <w:t xml:space="preserve"> </w:t>
      </w:r>
      <w:proofErr w:type="spellStart"/>
      <w:r w:rsidRPr="00106590">
        <w:rPr>
          <w:color w:val="000000" w:themeColor="text1"/>
          <w:sz w:val="22"/>
          <w:szCs w:val="22"/>
          <w:lang w:val="en-GB"/>
        </w:rPr>
        <w:t>Yayınları</w:t>
      </w:r>
      <w:proofErr w:type="spellEnd"/>
      <w:r w:rsidRPr="00106590">
        <w:rPr>
          <w:color w:val="000000" w:themeColor="text1"/>
          <w:sz w:val="22"/>
          <w:szCs w:val="22"/>
          <w:lang w:val="en-GB"/>
        </w:rPr>
        <w:t xml:space="preserve">. </w:t>
      </w:r>
    </w:p>
    <w:p w:rsidR="00C73911" w:rsidRDefault="00C73911" w:rsidP="00825BA2">
      <w:pPr>
        <w:pStyle w:val="NormalWeb"/>
        <w:spacing w:line="360" w:lineRule="auto"/>
        <w:rPr>
          <w:color w:val="000000" w:themeColor="text1"/>
          <w:sz w:val="22"/>
          <w:szCs w:val="22"/>
          <w:lang w:val="en-GB"/>
        </w:rPr>
      </w:pPr>
      <w:r w:rsidRPr="00106590">
        <w:rPr>
          <w:color w:val="000000" w:themeColor="text1"/>
          <w:sz w:val="22"/>
          <w:szCs w:val="22"/>
          <w:lang w:val="en-GB"/>
        </w:rPr>
        <w:t xml:space="preserve">[2] ECKMANN, Janos (1996), </w:t>
      </w:r>
      <w:proofErr w:type="spellStart"/>
      <w:r w:rsidRPr="00106590">
        <w:rPr>
          <w:color w:val="000000" w:themeColor="text1"/>
          <w:sz w:val="22"/>
          <w:szCs w:val="22"/>
          <w:lang w:val="en-GB"/>
        </w:rPr>
        <w:t>Harezm</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Kıpçak</w:t>
      </w:r>
      <w:proofErr w:type="spellEnd"/>
      <w:r w:rsidR="007C3EE6" w:rsidRPr="00106590">
        <w:rPr>
          <w:color w:val="000000" w:themeColor="text1"/>
          <w:sz w:val="22"/>
          <w:szCs w:val="22"/>
          <w:lang w:val="en-GB"/>
        </w:rPr>
        <w:t xml:space="preserve"> </w:t>
      </w:r>
      <w:proofErr w:type="spellStart"/>
      <w:r w:rsidRPr="00106590">
        <w:rPr>
          <w:color w:val="000000" w:themeColor="text1"/>
          <w:sz w:val="22"/>
          <w:szCs w:val="22"/>
          <w:lang w:val="en-GB"/>
        </w:rPr>
        <w:t>ve</w:t>
      </w:r>
      <w:proofErr w:type="spellEnd"/>
      <w:r w:rsidR="007C3EE6" w:rsidRPr="00106590">
        <w:rPr>
          <w:color w:val="000000" w:themeColor="text1"/>
          <w:sz w:val="22"/>
          <w:szCs w:val="22"/>
          <w:lang w:val="en-GB"/>
        </w:rPr>
        <w:t xml:space="preserve"> </w:t>
      </w:r>
      <w:proofErr w:type="spellStart"/>
      <w:r w:rsidRPr="00106590">
        <w:rPr>
          <w:color w:val="000000" w:themeColor="text1"/>
          <w:sz w:val="22"/>
          <w:szCs w:val="22"/>
          <w:lang w:val="en-GB"/>
        </w:rPr>
        <w:t>Çağatay</w:t>
      </w:r>
      <w:proofErr w:type="spellEnd"/>
      <w:r w:rsidR="007C3EE6" w:rsidRPr="00106590">
        <w:rPr>
          <w:color w:val="000000" w:themeColor="text1"/>
          <w:sz w:val="22"/>
          <w:szCs w:val="22"/>
          <w:lang w:val="en-GB"/>
        </w:rPr>
        <w:t xml:space="preserve"> </w:t>
      </w:r>
      <w:proofErr w:type="spellStart"/>
      <w:r w:rsidRPr="00106590">
        <w:rPr>
          <w:color w:val="000000" w:themeColor="text1"/>
          <w:sz w:val="22"/>
          <w:szCs w:val="22"/>
          <w:lang w:val="en-GB"/>
        </w:rPr>
        <w:t>Türkçesi</w:t>
      </w:r>
      <w:proofErr w:type="spellEnd"/>
      <w:r w:rsidR="007C3EE6" w:rsidRPr="00106590">
        <w:rPr>
          <w:color w:val="000000" w:themeColor="text1"/>
          <w:sz w:val="22"/>
          <w:szCs w:val="22"/>
          <w:lang w:val="en-GB"/>
        </w:rPr>
        <w:t xml:space="preserve"> </w:t>
      </w:r>
      <w:proofErr w:type="spellStart"/>
      <w:r w:rsidRPr="00106590">
        <w:rPr>
          <w:color w:val="000000" w:themeColor="text1"/>
          <w:sz w:val="22"/>
          <w:szCs w:val="22"/>
          <w:lang w:val="en-GB"/>
        </w:rPr>
        <w:t>Üzerine</w:t>
      </w:r>
      <w:proofErr w:type="spellEnd"/>
      <w:r w:rsidR="007C3EE6" w:rsidRPr="00106590">
        <w:rPr>
          <w:color w:val="000000" w:themeColor="text1"/>
          <w:sz w:val="22"/>
          <w:szCs w:val="22"/>
          <w:lang w:val="en-GB"/>
        </w:rPr>
        <w:t xml:space="preserve"> </w:t>
      </w:r>
      <w:proofErr w:type="spellStart"/>
      <w:r w:rsidRPr="00106590">
        <w:rPr>
          <w:color w:val="000000" w:themeColor="text1"/>
          <w:sz w:val="22"/>
          <w:szCs w:val="22"/>
          <w:lang w:val="en-GB"/>
        </w:rPr>
        <w:t>Araştırmalar</w:t>
      </w:r>
      <w:proofErr w:type="spellEnd"/>
      <w:r w:rsidRPr="00106590">
        <w:rPr>
          <w:color w:val="000000" w:themeColor="text1"/>
          <w:sz w:val="22"/>
          <w:szCs w:val="22"/>
          <w:lang w:val="en-GB"/>
        </w:rPr>
        <w:t xml:space="preserve">, Ankara: TDK </w:t>
      </w:r>
      <w:proofErr w:type="spellStart"/>
      <w:r w:rsidRPr="00106590">
        <w:rPr>
          <w:color w:val="000000" w:themeColor="text1"/>
          <w:sz w:val="22"/>
          <w:szCs w:val="22"/>
          <w:lang w:val="en-GB"/>
        </w:rPr>
        <w:t>Yayınları</w:t>
      </w:r>
      <w:proofErr w:type="spellEnd"/>
      <w:r w:rsidRPr="00106590">
        <w:rPr>
          <w:color w:val="000000" w:themeColor="text1"/>
          <w:sz w:val="22"/>
          <w:szCs w:val="22"/>
          <w:lang w:val="en-GB"/>
        </w:rPr>
        <w:t>.</w:t>
      </w:r>
    </w:p>
    <w:p w:rsidR="00006641" w:rsidRDefault="00006641" w:rsidP="00825BA2">
      <w:pPr>
        <w:pStyle w:val="NormalWeb"/>
        <w:spacing w:line="360" w:lineRule="auto"/>
        <w:rPr>
          <w:color w:val="000000" w:themeColor="text1"/>
          <w:sz w:val="22"/>
          <w:szCs w:val="22"/>
          <w:lang w:val="en-GB"/>
        </w:rPr>
      </w:pPr>
    </w:p>
    <w:p w:rsidR="00006641" w:rsidRDefault="00006641" w:rsidP="00825BA2">
      <w:pPr>
        <w:pStyle w:val="NormalWeb"/>
        <w:spacing w:line="360" w:lineRule="auto"/>
        <w:rPr>
          <w:color w:val="000000" w:themeColor="text1"/>
          <w:sz w:val="22"/>
          <w:szCs w:val="22"/>
          <w:lang w:val="en-GB"/>
        </w:rPr>
      </w:pPr>
    </w:p>
    <w:p w:rsidR="00006641" w:rsidRDefault="00006641" w:rsidP="00825BA2">
      <w:pPr>
        <w:pStyle w:val="NormalWeb"/>
        <w:spacing w:line="360" w:lineRule="auto"/>
        <w:rPr>
          <w:color w:val="000000" w:themeColor="text1"/>
          <w:sz w:val="22"/>
          <w:szCs w:val="22"/>
          <w:lang w:val="en-GB"/>
        </w:rPr>
      </w:pPr>
    </w:p>
    <w:p w:rsidR="00006641" w:rsidRPr="00106590" w:rsidRDefault="00006641" w:rsidP="00825BA2">
      <w:pPr>
        <w:pStyle w:val="NormalWeb"/>
        <w:spacing w:line="360" w:lineRule="auto"/>
        <w:rPr>
          <w:color w:val="000000" w:themeColor="text1"/>
          <w:sz w:val="22"/>
          <w:szCs w:val="22"/>
          <w:lang w:val="en-GB"/>
        </w:rPr>
      </w:pPr>
    </w:p>
    <w:p w:rsidR="00C73911" w:rsidRPr="00106590" w:rsidRDefault="00C73911" w:rsidP="00825BA2">
      <w:pPr>
        <w:pStyle w:val="NormalWeb"/>
        <w:spacing w:line="360" w:lineRule="auto"/>
        <w:rPr>
          <w:color w:val="000000" w:themeColor="text1"/>
          <w:sz w:val="22"/>
          <w:szCs w:val="22"/>
          <w:lang w:val="en-GB"/>
        </w:rPr>
      </w:pPr>
      <w:r w:rsidRPr="00106590">
        <w:rPr>
          <w:color w:val="000000" w:themeColor="text1"/>
          <w:sz w:val="22"/>
          <w:szCs w:val="22"/>
          <w:lang w:val="en-GB"/>
        </w:rPr>
        <w:t xml:space="preserve">TDE403 </w:t>
      </w:r>
      <w:r w:rsidR="00FD1941" w:rsidRPr="00106590">
        <w:rPr>
          <w:color w:val="000000" w:themeColor="text1"/>
          <w:sz w:val="22"/>
          <w:szCs w:val="22"/>
          <w:lang w:val="en-GB"/>
        </w:rPr>
        <w:t>TURKISH DIALECTS OF ANATOLIA AND RUMELIA I</w:t>
      </w:r>
      <w:r w:rsidRPr="00106590">
        <w:rPr>
          <w:color w:val="000000" w:themeColor="text1"/>
          <w:sz w:val="22"/>
          <w:szCs w:val="22"/>
          <w:cs/>
          <w:lang w:val="en-GB"/>
        </w:rPr>
        <w:t>‎</w:t>
      </w:r>
      <w:r w:rsidRPr="00106590">
        <w:rPr>
          <w:color w:val="000000" w:themeColor="text1"/>
          <w:sz w:val="22"/>
          <w:szCs w:val="22"/>
          <w:rtl/>
          <w:cs/>
          <w:lang w:val="en-GB"/>
        </w:rPr>
        <w:t xml:space="preserve"> (</w:t>
      </w:r>
      <w:r w:rsidR="006857F0" w:rsidRPr="00106590">
        <w:rPr>
          <w:color w:val="000000" w:themeColor="text1"/>
          <w:sz w:val="22"/>
          <w:szCs w:val="22"/>
          <w:lang w:val="en-GB"/>
        </w:rPr>
        <w:t>3</w:t>
      </w:r>
      <w:r w:rsidRPr="00106590">
        <w:rPr>
          <w:color w:val="000000" w:themeColor="text1"/>
          <w:sz w:val="22"/>
          <w:szCs w:val="22"/>
          <w:lang w:val="en-GB"/>
        </w:rPr>
        <w:t xml:space="preserve"> 0 </w:t>
      </w:r>
      <w:r w:rsidR="006857F0" w:rsidRPr="00106590">
        <w:rPr>
          <w:color w:val="000000" w:themeColor="text1"/>
          <w:sz w:val="22"/>
          <w:szCs w:val="22"/>
          <w:lang w:val="en-GB"/>
        </w:rPr>
        <w:t>3</w:t>
      </w:r>
      <w:r w:rsidRPr="00106590">
        <w:rPr>
          <w:color w:val="000000" w:themeColor="text1"/>
          <w:sz w:val="22"/>
          <w:szCs w:val="22"/>
          <w:lang w:val="en-GB"/>
        </w:rPr>
        <w:t>)</w:t>
      </w:r>
    </w:p>
    <w:p w:rsidR="00FD1941" w:rsidRPr="00106590" w:rsidRDefault="00FD1941" w:rsidP="00825BA2">
      <w:pPr>
        <w:pStyle w:val="NormalWeb"/>
        <w:spacing w:line="360" w:lineRule="auto"/>
        <w:jc w:val="both"/>
        <w:rPr>
          <w:color w:val="000000" w:themeColor="text1"/>
          <w:sz w:val="22"/>
          <w:szCs w:val="22"/>
          <w:shd w:val="clear" w:color="auto" w:fill="FFFFFF"/>
          <w:lang w:val="en-GB"/>
        </w:rPr>
      </w:pPr>
      <w:r w:rsidRPr="00106590">
        <w:rPr>
          <w:color w:val="000000" w:themeColor="text1"/>
          <w:sz w:val="22"/>
          <w:szCs w:val="22"/>
          <w:shd w:val="clear" w:color="auto" w:fill="FFFFFF"/>
          <w:lang w:val="en-GB"/>
        </w:rPr>
        <w:t xml:space="preserve">Introduction of compilation research and classification studies on Anatolian and </w:t>
      </w:r>
      <w:proofErr w:type="spellStart"/>
      <w:r w:rsidRPr="00106590">
        <w:rPr>
          <w:color w:val="000000" w:themeColor="text1"/>
          <w:sz w:val="22"/>
          <w:szCs w:val="22"/>
          <w:shd w:val="clear" w:color="auto" w:fill="FFFFFF"/>
          <w:lang w:val="en-GB"/>
        </w:rPr>
        <w:t>Rumeli</w:t>
      </w:r>
      <w:proofErr w:type="spellEnd"/>
      <w:r w:rsidRPr="00106590">
        <w:rPr>
          <w:color w:val="000000" w:themeColor="text1"/>
          <w:sz w:val="22"/>
          <w:szCs w:val="22"/>
          <w:shd w:val="clear" w:color="auto" w:fill="FFFFFF"/>
          <w:lang w:val="en-GB"/>
        </w:rPr>
        <w:t xml:space="preserve"> dialects. To teach characteristic grammatical rules of various Turk dialects via their texts were received from printed scientific research. Dialect term, studies on Anatolian and </w:t>
      </w:r>
      <w:proofErr w:type="spellStart"/>
      <w:r w:rsidRPr="00106590">
        <w:rPr>
          <w:color w:val="000000" w:themeColor="text1"/>
          <w:sz w:val="22"/>
          <w:szCs w:val="22"/>
          <w:shd w:val="clear" w:color="auto" w:fill="FFFFFF"/>
          <w:lang w:val="en-GB"/>
        </w:rPr>
        <w:t>Rumelian</w:t>
      </w:r>
      <w:proofErr w:type="spellEnd"/>
      <w:r w:rsidRPr="00106590">
        <w:rPr>
          <w:color w:val="000000" w:themeColor="text1"/>
          <w:sz w:val="22"/>
          <w:szCs w:val="22"/>
          <w:shd w:val="clear" w:color="auto" w:fill="FFFFFF"/>
          <w:lang w:val="en-GB"/>
        </w:rPr>
        <w:t xml:space="preserve"> Dialects whose subjects are compilation, research and classification. Dialectal transcription marks. </w:t>
      </w:r>
      <w:proofErr w:type="gramStart"/>
      <w:r w:rsidRPr="00106590">
        <w:rPr>
          <w:color w:val="000000" w:themeColor="text1"/>
          <w:sz w:val="22"/>
          <w:szCs w:val="22"/>
          <w:shd w:val="clear" w:color="auto" w:fill="FFFFFF"/>
          <w:lang w:val="en-GB"/>
        </w:rPr>
        <w:t xml:space="preserve">Special rules of Erzurum, Kars, </w:t>
      </w:r>
      <w:proofErr w:type="spellStart"/>
      <w:r w:rsidRPr="00106590">
        <w:rPr>
          <w:color w:val="000000" w:themeColor="text1"/>
          <w:sz w:val="22"/>
          <w:szCs w:val="22"/>
          <w:shd w:val="clear" w:color="auto" w:fill="FFFFFF"/>
          <w:lang w:val="en-GB"/>
        </w:rPr>
        <w:t>Diyarbakır</w:t>
      </w:r>
      <w:proofErr w:type="spellEnd"/>
      <w:r w:rsidRPr="00106590">
        <w:rPr>
          <w:color w:val="000000" w:themeColor="text1"/>
          <w:sz w:val="22"/>
          <w:szCs w:val="22"/>
          <w:shd w:val="clear" w:color="auto" w:fill="FFFFFF"/>
          <w:lang w:val="en-GB"/>
        </w:rPr>
        <w:t xml:space="preserve">, </w:t>
      </w:r>
      <w:proofErr w:type="spellStart"/>
      <w:r w:rsidRPr="00106590">
        <w:rPr>
          <w:color w:val="000000" w:themeColor="text1"/>
          <w:sz w:val="22"/>
          <w:szCs w:val="22"/>
          <w:shd w:val="clear" w:color="auto" w:fill="FFFFFF"/>
          <w:lang w:val="en-GB"/>
        </w:rPr>
        <w:t>Nevşehir</w:t>
      </w:r>
      <w:proofErr w:type="spellEnd"/>
      <w:r w:rsidRPr="00106590">
        <w:rPr>
          <w:color w:val="000000" w:themeColor="text1"/>
          <w:sz w:val="22"/>
          <w:szCs w:val="22"/>
          <w:shd w:val="clear" w:color="auto" w:fill="FFFFFF"/>
          <w:lang w:val="en-GB"/>
        </w:rPr>
        <w:t>, dialectal areas.</w:t>
      </w:r>
      <w:proofErr w:type="gramEnd"/>
    </w:p>
    <w:p w:rsidR="00FD1941" w:rsidRPr="00106590" w:rsidRDefault="00FD1941" w:rsidP="00825BA2">
      <w:pPr>
        <w:pStyle w:val="AralkYok"/>
        <w:spacing w:line="360" w:lineRule="auto"/>
        <w:jc w:val="both"/>
        <w:rPr>
          <w:rFonts w:ascii="Times New Roman" w:hAnsi="Times New Roman" w:cs="Times New Roman"/>
          <w:color w:val="000000" w:themeColor="text1"/>
          <w:lang w:val="en-GB"/>
        </w:rPr>
      </w:pPr>
      <w:r w:rsidRPr="00106590">
        <w:rPr>
          <w:rFonts w:ascii="Times New Roman" w:eastAsia="Times New Roman" w:hAnsi="Times New Roman" w:cs="Times New Roman"/>
          <w:bCs/>
          <w:color w:val="000000" w:themeColor="text1"/>
          <w:lang w:val="en-GB"/>
        </w:rPr>
        <w:t>REFERENCES:</w:t>
      </w:r>
    </w:p>
    <w:p w:rsidR="00C73911" w:rsidRPr="00106590" w:rsidRDefault="00C73911" w:rsidP="00825BA2">
      <w:pPr>
        <w:pStyle w:val="NormalWeb"/>
        <w:spacing w:line="360" w:lineRule="auto"/>
        <w:rPr>
          <w:color w:val="000000" w:themeColor="text1"/>
          <w:sz w:val="22"/>
          <w:szCs w:val="22"/>
          <w:lang w:val="en-GB"/>
        </w:rPr>
      </w:pPr>
      <w:r w:rsidRPr="00106590">
        <w:rPr>
          <w:color w:val="000000" w:themeColor="text1"/>
          <w:sz w:val="22"/>
          <w:szCs w:val="22"/>
          <w:lang w:val="en-GB"/>
        </w:rPr>
        <w:t xml:space="preserve">[1] </w:t>
      </w:r>
      <w:proofErr w:type="spellStart"/>
      <w:r w:rsidRPr="00106590">
        <w:rPr>
          <w:color w:val="000000" w:themeColor="text1"/>
          <w:sz w:val="22"/>
          <w:szCs w:val="22"/>
          <w:lang w:val="en-GB"/>
        </w:rPr>
        <w:t>Gemalmaz</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Efrasiyap</w:t>
      </w:r>
      <w:proofErr w:type="spellEnd"/>
      <w:r w:rsidRPr="00106590">
        <w:rPr>
          <w:color w:val="000000" w:themeColor="text1"/>
          <w:sz w:val="22"/>
          <w:szCs w:val="22"/>
          <w:lang w:val="en-GB"/>
        </w:rPr>
        <w:t xml:space="preserve"> (1995), Erzurum </w:t>
      </w:r>
      <w:proofErr w:type="spellStart"/>
      <w:r w:rsidRPr="00106590">
        <w:rPr>
          <w:color w:val="000000" w:themeColor="text1"/>
          <w:sz w:val="22"/>
          <w:szCs w:val="22"/>
          <w:lang w:val="en-GB"/>
        </w:rPr>
        <w:t>İli</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Ağızları</w:t>
      </w:r>
      <w:proofErr w:type="spellEnd"/>
      <w:r w:rsidRPr="00106590">
        <w:rPr>
          <w:color w:val="000000" w:themeColor="text1"/>
          <w:sz w:val="22"/>
          <w:szCs w:val="22"/>
          <w:lang w:val="en-GB"/>
        </w:rPr>
        <w:t>, Ankara.</w:t>
      </w:r>
    </w:p>
    <w:p w:rsidR="00C73911" w:rsidRPr="00106590" w:rsidRDefault="00C73911" w:rsidP="00825BA2">
      <w:pPr>
        <w:pStyle w:val="NormalWeb"/>
        <w:spacing w:line="360" w:lineRule="auto"/>
        <w:rPr>
          <w:color w:val="000000" w:themeColor="text1"/>
          <w:sz w:val="22"/>
          <w:szCs w:val="22"/>
          <w:lang w:val="en-GB"/>
        </w:rPr>
      </w:pPr>
      <w:r w:rsidRPr="00106590">
        <w:rPr>
          <w:color w:val="000000" w:themeColor="text1"/>
          <w:sz w:val="22"/>
          <w:szCs w:val="22"/>
          <w:lang w:val="en-GB"/>
        </w:rPr>
        <w:t xml:space="preserve">[2] </w:t>
      </w:r>
      <w:proofErr w:type="spellStart"/>
      <w:r w:rsidRPr="00106590">
        <w:rPr>
          <w:color w:val="000000" w:themeColor="text1"/>
          <w:sz w:val="22"/>
          <w:szCs w:val="22"/>
          <w:lang w:val="en-GB"/>
        </w:rPr>
        <w:t>Korkmaz</w:t>
      </w:r>
      <w:proofErr w:type="spellEnd"/>
      <w:r w:rsidRPr="00106590">
        <w:rPr>
          <w:color w:val="000000" w:themeColor="text1"/>
          <w:sz w:val="22"/>
          <w:szCs w:val="22"/>
          <w:lang w:val="en-GB"/>
        </w:rPr>
        <w:t xml:space="preserve">, </w:t>
      </w:r>
      <w:proofErr w:type="spellStart"/>
      <w:r w:rsidRPr="00106590">
        <w:rPr>
          <w:color w:val="000000" w:themeColor="text1"/>
          <w:sz w:val="22"/>
          <w:szCs w:val="22"/>
          <w:lang w:val="en-GB"/>
        </w:rPr>
        <w:t>Zeynep</w:t>
      </w:r>
      <w:proofErr w:type="spellEnd"/>
      <w:r w:rsidRPr="00106590">
        <w:rPr>
          <w:color w:val="000000" w:themeColor="text1"/>
          <w:sz w:val="22"/>
          <w:szCs w:val="22"/>
          <w:lang w:val="en-GB"/>
        </w:rPr>
        <w:t xml:space="preserve"> (1994), </w:t>
      </w:r>
      <w:proofErr w:type="spellStart"/>
      <w:r w:rsidRPr="00106590">
        <w:rPr>
          <w:color w:val="000000" w:themeColor="text1"/>
          <w:sz w:val="22"/>
          <w:szCs w:val="22"/>
          <w:lang w:val="en-GB"/>
        </w:rPr>
        <w:t>Güney</w:t>
      </w:r>
      <w:proofErr w:type="spellEnd"/>
      <w:r w:rsidRPr="00106590">
        <w:rPr>
          <w:color w:val="000000" w:themeColor="text1"/>
          <w:sz w:val="22"/>
          <w:szCs w:val="22"/>
          <w:lang w:val="en-GB"/>
        </w:rPr>
        <w:t xml:space="preserve"> – </w:t>
      </w:r>
      <w:proofErr w:type="spellStart"/>
      <w:r w:rsidRPr="00106590">
        <w:rPr>
          <w:color w:val="000000" w:themeColor="text1"/>
          <w:sz w:val="22"/>
          <w:szCs w:val="22"/>
          <w:lang w:val="en-GB"/>
        </w:rPr>
        <w:t>Batı</w:t>
      </w:r>
      <w:proofErr w:type="spellEnd"/>
      <w:r w:rsidR="007C3EE6" w:rsidRPr="00106590">
        <w:rPr>
          <w:color w:val="000000" w:themeColor="text1"/>
          <w:sz w:val="22"/>
          <w:szCs w:val="22"/>
          <w:lang w:val="en-GB"/>
        </w:rPr>
        <w:t xml:space="preserve"> </w:t>
      </w:r>
      <w:proofErr w:type="spellStart"/>
      <w:r w:rsidRPr="00106590">
        <w:rPr>
          <w:color w:val="000000" w:themeColor="text1"/>
          <w:sz w:val="22"/>
          <w:szCs w:val="22"/>
          <w:lang w:val="en-GB"/>
        </w:rPr>
        <w:t>Anadolu</w:t>
      </w:r>
      <w:proofErr w:type="spellEnd"/>
      <w:r w:rsidR="007C3EE6" w:rsidRPr="00106590">
        <w:rPr>
          <w:color w:val="000000" w:themeColor="text1"/>
          <w:sz w:val="22"/>
          <w:szCs w:val="22"/>
          <w:lang w:val="en-GB"/>
        </w:rPr>
        <w:t xml:space="preserve"> </w:t>
      </w:r>
      <w:proofErr w:type="spellStart"/>
      <w:r w:rsidRPr="00106590">
        <w:rPr>
          <w:color w:val="000000" w:themeColor="text1"/>
          <w:sz w:val="22"/>
          <w:szCs w:val="22"/>
          <w:lang w:val="en-GB"/>
        </w:rPr>
        <w:t>Ağızları</w:t>
      </w:r>
      <w:proofErr w:type="spellEnd"/>
      <w:r w:rsidRPr="00106590">
        <w:rPr>
          <w:color w:val="000000" w:themeColor="text1"/>
          <w:sz w:val="22"/>
          <w:szCs w:val="22"/>
          <w:lang w:val="en-GB"/>
        </w:rPr>
        <w:t>, Ankara.</w:t>
      </w:r>
    </w:p>
    <w:p w:rsidR="006857F0" w:rsidRPr="00106590" w:rsidRDefault="006857F0" w:rsidP="00825BA2">
      <w:pPr>
        <w:pStyle w:val="NormalWeb"/>
        <w:spacing w:line="360" w:lineRule="auto"/>
        <w:rPr>
          <w:color w:val="000000" w:themeColor="text1"/>
          <w:sz w:val="22"/>
          <w:szCs w:val="22"/>
          <w:lang w:val="en-GB"/>
        </w:rPr>
      </w:pPr>
    </w:p>
    <w:p w:rsidR="00616C27" w:rsidRPr="00106590" w:rsidRDefault="00616C27" w:rsidP="00825BA2">
      <w:pPr>
        <w:pStyle w:val="NormalWeb"/>
        <w:spacing w:line="360" w:lineRule="auto"/>
        <w:rPr>
          <w:color w:val="000000" w:themeColor="text1"/>
          <w:sz w:val="22"/>
          <w:szCs w:val="22"/>
          <w:shd w:val="clear" w:color="auto" w:fill="FFFFFF"/>
          <w:lang w:val="en-GB"/>
        </w:rPr>
      </w:pPr>
    </w:p>
    <w:p w:rsidR="004D5DE5" w:rsidRPr="00106590" w:rsidRDefault="004D5DE5" w:rsidP="00825BA2">
      <w:pPr>
        <w:pStyle w:val="NormalWeb"/>
        <w:spacing w:line="360" w:lineRule="auto"/>
        <w:rPr>
          <w:color w:val="000000" w:themeColor="text1"/>
          <w:sz w:val="22"/>
          <w:szCs w:val="22"/>
          <w:shd w:val="clear" w:color="auto" w:fill="FFFFFF"/>
          <w:lang w:val="en-GB"/>
        </w:rPr>
      </w:pPr>
    </w:p>
    <w:p w:rsidR="004D5DE5" w:rsidRPr="00106590" w:rsidRDefault="004D5DE5" w:rsidP="00825BA2">
      <w:pPr>
        <w:pStyle w:val="NormalWeb"/>
        <w:spacing w:line="360" w:lineRule="auto"/>
        <w:jc w:val="both"/>
        <w:rPr>
          <w:color w:val="000000" w:themeColor="text1"/>
          <w:sz w:val="22"/>
          <w:szCs w:val="22"/>
          <w:shd w:val="clear" w:color="auto" w:fill="FFFFFF"/>
          <w:lang w:val="en-GB"/>
        </w:rPr>
      </w:pPr>
    </w:p>
    <w:p w:rsidR="004D5DE5" w:rsidRPr="00106590" w:rsidRDefault="004D5DE5" w:rsidP="00825BA2">
      <w:pPr>
        <w:pStyle w:val="NormalWeb"/>
        <w:spacing w:line="360" w:lineRule="auto"/>
        <w:jc w:val="both"/>
        <w:rPr>
          <w:color w:val="000000" w:themeColor="text1"/>
          <w:sz w:val="22"/>
          <w:szCs w:val="22"/>
          <w:shd w:val="clear" w:color="auto" w:fill="FFFFFF"/>
          <w:lang w:val="en-GB"/>
        </w:rPr>
      </w:pPr>
    </w:p>
    <w:p w:rsidR="00BC198C" w:rsidRPr="00106590" w:rsidRDefault="00BC198C" w:rsidP="00825BA2">
      <w:pPr>
        <w:pStyle w:val="NormalWeb"/>
        <w:spacing w:line="360" w:lineRule="auto"/>
        <w:jc w:val="both"/>
        <w:rPr>
          <w:color w:val="000000" w:themeColor="text1"/>
          <w:sz w:val="22"/>
          <w:szCs w:val="22"/>
          <w:shd w:val="clear" w:color="auto" w:fill="FFFFFF"/>
          <w:lang w:val="en-GB"/>
        </w:rPr>
      </w:pPr>
    </w:p>
    <w:p w:rsidR="00761978" w:rsidRPr="00106590" w:rsidRDefault="00761978" w:rsidP="00825BA2">
      <w:pPr>
        <w:spacing w:line="360" w:lineRule="auto"/>
        <w:jc w:val="both"/>
        <w:rPr>
          <w:rFonts w:ascii="Times New Roman" w:hAnsi="Times New Roman" w:cs="Times New Roman"/>
          <w:color w:val="000000" w:themeColor="text1"/>
          <w:lang w:val="en-GB"/>
        </w:rPr>
      </w:pPr>
    </w:p>
    <w:p w:rsidR="00266601" w:rsidRPr="00106590" w:rsidRDefault="00266601">
      <w:pPr>
        <w:spacing w:line="360" w:lineRule="auto"/>
        <w:jc w:val="both"/>
        <w:rPr>
          <w:rFonts w:ascii="Times New Roman" w:hAnsi="Times New Roman" w:cs="Times New Roman"/>
          <w:color w:val="000000" w:themeColor="text1"/>
          <w:lang w:val="en-GB"/>
        </w:rPr>
      </w:pPr>
    </w:p>
    <w:sectPr w:rsidR="00266601" w:rsidRPr="00106590" w:rsidSect="00B239A5">
      <w:pgSz w:w="11906" w:h="16838" w:code="9"/>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10002FF" w:usb1="4000ACFF" w:usb2="00000009" w:usb3="00000000" w:csb0="0000019F" w:csb1="00000000"/>
  </w:font>
  <w:font w:name="Verdana">
    <w:panose1 w:val="020B0604030504040204"/>
    <w:charset w:val="A2"/>
    <w:family w:val="swiss"/>
    <w:pitch w:val="variable"/>
    <w:sig w:usb0="A10006FF" w:usb1="4000205B" w:usb2="00000010" w:usb3="00000000" w:csb0="0000019F" w:csb1="00000000"/>
  </w:font>
  <w:font w:name="Cambria">
    <w:panose1 w:val="02040503050406030204"/>
    <w:charset w:val="A2"/>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AF3F59"/>
    <w:multiLevelType w:val="multilevel"/>
    <w:tmpl w:val="D15E91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64503CA"/>
    <w:multiLevelType w:val="hybridMultilevel"/>
    <w:tmpl w:val="0AD4CCC8"/>
    <w:lvl w:ilvl="0" w:tplc="A8FC35D0">
      <w:start w:val="3"/>
      <w:numFmt w:val="upperRoman"/>
      <w:lvlText w:val="%1."/>
      <w:lvlJc w:val="left"/>
      <w:pPr>
        <w:ind w:left="1440" w:hanging="720"/>
      </w:pPr>
      <w:rPr>
        <w:rFonts w:hint="default"/>
        <w:color w:val="auto"/>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2">
    <w:nsid w:val="28377229"/>
    <w:multiLevelType w:val="hybridMultilevel"/>
    <w:tmpl w:val="4B56A90A"/>
    <w:lvl w:ilvl="0" w:tplc="AC6429FE">
      <w:start w:val="3"/>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2BD12E0A"/>
    <w:multiLevelType w:val="multilevel"/>
    <w:tmpl w:val="B5AC0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AD647D2"/>
    <w:multiLevelType w:val="multilevel"/>
    <w:tmpl w:val="248A4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8CC4CCF"/>
    <w:multiLevelType w:val="hybridMultilevel"/>
    <w:tmpl w:val="93883938"/>
    <w:lvl w:ilvl="0" w:tplc="F3B87EA8">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63BC7643"/>
    <w:multiLevelType w:val="hybridMultilevel"/>
    <w:tmpl w:val="D4788412"/>
    <w:lvl w:ilvl="0" w:tplc="A8FC35D0">
      <w:start w:val="3"/>
      <w:numFmt w:val="upperRoman"/>
      <w:lvlText w:val="%1."/>
      <w:lvlJc w:val="left"/>
      <w:pPr>
        <w:ind w:left="1080" w:hanging="720"/>
      </w:pPr>
      <w:rPr>
        <w:rFonts w:hint="default"/>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655F4BFB"/>
    <w:multiLevelType w:val="multilevel"/>
    <w:tmpl w:val="222A1E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B5D68FC"/>
    <w:multiLevelType w:val="multilevel"/>
    <w:tmpl w:val="8C481A08"/>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num w:numId="1">
    <w:abstractNumId w:val="3"/>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4"/>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8"/>
  </w:num>
  <w:num w:numId="4">
    <w:abstractNumId w:val="7"/>
  </w:num>
  <w:num w:numId="5">
    <w:abstractNumId w:val="0"/>
  </w:num>
  <w:num w:numId="6">
    <w:abstractNumId w:val="5"/>
  </w:num>
  <w:num w:numId="7">
    <w:abstractNumId w:val="2"/>
  </w:num>
  <w:num w:numId="8">
    <w:abstractNumId w:val="6"/>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hyphenationZone w:val="425"/>
  <w:drawingGridHorizontalSpacing w:val="110"/>
  <w:displayHorizontalDrawingGridEvery w:val="2"/>
  <w:characterSpacingControl w:val="doNotCompress"/>
  <w:compat>
    <w:useFELayout/>
  </w:compat>
  <w:rsids>
    <w:rsidRoot w:val="00C40245"/>
    <w:rsid w:val="000031DA"/>
    <w:rsid w:val="00006641"/>
    <w:rsid w:val="00027828"/>
    <w:rsid w:val="00047639"/>
    <w:rsid w:val="00054236"/>
    <w:rsid w:val="000548A5"/>
    <w:rsid w:val="0005598E"/>
    <w:rsid w:val="00080DAE"/>
    <w:rsid w:val="000A0452"/>
    <w:rsid w:val="000B0923"/>
    <w:rsid w:val="000B1D57"/>
    <w:rsid w:val="000D6721"/>
    <w:rsid w:val="0010152A"/>
    <w:rsid w:val="00106590"/>
    <w:rsid w:val="00130C78"/>
    <w:rsid w:val="00140003"/>
    <w:rsid w:val="0017206A"/>
    <w:rsid w:val="00172121"/>
    <w:rsid w:val="001B088A"/>
    <w:rsid w:val="001B67B2"/>
    <w:rsid w:val="001C3666"/>
    <w:rsid w:val="001D4D71"/>
    <w:rsid w:val="001D7010"/>
    <w:rsid w:val="001F2979"/>
    <w:rsid w:val="002017DE"/>
    <w:rsid w:val="00204A5A"/>
    <w:rsid w:val="0022669C"/>
    <w:rsid w:val="00237581"/>
    <w:rsid w:val="00246D2D"/>
    <w:rsid w:val="00256CBF"/>
    <w:rsid w:val="00266601"/>
    <w:rsid w:val="00271B89"/>
    <w:rsid w:val="0027336D"/>
    <w:rsid w:val="002834E6"/>
    <w:rsid w:val="002B6BF2"/>
    <w:rsid w:val="002C051D"/>
    <w:rsid w:val="002F4B21"/>
    <w:rsid w:val="002F57F1"/>
    <w:rsid w:val="00304308"/>
    <w:rsid w:val="00304785"/>
    <w:rsid w:val="00320606"/>
    <w:rsid w:val="00332683"/>
    <w:rsid w:val="003400E5"/>
    <w:rsid w:val="00390FF2"/>
    <w:rsid w:val="00392023"/>
    <w:rsid w:val="003961E8"/>
    <w:rsid w:val="003A1F48"/>
    <w:rsid w:val="003A4531"/>
    <w:rsid w:val="003B5CC3"/>
    <w:rsid w:val="003D543D"/>
    <w:rsid w:val="00415AC3"/>
    <w:rsid w:val="00415E69"/>
    <w:rsid w:val="00425199"/>
    <w:rsid w:val="00442FFD"/>
    <w:rsid w:val="00447024"/>
    <w:rsid w:val="00463D9C"/>
    <w:rsid w:val="00466BDA"/>
    <w:rsid w:val="00472847"/>
    <w:rsid w:val="0049746C"/>
    <w:rsid w:val="004C2671"/>
    <w:rsid w:val="004D251A"/>
    <w:rsid w:val="004D5DE5"/>
    <w:rsid w:val="004F591B"/>
    <w:rsid w:val="00515872"/>
    <w:rsid w:val="00533AAE"/>
    <w:rsid w:val="0054101D"/>
    <w:rsid w:val="005445DB"/>
    <w:rsid w:val="005470C9"/>
    <w:rsid w:val="00550E8D"/>
    <w:rsid w:val="00575545"/>
    <w:rsid w:val="0058285B"/>
    <w:rsid w:val="00586856"/>
    <w:rsid w:val="00590AFA"/>
    <w:rsid w:val="005D0EE0"/>
    <w:rsid w:val="005E300B"/>
    <w:rsid w:val="005E7DDB"/>
    <w:rsid w:val="005F4280"/>
    <w:rsid w:val="00616C27"/>
    <w:rsid w:val="006239B7"/>
    <w:rsid w:val="0062576B"/>
    <w:rsid w:val="006839A4"/>
    <w:rsid w:val="006857F0"/>
    <w:rsid w:val="006875FB"/>
    <w:rsid w:val="006A3F37"/>
    <w:rsid w:val="006B66E5"/>
    <w:rsid w:val="006B7FB1"/>
    <w:rsid w:val="00704980"/>
    <w:rsid w:val="00705196"/>
    <w:rsid w:val="00706655"/>
    <w:rsid w:val="00710643"/>
    <w:rsid w:val="00726BDE"/>
    <w:rsid w:val="00761978"/>
    <w:rsid w:val="00762B80"/>
    <w:rsid w:val="00783E64"/>
    <w:rsid w:val="007A3100"/>
    <w:rsid w:val="007B6439"/>
    <w:rsid w:val="007C030D"/>
    <w:rsid w:val="007C1E66"/>
    <w:rsid w:val="007C3EE6"/>
    <w:rsid w:val="007D004C"/>
    <w:rsid w:val="007E43EA"/>
    <w:rsid w:val="007F135C"/>
    <w:rsid w:val="008056FE"/>
    <w:rsid w:val="00806D22"/>
    <w:rsid w:val="00825BA2"/>
    <w:rsid w:val="0084028B"/>
    <w:rsid w:val="008439E9"/>
    <w:rsid w:val="008674E4"/>
    <w:rsid w:val="008678E5"/>
    <w:rsid w:val="0087186C"/>
    <w:rsid w:val="00874D1C"/>
    <w:rsid w:val="00886D6D"/>
    <w:rsid w:val="00895ECB"/>
    <w:rsid w:val="00897C53"/>
    <w:rsid w:val="008B32DB"/>
    <w:rsid w:val="008C39B8"/>
    <w:rsid w:val="008D3396"/>
    <w:rsid w:val="008E7844"/>
    <w:rsid w:val="008E7EE9"/>
    <w:rsid w:val="008F2FF9"/>
    <w:rsid w:val="008F4038"/>
    <w:rsid w:val="00901EF2"/>
    <w:rsid w:val="0095635C"/>
    <w:rsid w:val="009A6B1B"/>
    <w:rsid w:val="009B287E"/>
    <w:rsid w:val="009C54BE"/>
    <w:rsid w:val="009D36B4"/>
    <w:rsid w:val="009D6109"/>
    <w:rsid w:val="009F103D"/>
    <w:rsid w:val="009F5693"/>
    <w:rsid w:val="00A16041"/>
    <w:rsid w:val="00A42A9B"/>
    <w:rsid w:val="00A466E6"/>
    <w:rsid w:val="00A46915"/>
    <w:rsid w:val="00A9057F"/>
    <w:rsid w:val="00A962C1"/>
    <w:rsid w:val="00AB652C"/>
    <w:rsid w:val="00AC0319"/>
    <w:rsid w:val="00AF3484"/>
    <w:rsid w:val="00B04BE0"/>
    <w:rsid w:val="00B15ADF"/>
    <w:rsid w:val="00B239A5"/>
    <w:rsid w:val="00B327AC"/>
    <w:rsid w:val="00B468AD"/>
    <w:rsid w:val="00B52C41"/>
    <w:rsid w:val="00B70587"/>
    <w:rsid w:val="00B82FC2"/>
    <w:rsid w:val="00B8387E"/>
    <w:rsid w:val="00B921DF"/>
    <w:rsid w:val="00BA670B"/>
    <w:rsid w:val="00BC0DAA"/>
    <w:rsid w:val="00BC198C"/>
    <w:rsid w:val="00BC720C"/>
    <w:rsid w:val="00BF05E3"/>
    <w:rsid w:val="00BF2C8B"/>
    <w:rsid w:val="00BF5376"/>
    <w:rsid w:val="00BF6F2C"/>
    <w:rsid w:val="00C17FCD"/>
    <w:rsid w:val="00C40245"/>
    <w:rsid w:val="00C73911"/>
    <w:rsid w:val="00C75C58"/>
    <w:rsid w:val="00CA2412"/>
    <w:rsid w:val="00CB441E"/>
    <w:rsid w:val="00CC0F20"/>
    <w:rsid w:val="00CC39AE"/>
    <w:rsid w:val="00CC4A56"/>
    <w:rsid w:val="00CC6CC1"/>
    <w:rsid w:val="00CD11CB"/>
    <w:rsid w:val="00CD30A7"/>
    <w:rsid w:val="00D14076"/>
    <w:rsid w:val="00D50143"/>
    <w:rsid w:val="00D85C9E"/>
    <w:rsid w:val="00D86764"/>
    <w:rsid w:val="00DC0146"/>
    <w:rsid w:val="00DC01E8"/>
    <w:rsid w:val="00DD4B3C"/>
    <w:rsid w:val="00DE2D40"/>
    <w:rsid w:val="00DE2E5D"/>
    <w:rsid w:val="00DF056B"/>
    <w:rsid w:val="00DF1010"/>
    <w:rsid w:val="00DF5787"/>
    <w:rsid w:val="00E03327"/>
    <w:rsid w:val="00E104B7"/>
    <w:rsid w:val="00E14483"/>
    <w:rsid w:val="00E14D79"/>
    <w:rsid w:val="00E372A5"/>
    <w:rsid w:val="00E449BF"/>
    <w:rsid w:val="00E455E7"/>
    <w:rsid w:val="00E45D46"/>
    <w:rsid w:val="00E868D6"/>
    <w:rsid w:val="00E91214"/>
    <w:rsid w:val="00E926A3"/>
    <w:rsid w:val="00EC0813"/>
    <w:rsid w:val="00EC0F24"/>
    <w:rsid w:val="00EE77A6"/>
    <w:rsid w:val="00F10B20"/>
    <w:rsid w:val="00F1202B"/>
    <w:rsid w:val="00F2234A"/>
    <w:rsid w:val="00F3195B"/>
    <w:rsid w:val="00F3327F"/>
    <w:rsid w:val="00F41E09"/>
    <w:rsid w:val="00F5136C"/>
    <w:rsid w:val="00F609B2"/>
    <w:rsid w:val="00F636AE"/>
    <w:rsid w:val="00F74E2E"/>
    <w:rsid w:val="00F83B12"/>
    <w:rsid w:val="00F96FA7"/>
    <w:rsid w:val="00F97C16"/>
    <w:rsid w:val="00FA203B"/>
    <w:rsid w:val="00FD1941"/>
    <w:rsid w:val="00FF49BD"/>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5787"/>
  </w:style>
  <w:style w:type="paragraph" w:styleId="Balk1">
    <w:name w:val="heading 1"/>
    <w:basedOn w:val="Normal"/>
    <w:link w:val="Balk1Char"/>
    <w:uiPriority w:val="9"/>
    <w:qFormat/>
    <w:rsid w:val="00783E6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Balk2">
    <w:name w:val="heading 2"/>
    <w:basedOn w:val="Normal"/>
    <w:link w:val="Balk2Char"/>
    <w:uiPriority w:val="9"/>
    <w:qFormat/>
    <w:rsid w:val="00CC0F20"/>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Balk4">
    <w:name w:val="heading 4"/>
    <w:basedOn w:val="Normal"/>
    <w:link w:val="Balk4Char"/>
    <w:uiPriority w:val="9"/>
    <w:qFormat/>
    <w:rsid w:val="008F2FF9"/>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Default">
    <w:name w:val="Default"/>
    <w:rsid w:val="00C40245"/>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unhideWhenUsed/>
    <w:rsid w:val="00E14483"/>
    <w:pPr>
      <w:spacing w:before="100" w:beforeAutospacing="1" w:after="100" w:afterAutospacing="1" w:line="240" w:lineRule="auto"/>
    </w:pPr>
    <w:rPr>
      <w:rFonts w:ascii="Times New Roman" w:eastAsia="Times New Roman" w:hAnsi="Times New Roman" w:cs="Times New Roman"/>
      <w:sz w:val="24"/>
      <w:szCs w:val="24"/>
    </w:rPr>
  </w:style>
  <w:style w:type="paragraph" w:styleId="AralkYok">
    <w:name w:val="No Spacing"/>
    <w:uiPriority w:val="1"/>
    <w:qFormat/>
    <w:rsid w:val="00706655"/>
    <w:pPr>
      <w:spacing w:after="0" w:line="240" w:lineRule="auto"/>
    </w:pPr>
  </w:style>
  <w:style w:type="character" w:customStyle="1" w:styleId="kitapismi1">
    <w:name w:val="kitapismi1"/>
    <w:basedOn w:val="VarsaylanParagrafYazTipi"/>
    <w:rsid w:val="008F4038"/>
    <w:rPr>
      <w:rFonts w:ascii="Verdana" w:hAnsi="Verdana" w:hint="default"/>
      <w:b/>
      <w:bCs/>
      <w:strike w:val="0"/>
      <w:dstrike w:val="0"/>
      <w:sz w:val="20"/>
      <w:szCs w:val="20"/>
      <w:u w:val="none"/>
      <w:effect w:val="none"/>
    </w:rPr>
  </w:style>
  <w:style w:type="character" w:customStyle="1" w:styleId="apple-converted-space">
    <w:name w:val="apple-converted-space"/>
    <w:basedOn w:val="VarsaylanParagrafYazTipi"/>
    <w:rsid w:val="00E03327"/>
  </w:style>
  <w:style w:type="character" w:styleId="Gl">
    <w:name w:val="Strong"/>
    <w:basedOn w:val="VarsaylanParagrafYazTipi"/>
    <w:uiPriority w:val="22"/>
    <w:qFormat/>
    <w:rsid w:val="00E03327"/>
    <w:rPr>
      <w:b/>
      <w:bCs/>
    </w:rPr>
  </w:style>
  <w:style w:type="character" w:customStyle="1" w:styleId="Balk4Char">
    <w:name w:val="Başlık 4 Char"/>
    <w:basedOn w:val="VarsaylanParagrafYazTipi"/>
    <w:link w:val="Balk4"/>
    <w:uiPriority w:val="9"/>
    <w:rsid w:val="008F2FF9"/>
    <w:rPr>
      <w:rFonts w:ascii="Times New Roman" w:eastAsia="Times New Roman" w:hAnsi="Times New Roman" w:cs="Times New Roman"/>
      <w:b/>
      <w:bCs/>
      <w:sz w:val="24"/>
      <w:szCs w:val="24"/>
    </w:rPr>
  </w:style>
  <w:style w:type="character" w:styleId="Vurgu">
    <w:name w:val="Emphasis"/>
    <w:basedOn w:val="VarsaylanParagrafYazTipi"/>
    <w:uiPriority w:val="20"/>
    <w:qFormat/>
    <w:rsid w:val="007E43EA"/>
    <w:rPr>
      <w:i/>
      <w:iCs/>
    </w:rPr>
  </w:style>
  <w:style w:type="paragraph" w:customStyle="1" w:styleId="csdfa850b2">
    <w:name w:val="csdfa850b2"/>
    <w:basedOn w:val="Normal"/>
    <w:rsid w:val="004F591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s3ef7a6fe">
    <w:name w:val="cs3ef7a6fe"/>
    <w:basedOn w:val="VarsaylanParagrafYazTipi"/>
    <w:rsid w:val="004F591B"/>
  </w:style>
  <w:style w:type="character" w:customStyle="1" w:styleId="name">
    <w:name w:val="name"/>
    <w:basedOn w:val="VarsaylanParagrafYazTipi"/>
    <w:rsid w:val="000A0452"/>
  </w:style>
  <w:style w:type="character" w:customStyle="1" w:styleId="Balk2Char">
    <w:name w:val="Başlık 2 Char"/>
    <w:basedOn w:val="VarsaylanParagrafYazTipi"/>
    <w:link w:val="Balk2"/>
    <w:uiPriority w:val="9"/>
    <w:rsid w:val="00CC0F20"/>
    <w:rPr>
      <w:rFonts w:ascii="Times New Roman" w:eastAsia="Times New Roman" w:hAnsi="Times New Roman" w:cs="Times New Roman"/>
      <w:b/>
      <w:bCs/>
      <w:sz w:val="36"/>
      <w:szCs w:val="36"/>
    </w:rPr>
  </w:style>
  <w:style w:type="character" w:customStyle="1" w:styleId="grame">
    <w:name w:val="grame"/>
    <w:basedOn w:val="VarsaylanParagrafYazTipi"/>
    <w:rsid w:val="00AC0319"/>
  </w:style>
  <w:style w:type="character" w:customStyle="1" w:styleId="spelle">
    <w:name w:val="spelle"/>
    <w:basedOn w:val="VarsaylanParagrafYazTipi"/>
    <w:rsid w:val="00AC0319"/>
  </w:style>
  <w:style w:type="character" w:customStyle="1" w:styleId="girinti">
    <w:name w:val="girinti"/>
    <w:basedOn w:val="VarsaylanParagrafYazTipi"/>
    <w:rsid w:val="00A962C1"/>
  </w:style>
  <w:style w:type="character" w:customStyle="1" w:styleId="Balk1Char">
    <w:name w:val="Başlık 1 Char"/>
    <w:basedOn w:val="VarsaylanParagrafYazTipi"/>
    <w:link w:val="Balk1"/>
    <w:uiPriority w:val="9"/>
    <w:rsid w:val="00783E64"/>
    <w:rPr>
      <w:rFonts w:ascii="Times New Roman" w:eastAsia="Times New Roman" w:hAnsi="Times New Roman" w:cs="Times New Roman"/>
      <w:b/>
      <w:bCs/>
      <w:kern w:val="36"/>
      <w:sz w:val="48"/>
      <w:szCs w:val="48"/>
    </w:rPr>
  </w:style>
  <w:style w:type="character" w:styleId="Kpr">
    <w:name w:val="Hyperlink"/>
    <w:basedOn w:val="VarsaylanParagrafYazTipi"/>
    <w:uiPriority w:val="99"/>
    <w:semiHidden/>
    <w:unhideWhenUsed/>
    <w:rsid w:val="000D6721"/>
    <w:rPr>
      <w:color w:val="0000FF"/>
      <w:u w:val="single"/>
    </w:rPr>
  </w:style>
  <w:style w:type="character" w:customStyle="1" w:styleId="a-size-large">
    <w:name w:val="a-size-large"/>
    <w:basedOn w:val="VarsaylanParagrafYazTipi"/>
    <w:rsid w:val="009F103D"/>
  </w:style>
  <w:style w:type="paragraph" w:styleId="ListeParagraf">
    <w:name w:val="List Paragraph"/>
    <w:basedOn w:val="Normal"/>
    <w:uiPriority w:val="34"/>
    <w:qFormat/>
    <w:rsid w:val="00D14076"/>
    <w:pPr>
      <w:ind w:left="720"/>
      <w:contextualSpacing/>
    </w:pPr>
  </w:style>
</w:styles>
</file>

<file path=word/webSettings.xml><?xml version="1.0" encoding="utf-8"?>
<w:webSettings xmlns:r="http://schemas.openxmlformats.org/officeDocument/2006/relationships" xmlns:w="http://schemas.openxmlformats.org/wordprocessingml/2006/main">
  <w:divs>
    <w:div w:id="22245637">
      <w:bodyDiv w:val="1"/>
      <w:marLeft w:val="0"/>
      <w:marRight w:val="0"/>
      <w:marTop w:val="0"/>
      <w:marBottom w:val="0"/>
      <w:divBdr>
        <w:top w:val="none" w:sz="0" w:space="0" w:color="auto"/>
        <w:left w:val="none" w:sz="0" w:space="0" w:color="auto"/>
        <w:bottom w:val="none" w:sz="0" w:space="0" w:color="auto"/>
        <w:right w:val="none" w:sz="0" w:space="0" w:color="auto"/>
      </w:divBdr>
    </w:div>
    <w:div w:id="106046163">
      <w:bodyDiv w:val="1"/>
      <w:marLeft w:val="0"/>
      <w:marRight w:val="0"/>
      <w:marTop w:val="0"/>
      <w:marBottom w:val="0"/>
      <w:divBdr>
        <w:top w:val="none" w:sz="0" w:space="0" w:color="auto"/>
        <w:left w:val="none" w:sz="0" w:space="0" w:color="auto"/>
        <w:bottom w:val="none" w:sz="0" w:space="0" w:color="auto"/>
        <w:right w:val="none" w:sz="0" w:space="0" w:color="auto"/>
      </w:divBdr>
    </w:div>
    <w:div w:id="112793288">
      <w:bodyDiv w:val="1"/>
      <w:marLeft w:val="0"/>
      <w:marRight w:val="0"/>
      <w:marTop w:val="0"/>
      <w:marBottom w:val="0"/>
      <w:divBdr>
        <w:top w:val="none" w:sz="0" w:space="0" w:color="auto"/>
        <w:left w:val="none" w:sz="0" w:space="0" w:color="auto"/>
        <w:bottom w:val="none" w:sz="0" w:space="0" w:color="auto"/>
        <w:right w:val="none" w:sz="0" w:space="0" w:color="auto"/>
      </w:divBdr>
    </w:div>
    <w:div w:id="158007997">
      <w:bodyDiv w:val="1"/>
      <w:marLeft w:val="0"/>
      <w:marRight w:val="0"/>
      <w:marTop w:val="0"/>
      <w:marBottom w:val="0"/>
      <w:divBdr>
        <w:top w:val="none" w:sz="0" w:space="0" w:color="auto"/>
        <w:left w:val="none" w:sz="0" w:space="0" w:color="auto"/>
        <w:bottom w:val="none" w:sz="0" w:space="0" w:color="auto"/>
        <w:right w:val="none" w:sz="0" w:space="0" w:color="auto"/>
      </w:divBdr>
    </w:div>
    <w:div w:id="202450352">
      <w:bodyDiv w:val="1"/>
      <w:marLeft w:val="0"/>
      <w:marRight w:val="0"/>
      <w:marTop w:val="0"/>
      <w:marBottom w:val="0"/>
      <w:divBdr>
        <w:top w:val="none" w:sz="0" w:space="0" w:color="auto"/>
        <w:left w:val="none" w:sz="0" w:space="0" w:color="auto"/>
        <w:bottom w:val="none" w:sz="0" w:space="0" w:color="auto"/>
        <w:right w:val="none" w:sz="0" w:space="0" w:color="auto"/>
      </w:divBdr>
    </w:div>
    <w:div w:id="211692551">
      <w:bodyDiv w:val="1"/>
      <w:marLeft w:val="0"/>
      <w:marRight w:val="0"/>
      <w:marTop w:val="0"/>
      <w:marBottom w:val="0"/>
      <w:divBdr>
        <w:top w:val="none" w:sz="0" w:space="0" w:color="auto"/>
        <w:left w:val="none" w:sz="0" w:space="0" w:color="auto"/>
        <w:bottom w:val="none" w:sz="0" w:space="0" w:color="auto"/>
        <w:right w:val="none" w:sz="0" w:space="0" w:color="auto"/>
      </w:divBdr>
    </w:div>
    <w:div w:id="216824033">
      <w:bodyDiv w:val="1"/>
      <w:marLeft w:val="0"/>
      <w:marRight w:val="0"/>
      <w:marTop w:val="0"/>
      <w:marBottom w:val="0"/>
      <w:divBdr>
        <w:top w:val="none" w:sz="0" w:space="0" w:color="auto"/>
        <w:left w:val="none" w:sz="0" w:space="0" w:color="auto"/>
        <w:bottom w:val="none" w:sz="0" w:space="0" w:color="auto"/>
        <w:right w:val="none" w:sz="0" w:space="0" w:color="auto"/>
      </w:divBdr>
    </w:div>
    <w:div w:id="237328432">
      <w:bodyDiv w:val="1"/>
      <w:marLeft w:val="0"/>
      <w:marRight w:val="0"/>
      <w:marTop w:val="0"/>
      <w:marBottom w:val="0"/>
      <w:divBdr>
        <w:top w:val="none" w:sz="0" w:space="0" w:color="auto"/>
        <w:left w:val="none" w:sz="0" w:space="0" w:color="auto"/>
        <w:bottom w:val="none" w:sz="0" w:space="0" w:color="auto"/>
        <w:right w:val="none" w:sz="0" w:space="0" w:color="auto"/>
      </w:divBdr>
    </w:div>
    <w:div w:id="282154306">
      <w:bodyDiv w:val="1"/>
      <w:marLeft w:val="0"/>
      <w:marRight w:val="0"/>
      <w:marTop w:val="0"/>
      <w:marBottom w:val="0"/>
      <w:divBdr>
        <w:top w:val="none" w:sz="0" w:space="0" w:color="auto"/>
        <w:left w:val="none" w:sz="0" w:space="0" w:color="auto"/>
        <w:bottom w:val="none" w:sz="0" w:space="0" w:color="auto"/>
        <w:right w:val="none" w:sz="0" w:space="0" w:color="auto"/>
      </w:divBdr>
    </w:div>
    <w:div w:id="288971661">
      <w:bodyDiv w:val="1"/>
      <w:marLeft w:val="0"/>
      <w:marRight w:val="0"/>
      <w:marTop w:val="0"/>
      <w:marBottom w:val="0"/>
      <w:divBdr>
        <w:top w:val="none" w:sz="0" w:space="0" w:color="auto"/>
        <w:left w:val="none" w:sz="0" w:space="0" w:color="auto"/>
        <w:bottom w:val="none" w:sz="0" w:space="0" w:color="auto"/>
        <w:right w:val="none" w:sz="0" w:space="0" w:color="auto"/>
      </w:divBdr>
      <w:divsChild>
        <w:div w:id="640303045">
          <w:marLeft w:val="0"/>
          <w:marRight w:val="0"/>
          <w:marTop w:val="0"/>
          <w:marBottom w:val="0"/>
          <w:divBdr>
            <w:top w:val="none" w:sz="0" w:space="0" w:color="auto"/>
            <w:left w:val="none" w:sz="0" w:space="0" w:color="auto"/>
            <w:bottom w:val="none" w:sz="0" w:space="0" w:color="auto"/>
            <w:right w:val="none" w:sz="0" w:space="0" w:color="auto"/>
          </w:divBdr>
        </w:div>
        <w:div w:id="2146700132">
          <w:marLeft w:val="0"/>
          <w:marRight w:val="0"/>
          <w:marTop w:val="0"/>
          <w:marBottom w:val="0"/>
          <w:divBdr>
            <w:top w:val="none" w:sz="0" w:space="0" w:color="auto"/>
            <w:left w:val="single" w:sz="4" w:space="5" w:color="B4CBDD"/>
            <w:bottom w:val="single" w:sz="4" w:space="4" w:color="B4CBDD"/>
            <w:right w:val="single" w:sz="4" w:space="4" w:color="B4CBDD"/>
          </w:divBdr>
        </w:div>
      </w:divsChild>
    </w:div>
    <w:div w:id="290552039">
      <w:bodyDiv w:val="1"/>
      <w:marLeft w:val="0"/>
      <w:marRight w:val="0"/>
      <w:marTop w:val="0"/>
      <w:marBottom w:val="0"/>
      <w:divBdr>
        <w:top w:val="none" w:sz="0" w:space="0" w:color="auto"/>
        <w:left w:val="none" w:sz="0" w:space="0" w:color="auto"/>
        <w:bottom w:val="none" w:sz="0" w:space="0" w:color="auto"/>
        <w:right w:val="none" w:sz="0" w:space="0" w:color="auto"/>
      </w:divBdr>
    </w:div>
    <w:div w:id="291592408">
      <w:bodyDiv w:val="1"/>
      <w:marLeft w:val="0"/>
      <w:marRight w:val="0"/>
      <w:marTop w:val="0"/>
      <w:marBottom w:val="0"/>
      <w:divBdr>
        <w:top w:val="none" w:sz="0" w:space="0" w:color="auto"/>
        <w:left w:val="none" w:sz="0" w:space="0" w:color="auto"/>
        <w:bottom w:val="none" w:sz="0" w:space="0" w:color="auto"/>
        <w:right w:val="none" w:sz="0" w:space="0" w:color="auto"/>
      </w:divBdr>
    </w:div>
    <w:div w:id="291981644">
      <w:bodyDiv w:val="1"/>
      <w:marLeft w:val="0"/>
      <w:marRight w:val="0"/>
      <w:marTop w:val="0"/>
      <w:marBottom w:val="0"/>
      <w:divBdr>
        <w:top w:val="none" w:sz="0" w:space="0" w:color="auto"/>
        <w:left w:val="none" w:sz="0" w:space="0" w:color="auto"/>
        <w:bottom w:val="none" w:sz="0" w:space="0" w:color="auto"/>
        <w:right w:val="none" w:sz="0" w:space="0" w:color="auto"/>
      </w:divBdr>
    </w:div>
    <w:div w:id="300499091">
      <w:bodyDiv w:val="1"/>
      <w:marLeft w:val="0"/>
      <w:marRight w:val="0"/>
      <w:marTop w:val="0"/>
      <w:marBottom w:val="0"/>
      <w:divBdr>
        <w:top w:val="none" w:sz="0" w:space="0" w:color="auto"/>
        <w:left w:val="none" w:sz="0" w:space="0" w:color="auto"/>
        <w:bottom w:val="none" w:sz="0" w:space="0" w:color="auto"/>
        <w:right w:val="none" w:sz="0" w:space="0" w:color="auto"/>
      </w:divBdr>
      <w:divsChild>
        <w:div w:id="1260597107">
          <w:marLeft w:val="0"/>
          <w:marRight w:val="0"/>
          <w:marTop w:val="0"/>
          <w:marBottom w:val="0"/>
          <w:divBdr>
            <w:top w:val="none" w:sz="0" w:space="0" w:color="auto"/>
            <w:left w:val="none" w:sz="0" w:space="0" w:color="auto"/>
            <w:bottom w:val="none" w:sz="0" w:space="0" w:color="auto"/>
            <w:right w:val="none" w:sz="0" w:space="0" w:color="auto"/>
          </w:divBdr>
        </w:div>
        <w:div w:id="1941260127">
          <w:marLeft w:val="0"/>
          <w:marRight w:val="0"/>
          <w:marTop w:val="0"/>
          <w:marBottom w:val="0"/>
          <w:divBdr>
            <w:top w:val="none" w:sz="0" w:space="0" w:color="auto"/>
            <w:left w:val="none" w:sz="0" w:space="0" w:color="auto"/>
            <w:bottom w:val="none" w:sz="0" w:space="0" w:color="auto"/>
            <w:right w:val="none" w:sz="0" w:space="0" w:color="auto"/>
          </w:divBdr>
        </w:div>
      </w:divsChild>
    </w:div>
    <w:div w:id="335308785">
      <w:bodyDiv w:val="1"/>
      <w:marLeft w:val="0"/>
      <w:marRight w:val="0"/>
      <w:marTop w:val="0"/>
      <w:marBottom w:val="0"/>
      <w:divBdr>
        <w:top w:val="none" w:sz="0" w:space="0" w:color="auto"/>
        <w:left w:val="none" w:sz="0" w:space="0" w:color="auto"/>
        <w:bottom w:val="none" w:sz="0" w:space="0" w:color="auto"/>
        <w:right w:val="none" w:sz="0" w:space="0" w:color="auto"/>
      </w:divBdr>
    </w:div>
    <w:div w:id="385030881">
      <w:bodyDiv w:val="1"/>
      <w:marLeft w:val="0"/>
      <w:marRight w:val="0"/>
      <w:marTop w:val="0"/>
      <w:marBottom w:val="0"/>
      <w:divBdr>
        <w:top w:val="none" w:sz="0" w:space="0" w:color="auto"/>
        <w:left w:val="none" w:sz="0" w:space="0" w:color="auto"/>
        <w:bottom w:val="none" w:sz="0" w:space="0" w:color="auto"/>
        <w:right w:val="none" w:sz="0" w:space="0" w:color="auto"/>
      </w:divBdr>
    </w:div>
    <w:div w:id="418330199">
      <w:bodyDiv w:val="1"/>
      <w:marLeft w:val="0"/>
      <w:marRight w:val="0"/>
      <w:marTop w:val="0"/>
      <w:marBottom w:val="0"/>
      <w:divBdr>
        <w:top w:val="none" w:sz="0" w:space="0" w:color="auto"/>
        <w:left w:val="none" w:sz="0" w:space="0" w:color="auto"/>
        <w:bottom w:val="none" w:sz="0" w:space="0" w:color="auto"/>
        <w:right w:val="none" w:sz="0" w:space="0" w:color="auto"/>
      </w:divBdr>
    </w:div>
    <w:div w:id="422536027">
      <w:bodyDiv w:val="1"/>
      <w:marLeft w:val="0"/>
      <w:marRight w:val="0"/>
      <w:marTop w:val="0"/>
      <w:marBottom w:val="0"/>
      <w:divBdr>
        <w:top w:val="none" w:sz="0" w:space="0" w:color="auto"/>
        <w:left w:val="none" w:sz="0" w:space="0" w:color="auto"/>
        <w:bottom w:val="none" w:sz="0" w:space="0" w:color="auto"/>
        <w:right w:val="none" w:sz="0" w:space="0" w:color="auto"/>
      </w:divBdr>
    </w:div>
    <w:div w:id="480780488">
      <w:bodyDiv w:val="1"/>
      <w:marLeft w:val="0"/>
      <w:marRight w:val="0"/>
      <w:marTop w:val="0"/>
      <w:marBottom w:val="0"/>
      <w:divBdr>
        <w:top w:val="none" w:sz="0" w:space="0" w:color="auto"/>
        <w:left w:val="none" w:sz="0" w:space="0" w:color="auto"/>
        <w:bottom w:val="none" w:sz="0" w:space="0" w:color="auto"/>
        <w:right w:val="none" w:sz="0" w:space="0" w:color="auto"/>
      </w:divBdr>
    </w:div>
    <w:div w:id="507990687">
      <w:bodyDiv w:val="1"/>
      <w:marLeft w:val="0"/>
      <w:marRight w:val="0"/>
      <w:marTop w:val="0"/>
      <w:marBottom w:val="0"/>
      <w:divBdr>
        <w:top w:val="none" w:sz="0" w:space="0" w:color="auto"/>
        <w:left w:val="none" w:sz="0" w:space="0" w:color="auto"/>
        <w:bottom w:val="none" w:sz="0" w:space="0" w:color="auto"/>
        <w:right w:val="none" w:sz="0" w:space="0" w:color="auto"/>
      </w:divBdr>
    </w:div>
    <w:div w:id="567115049">
      <w:bodyDiv w:val="1"/>
      <w:marLeft w:val="0"/>
      <w:marRight w:val="0"/>
      <w:marTop w:val="0"/>
      <w:marBottom w:val="0"/>
      <w:divBdr>
        <w:top w:val="none" w:sz="0" w:space="0" w:color="auto"/>
        <w:left w:val="none" w:sz="0" w:space="0" w:color="auto"/>
        <w:bottom w:val="none" w:sz="0" w:space="0" w:color="auto"/>
        <w:right w:val="none" w:sz="0" w:space="0" w:color="auto"/>
      </w:divBdr>
    </w:div>
    <w:div w:id="634868372">
      <w:bodyDiv w:val="1"/>
      <w:marLeft w:val="0"/>
      <w:marRight w:val="0"/>
      <w:marTop w:val="0"/>
      <w:marBottom w:val="0"/>
      <w:divBdr>
        <w:top w:val="none" w:sz="0" w:space="0" w:color="auto"/>
        <w:left w:val="none" w:sz="0" w:space="0" w:color="auto"/>
        <w:bottom w:val="none" w:sz="0" w:space="0" w:color="auto"/>
        <w:right w:val="none" w:sz="0" w:space="0" w:color="auto"/>
      </w:divBdr>
    </w:div>
    <w:div w:id="646472256">
      <w:bodyDiv w:val="1"/>
      <w:marLeft w:val="0"/>
      <w:marRight w:val="0"/>
      <w:marTop w:val="0"/>
      <w:marBottom w:val="0"/>
      <w:divBdr>
        <w:top w:val="none" w:sz="0" w:space="0" w:color="auto"/>
        <w:left w:val="none" w:sz="0" w:space="0" w:color="auto"/>
        <w:bottom w:val="none" w:sz="0" w:space="0" w:color="auto"/>
        <w:right w:val="none" w:sz="0" w:space="0" w:color="auto"/>
      </w:divBdr>
    </w:div>
    <w:div w:id="666058749">
      <w:bodyDiv w:val="1"/>
      <w:marLeft w:val="0"/>
      <w:marRight w:val="0"/>
      <w:marTop w:val="0"/>
      <w:marBottom w:val="0"/>
      <w:divBdr>
        <w:top w:val="none" w:sz="0" w:space="0" w:color="auto"/>
        <w:left w:val="none" w:sz="0" w:space="0" w:color="auto"/>
        <w:bottom w:val="none" w:sz="0" w:space="0" w:color="auto"/>
        <w:right w:val="none" w:sz="0" w:space="0" w:color="auto"/>
      </w:divBdr>
    </w:div>
    <w:div w:id="673842608">
      <w:bodyDiv w:val="1"/>
      <w:marLeft w:val="0"/>
      <w:marRight w:val="0"/>
      <w:marTop w:val="0"/>
      <w:marBottom w:val="0"/>
      <w:divBdr>
        <w:top w:val="none" w:sz="0" w:space="0" w:color="auto"/>
        <w:left w:val="none" w:sz="0" w:space="0" w:color="auto"/>
        <w:bottom w:val="none" w:sz="0" w:space="0" w:color="auto"/>
        <w:right w:val="none" w:sz="0" w:space="0" w:color="auto"/>
      </w:divBdr>
    </w:div>
    <w:div w:id="675496354">
      <w:bodyDiv w:val="1"/>
      <w:marLeft w:val="0"/>
      <w:marRight w:val="0"/>
      <w:marTop w:val="0"/>
      <w:marBottom w:val="0"/>
      <w:divBdr>
        <w:top w:val="none" w:sz="0" w:space="0" w:color="auto"/>
        <w:left w:val="none" w:sz="0" w:space="0" w:color="auto"/>
        <w:bottom w:val="none" w:sz="0" w:space="0" w:color="auto"/>
        <w:right w:val="none" w:sz="0" w:space="0" w:color="auto"/>
      </w:divBdr>
    </w:div>
    <w:div w:id="715008536">
      <w:bodyDiv w:val="1"/>
      <w:marLeft w:val="0"/>
      <w:marRight w:val="0"/>
      <w:marTop w:val="0"/>
      <w:marBottom w:val="0"/>
      <w:divBdr>
        <w:top w:val="none" w:sz="0" w:space="0" w:color="auto"/>
        <w:left w:val="none" w:sz="0" w:space="0" w:color="auto"/>
        <w:bottom w:val="none" w:sz="0" w:space="0" w:color="auto"/>
        <w:right w:val="none" w:sz="0" w:space="0" w:color="auto"/>
      </w:divBdr>
    </w:div>
    <w:div w:id="723914778">
      <w:bodyDiv w:val="1"/>
      <w:marLeft w:val="0"/>
      <w:marRight w:val="0"/>
      <w:marTop w:val="0"/>
      <w:marBottom w:val="0"/>
      <w:divBdr>
        <w:top w:val="none" w:sz="0" w:space="0" w:color="auto"/>
        <w:left w:val="none" w:sz="0" w:space="0" w:color="auto"/>
        <w:bottom w:val="none" w:sz="0" w:space="0" w:color="auto"/>
        <w:right w:val="none" w:sz="0" w:space="0" w:color="auto"/>
      </w:divBdr>
    </w:div>
    <w:div w:id="750388834">
      <w:bodyDiv w:val="1"/>
      <w:marLeft w:val="0"/>
      <w:marRight w:val="0"/>
      <w:marTop w:val="0"/>
      <w:marBottom w:val="0"/>
      <w:divBdr>
        <w:top w:val="none" w:sz="0" w:space="0" w:color="auto"/>
        <w:left w:val="none" w:sz="0" w:space="0" w:color="auto"/>
        <w:bottom w:val="none" w:sz="0" w:space="0" w:color="auto"/>
        <w:right w:val="none" w:sz="0" w:space="0" w:color="auto"/>
      </w:divBdr>
    </w:div>
    <w:div w:id="784083679">
      <w:bodyDiv w:val="1"/>
      <w:marLeft w:val="0"/>
      <w:marRight w:val="0"/>
      <w:marTop w:val="0"/>
      <w:marBottom w:val="0"/>
      <w:divBdr>
        <w:top w:val="none" w:sz="0" w:space="0" w:color="auto"/>
        <w:left w:val="none" w:sz="0" w:space="0" w:color="auto"/>
        <w:bottom w:val="none" w:sz="0" w:space="0" w:color="auto"/>
        <w:right w:val="none" w:sz="0" w:space="0" w:color="auto"/>
      </w:divBdr>
    </w:div>
    <w:div w:id="840316161">
      <w:bodyDiv w:val="1"/>
      <w:marLeft w:val="0"/>
      <w:marRight w:val="0"/>
      <w:marTop w:val="0"/>
      <w:marBottom w:val="0"/>
      <w:divBdr>
        <w:top w:val="none" w:sz="0" w:space="0" w:color="auto"/>
        <w:left w:val="none" w:sz="0" w:space="0" w:color="auto"/>
        <w:bottom w:val="none" w:sz="0" w:space="0" w:color="auto"/>
        <w:right w:val="none" w:sz="0" w:space="0" w:color="auto"/>
      </w:divBdr>
    </w:div>
    <w:div w:id="883370805">
      <w:bodyDiv w:val="1"/>
      <w:marLeft w:val="0"/>
      <w:marRight w:val="0"/>
      <w:marTop w:val="0"/>
      <w:marBottom w:val="0"/>
      <w:divBdr>
        <w:top w:val="none" w:sz="0" w:space="0" w:color="auto"/>
        <w:left w:val="none" w:sz="0" w:space="0" w:color="auto"/>
        <w:bottom w:val="none" w:sz="0" w:space="0" w:color="auto"/>
        <w:right w:val="none" w:sz="0" w:space="0" w:color="auto"/>
      </w:divBdr>
    </w:div>
    <w:div w:id="894396259">
      <w:bodyDiv w:val="1"/>
      <w:marLeft w:val="0"/>
      <w:marRight w:val="0"/>
      <w:marTop w:val="0"/>
      <w:marBottom w:val="0"/>
      <w:divBdr>
        <w:top w:val="none" w:sz="0" w:space="0" w:color="auto"/>
        <w:left w:val="none" w:sz="0" w:space="0" w:color="auto"/>
        <w:bottom w:val="none" w:sz="0" w:space="0" w:color="auto"/>
        <w:right w:val="none" w:sz="0" w:space="0" w:color="auto"/>
      </w:divBdr>
      <w:divsChild>
        <w:div w:id="1221290714">
          <w:marLeft w:val="0"/>
          <w:marRight w:val="0"/>
          <w:marTop w:val="0"/>
          <w:marBottom w:val="0"/>
          <w:divBdr>
            <w:top w:val="none" w:sz="0" w:space="0" w:color="auto"/>
            <w:left w:val="none" w:sz="0" w:space="0" w:color="auto"/>
            <w:bottom w:val="none" w:sz="0" w:space="0" w:color="auto"/>
            <w:right w:val="none" w:sz="0" w:space="0" w:color="auto"/>
          </w:divBdr>
        </w:div>
      </w:divsChild>
    </w:div>
    <w:div w:id="931356902">
      <w:bodyDiv w:val="1"/>
      <w:marLeft w:val="0"/>
      <w:marRight w:val="0"/>
      <w:marTop w:val="0"/>
      <w:marBottom w:val="0"/>
      <w:divBdr>
        <w:top w:val="none" w:sz="0" w:space="0" w:color="auto"/>
        <w:left w:val="none" w:sz="0" w:space="0" w:color="auto"/>
        <w:bottom w:val="none" w:sz="0" w:space="0" w:color="auto"/>
        <w:right w:val="none" w:sz="0" w:space="0" w:color="auto"/>
      </w:divBdr>
    </w:div>
    <w:div w:id="953092597">
      <w:bodyDiv w:val="1"/>
      <w:marLeft w:val="0"/>
      <w:marRight w:val="0"/>
      <w:marTop w:val="0"/>
      <w:marBottom w:val="0"/>
      <w:divBdr>
        <w:top w:val="none" w:sz="0" w:space="0" w:color="auto"/>
        <w:left w:val="none" w:sz="0" w:space="0" w:color="auto"/>
        <w:bottom w:val="none" w:sz="0" w:space="0" w:color="auto"/>
        <w:right w:val="none" w:sz="0" w:space="0" w:color="auto"/>
      </w:divBdr>
    </w:div>
    <w:div w:id="957300624">
      <w:bodyDiv w:val="1"/>
      <w:marLeft w:val="0"/>
      <w:marRight w:val="0"/>
      <w:marTop w:val="0"/>
      <w:marBottom w:val="0"/>
      <w:divBdr>
        <w:top w:val="none" w:sz="0" w:space="0" w:color="auto"/>
        <w:left w:val="none" w:sz="0" w:space="0" w:color="auto"/>
        <w:bottom w:val="none" w:sz="0" w:space="0" w:color="auto"/>
        <w:right w:val="none" w:sz="0" w:space="0" w:color="auto"/>
      </w:divBdr>
    </w:div>
    <w:div w:id="969894530">
      <w:bodyDiv w:val="1"/>
      <w:marLeft w:val="0"/>
      <w:marRight w:val="0"/>
      <w:marTop w:val="0"/>
      <w:marBottom w:val="0"/>
      <w:divBdr>
        <w:top w:val="none" w:sz="0" w:space="0" w:color="auto"/>
        <w:left w:val="none" w:sz="0" w:space="0" w:color="auto"/>
        <w:bottom w:val="none" w:sz="0" w:space="0" w:color="auto"/>
        <w:right w:val="none" w:sz="0" w:space="0" w:color="auto"/>
      </w:divBdr>
    </w:div>
    <w:div w:id="984702133">
      <w:bodyDiv w:val="1"/>
      <w:marLeft w:val="0"/>
      <w:marRight w:val="0"/>
      <w:marTop w:val="0"/>
      <w:marBottom w:val="0"/>
      <w:divBdr>
        <w:top w:val="none" w:sz="0" w:space="0" w:color="auto"/>
        <w:left w:val="none" w:sz="0" w:space="0" w:color="auto"/>
        <w:bottom w:val="none" w:sz="0" w:space="0" w:color="auto"/>
        <w:right w:val="none" w:sz="0" w:space="0" w:color="auto"/>
      </w:divBdr>
    </w:div>
    <w:div w:id="988052917">
      <w:bodyDiv w:val="1"/>
      <w:marLeft w:val="0"/>
      <w:marRight w:val="0"/>
      <w:marTop w:val="0"/>
      <w:marBottom w:val="0"/>
      <w:divBdr>
        <w:top w:val="none" w:sz="0" w:space="0" w:color="auto"/>
        <w:left w:val="none" w:sz="0" w:space="0" w:color="auto"/>
        <w:bottom w:val="none" w:sz="0" w:space="0" w:color="auto"/>
        <w:right w:val="none" w:sz="0" w:space="0" w:color="auto"/>
      </w:divBdr>
    </w:div>
    <w:div w:id="1033849922">
      <w:bodyDiv w:val="1"/>
      <w:marLeft w:val="0"/>
      <w:marRight w:val="0"/>
      <w:marTop w:val="0"/>
      <w:marBottom w:val="0"/>
      <w:divBdr>
        <w:top w:val="none" w:sz="0" w:space="0" w:color="auto"/>
        <w:left w:val="none" w:sz="0" w:space="0" w:color="auto"/>
        <w:bottom w:val="none" w:sz="0" w:space="0" w:color="auto"/>
        <w:right w:val="none" w:sz="0" w:space="0" w:color="auto"/>
      </w:divBdr>
    </w:div>
    <w:div w:id="1098796553">
      <w:bodyDiv w:val="1"/>
      <w:marLeft w:val="0"/>
      <w:marRight w:val="0"/>
      <w:marTop w:val="0"/>
      <w:marBottom w:val="0"/>
      <w:divBdr>
        <w:top w:val="none" w:sz="0" w:space="0" w:color="auto"/>
        <w:left w:val="none" w:sz="0" w:space="0" w:color="auto"/>
        <w:bottom w:val="none" w:sz="0" w:space="0" w:color="auto"/>
        <w:right w:val="none" w:sz="0" w:space="0" w:color="auto"/>
      </w:divBdr>
    </w:div>
    <w:div w:id="1105077990">
      <w:bodyDiv w:val="1"/>
      <w:marLeft w:val="0"/>
      <w:marRight w:val="0"/>
      <w:marTop w:val="0"/>
      <w:marBottom w:val="0"/>
      <w:divBdr>
        <w:top w:val="none" w:sz="0" w:space="0" w:color="auto"/>
        <w:left w:val="none" w:sz="0" w:space="0" w:color="auto"/>
        <w:bottom w:val="none" w:sz="0" w:space="0" w:color="auto"/>
        <w:right w:val="none" w:sz="0" w:space="0" w:color="auto"/>
      </w:divBdr>
      <w:divsChild>
        <w:div w:id="1244025036">
          <w:marLeft w:val="0"/>
          <w:marRight w:val="0"/>
          <w:marTop w:val="60"/>
          <w:marBottom w:val="0"/>
          <w:divBdr>
            <w:top w:val="none" w:sz="0" w:space="0" w:color="auto"/>
            <w:left w:val="none" w:sz="0" w:space="0" w:color="auto"/>
            <w:bottom w:val="none" w:sz="0" w:space="0" w:color="auto"/>
            <w:right w:val="none" w:sz="0" w:space="0" w:color="auto"/>
          </w:divBdr>
        </w:div>
        <w:div w:id="1173764874">
          <w:marLeft w:val="0"/>
          <w:marRight w:val="0"/>
          <w:marTop w:val="60"/>
          <w:marBottom w:val="0"/>
          <w:divBdr>
            <w:top w:val="none" w:sz="0" w:space="0" w:color="auto"/>
            <w:left w:val="none" w:sz="0" w:space="0" w:color="auto"/>
            <w:bottom w:val="none" w:sz="0" w:space="0" w:color="auto"/>
            <w:right w:val="none" w:sz="0" w:space="0" w:color="auto"/>
          </w:divBdr>
        </w:div>
        <w:div w:id="2044741632">
          <w:marLeft w:val="0"/>
          <w:marRight w:val="0"/>
          <w:marTop w:val="60"/>
          <w:marBottom w:val="0"/>
          <w:divBdr>
            <w:top w:val="none" w:sz="0" w:space="0" w:color="auto"/>
            <w:left w:val="none" w:sz="0" w:space="0" w:color="auto"/>
            <w:bottom w:val="none" w:sz="0" w:space="0" w:color="auto"/>
            <w:right w:val="none" w:sz="0" w:space="0" w:color="auto"/>
          </w:divBdr>
        </w:div>
        <w:div w:id="870994763">
          <w:marLeft w:val="0"/>
          <w:marRight w:val="0"/>
          <w:marTop w:val="60"/>
          <w:marBottom w:val="0"/>
          <w:divBdr>
            <w:top w:val="none" w:sz="0" w:space="0" w:color="auto"/>
            <w:left w:val="none" w:sz="0" w:space="0" w:color="auto"/>
            <w:bottom w:val="none" w:sz="0" w:space="0" w:color="auto"/>
            <w:right w:val="none" w:sz="0" w:space="0" w:color="auto"/>
          </w:divBdr>
        </w:div>
        <w:div w:id="402947645">
          <w:marLeft w:val="0"/>
          <w:marRight w:val="0"/>
          <w:marTop w:val="60"/>
          <w:marBottom w:val="0"/>
          <w:divBdr>
            <w:top w:val="none" w:sz="0" w:space="0" w:color="auto"/>
            <w:left w:val="none" w:sz="0" w:space="0" w:color="auto"/>
            <w:bottom w:val="none" w:sz="0" w:space="0" w:color="auto"/>
            <w:right w:val="none" w:sz="0" w:space="0" w:color="auto"/>
          </w:divBdr>
        </w:div>
        <w:div w:id="548539752">
          <w:marLeft w:val="0"/>
          <w:marRight w:val="0"/>
          <w:marTop w:val="60"/>
          <w:marBottom w:val="0"/>
          <w:divBdr>
            <w:top w:val="none" w:sz="0" w:space="0" w:color="auto"/>
            <w:left w:val="none" w:sz="0" w:space="0" w:color="auto"/>
            <w:bottom w:val="none" w:sz="0" w:space="0" w:color="auto"/>
            <w:right w:val="none" w:sz="0" w:space="0" w:color="auto"/>
          </w:divBdr>
        </w:div>
        <w:div w:id="1495148532">
          <w:marLeft w:val="0"/>
          <w:marRight w:val="0"/>
          <w:marTop w:val="60"/>
          <w:marBottom w:val="0"/>
          <w:divBdr>
            <w:top w:val="none" w:sz="0" w:space="0" w:color="auto"/>
            <w:left w:val="none" w:sz="0" w:space="0" w:color="auto"/>
            <w:bottom w:val="none" w:sz="0" w:space="0" w:color="auto"/>
            <w:right w:val="none" w:sz="0" w:space="0" w:color="auto"/>
          </w:divBdr>
        </w:div>
      </w:divsChild>
    </w:div>
    <w:div w:id="1144201276">
      <w:bodyDiv w:val="1"/>
      <w:marLeft w:val="0"/>
      <w:marRight w:val="0"/>
      <w:marTop w:val="0"/>
      <w:marBottom w:val="0"/>
      <w:divBdr>
        <w:top w:val="none" w:sz="0" w:space="0" w:color="auto"/>
        <w:left w:val="none" w:sz="0" w:space="0" w:color="auto"/>
        <w:bottom w:val="none" w:sz="0" w:space="0" w:color="auto"/>
        <w:right w:val="none" w:sz="0" w:space="0" w:color="auto"/>
      </w:divBdr>
    </w:div>
    <w:div w:id="1152024167">
      <w:bodyDiv w:val="1"/>
      <w:marLeft w:val="0"/>
      <w:marRight w:val="0"/>
      <w:marTop w:val="0"/>
      <w:marBottom w:val="0"/>
      <w:divBdr>
        <w:top w:val="none" w:sz="0" w:space="0" w:color="auto"/>
        <w:left w:val="none" w:sz="0" w:space="0" w:color="auto"/>
        <w:bottom w:val="none" w:sz="0" w:space="0" w:color="auto"/>
        <w:right w:val="none" w:sz="0" w:space="0" w:color="auto"/>
      </w:divBdr>
    </w:div>
    <w:div w:id="1155297876">
      <w:bodyDiv w:val="1"/>
      <w:marLeft w:val="0"/>
      <w:marRight w:val="0"/>
      <w:marTop w:val="0"/>
      <w:marBottom w:val="0"/>
      <w:divBdr>
        <w:top w:val="none" w:sz="0" w:space="0" w:color="auto"/>
        <w:left w:val="none" w:sz="0" w:space="0" w:color="auto"/>
        <w:bottom w:val="none" w:sz="0" w:space="0" w:color="auto"/>
        <w:right w:val="none" w:sz="0" w:space="0" w:color="auto"/>
      </w:divBdr>
    </w:div>
    <w:div w:id="1167591636">
      <w:bodyDiv w:val="1"/>
      <w:marLeft w:val="0"/>
      <w:marRight w:val="0"/>
      <w:marTop w:val="0"/>
      <w:marBottom w:val="0"/>
      <w:divBdr>
        <w:top w:val="none" w:sz="0" w:space="0" w:color="auto"/>
        <w:left w:val="none" w:sz="0" w:space="0" w:color="auto"/>
        <w:bottom w:val="none" w:sz="0" w:space="0" w:color="auto"/>
        <w:right w:val="none" w:sz="0" w:space="0" w:color="auto"/>
      </w:divBdr>
    </w:div>
    <w:div w:id="1185049020">
      <w:bodyDiv w:val="1"/>
      <w:marLeft w:val="0"/>
      <w:marRight w:val="0"/>
      <w:marTop w:val="0"/>
      <w:marBottom w:val="0"/>
      <w:divBdr>
        <w:top w:val="none" w:sz="0" w:space="0" w:color="auto"/>
        <w:left w:val="none" w:sz="0" w:space="0" w:color="auto"/>
        <w:bottom w:val="none" w:sz="0" w:space="0" w:color="auto"/>
        <w:right w:val="none" w:sz="0" w:space="0" w:color="auto"/>
      </w:divBdr>
    </w:div>
    <w:div w:id="1193298759">
      <w:bodyDiv w:val="1"/>
      <w:marLeft w:val="0"/>
      <w:marRight w:val="0"/>
      <w:marTop w:val="0"/>
      <w:marBottom w:val="0"/>
      <w:divBdr>
        <w:top w:val="none" w:sz="0" w:space="0" w:color="auto"/>
        <w:left w:val="none" w:sz="0" w:space="0" w:color="auto"/>
        <w:bottom w:val="none" w:sz="0" w:space="0" w:color="auto"/>
        <w:right w:val="none" w:sz="0" w:space="0" w:color="auto"/>
      </w:divBdr>
    </w:div>
    <w:div w:id="1205098754">
      <w:bodyDiv w:val="1"/>
      <w:marLeft w:val="0"/>
      <w:marRight w:val="0"/>
      <w:marTop w:val="0"/>
      <w:marBottom w:val="0"/>
      <w:divBdr>
        <w:top w:val="none" w:sz="0" w:space="0" w:color="auto"/>
        <w:left w:val="none" w:sz="0" w:space="0" w:color="auto"/>
        <w:bottom w:val="none" w:sz="0" w:space="0" w:color="auto"/>
        <w:right w:val="none" w:sz="0" w:space="0" w:color="auto"/>
      </w:divBdr>
    </w:div>
    <w:div w:id="1236746635">
      <w:bodyDiv w:val="1"/>
      <w:marLeft w:val="0"/>
      <w:marRight w:val="0"/>
      <w:marTop w:val="0"/>
      <w:marBottom w:val="0"/>
      <w:divBdr>
        <w:top w:val="none" w:sz="0" w:space="0" w:color="auto"/>
        <w:left w:val="none" w:sz="0" w:space="0" w:color="auto"/>
        <w:bottom w:val="none" w:sz="0" w:space="0" w:color="auto"/>
        <w:right w:val="none" w:sz="0" w:space="0" w:color="auto"/>
      </w:divBdr>
    </w:div>
    <w:div w:id="1249776000">
      <w:bodyDiv w:val="1"/>
      <w:marLeft w:val="0"/>
      <w:marRight w:val="0"/>
      <w:marTop w:val="0"/>
      <w:marBottom w:val="0"/>
      <w:divBdr>
        <w:top w:val="none" w:sz="0" w:space="0" w:color="auto"/>
        <w:left w:val="none" w:sz="0" w:space="0" w:color="auto"/>
        <w:bottom w:val="none" w:sz="0" w:space="0" w:color="auto"/>
        <w:right w:val="none" w:sz="0" w:space="0" w:color="auto"/>
      </w:divBdr>
    </w:div>
    <w:div w:id="1276979310">
      <w:bodyDiv w:val="1"/>
      <w:marLeft w:val="0"/>
      <w:marRight w:val="0"/>
      <w:marTop w:val="0"/>
      <w:marBottom w:val="0"/>
      <w:divBdr>
        <w:top w:val="none" w:sz="0" w:space="0" w:color="auto"/>
        <w:left w:val="none" w:sz="0" w:space="0" w:color="auto"/>
        <w:bottom w:val="none" w:sz="0" w:space="0" w:color="auto"/>
        <w:right w:val="none" w:sz="0" w:space="0" w:color="auto"/>
      </w:divBdr>
    </w:div>
    <w:div w:id="1281955860">
      <w:bodyDiv w:val="1"/>
      <w:marLeft w:val="0"/>
      <w:marRight w:val="0"/>
      <w:marTop w:val="0"/>
      <w:marBottom w:val="0"/>
      <w:divBdr>
        <w:top w:val="none" w:sz="0" w:space="0" w:color="auto"/>
        <w:left w:val="none" w:sz="0" w:space="0" w:color="auto"/>
        <w:bottom w:val="none" w:sz="0" w:space="0" w:color="auto"/>
        <w:right w:val="none" w:sz="0" w:space="0" w:color="auto"/>
      </w:divBdr>
    </w:div>
    <w:div w:id="1287128265">
      <w:bodyDiv w:val="1"/>
      <w:marLeft w:val="0"/>
      <w:marRight w:val="0"/>
      <w:marTop w:val="0"/>
      <w:marBottom w:val="0"/>
      <w:divBdr>
        <w:top w:val="none" w:sz="0" w:space="0" w:color="auto"/>
        <w:left w:val="none" w:sz="0" w:space="0" w:color="auto"/>
        <w:bottom w:val="none" w:sz="0" w:space="0" w:color="auto"/>
        <w:right w:val="none" w:sz="0" w:space="0" w:color="auto"/>
      </w:divBdr>
      <w:divsChild>
        <w:div w:id="1525944593">
          <w:marLeft w:val="0"/>
          <w:marRight w:val="0"/>
          <w:marTop w:val="0"/>
          <w:marBottom w:val="0"/>
          <w:divBdr>
            <w:top w:val="none" w:sz="0" w:space="0" w:color="auto"/>
            <w:left w:val="none" w:sz="0" w:space="0" w:color="auto"/>
            <w:bottom w:val="none" w:sz="0" w:space="0" w:color="auto"/>
            <w:right w:val="none" w:sz="0" w:space="0" w:color="auto"/>
          </w:divBdr>
        </w:div>
      </w:divsChild>
    </w:div>
    <w:div w:id="1301350947">
      <w:bodyDiv w:val="1"/>
      <w:marLeft w:val="0"/>
      <w:marRight w:val="0"/>
      <w:marTop w:val="0"/>
      <w:marBottom w:val="0"/>
      <w:divBdr>
        <w:top w:val="none" w:sz="0" w:space="0" w:color="auto"/>
        <w:left w:val="none" w:sz="0" w:space="0" w:color="auto"/>
        <w:bottom w:val="none" w:sz="0" w:space="0" w:color="auto"/>
        <w:right w:val="none" w:sz="0" w:space="0" w:color="auto"/>
      </w:divBdr>
    </w:div>
    <w:div w:id="1350644100">
      <w:bodyDiv w:val="1"/>
      <w:marLeft w:val="0"/>
      <w:marRight w:val="0"/>
      <w:marTop w:val="0"/>
      <w:marBottom w:val="0"/>
      <w:divBdr>
        <w:top w:val="none" w:sz="0" w:space="0" w:color="auto"/>
        <w:left w:val="none" w:sz="0" w:space="0" w:color="auto"/>
        <w:bottom w:val="none" w:sz="0" w:space="0" w:color="auto"/>
        <w:right w:val="none" w:sz="0" w:space="0" w:color="auto"/>
      </w:divBdr>
    </w:div>
    <w:div w:id="1363094157">
      <w:bodyDiv w:val="1"/>
      <w:marLeft w:val="0"/>
      <w:marRight w:val="0"/>
      <w:marTop w:val="0"/>
      <w:marBottom w:val="0"/>
      <w:divBdr>
        <w:top w:val="none" w:sz="0" w:space="0" w:color="auto"/>
        <w:left w:val="none" w:sz="0" w:space="0" w:color="auto"/>
        <w:bottom w:val="none" w:sz="0" w:space="0" w:color="auto"/>
        <w:right w:val="none" w:sz="0" w:space="0" w:color="auto"/>
      </w:divBdr>
    </w:div>
    <w:div w:id="1376587876">
      <w:bodyDiv w:val="1"/>
      <w:marLeft w:val="0"/>
      <w:marRight w:val="0"/>
      <w:marTop w:val="0"/>
      <w:marBottom w:val="0"/>
      <w:divBdr>
        <w:top w:val="none" w:sz="0" w:space="0" w:color="auto"/>
        <w:left w:val="none" w:sz="0" w:space="0" w:color="auto"/>
        <w:bottom w:val="none" w:sz="0" w:space="0" w:color="auto"/>
        <w:right w:val="none" w:sz="0" w:space="0" w:color="auto"/>
      </w:divBdr>
    </w:div>
    <w:div w:id="1383401812">
      <w:bodyDiv w:val="1"/>
      <w:marLeft w:val="0"/>
      <w:marRight w:val="0"/>
      <w:marTop w:val="0"/>
      <w:marBottom w:val="0"/>
      <w:divBdr>
        <w:top w:val="none" w:sz="0" w:space="0" w:color="auto"/>
        <w:left w:val="none" w:sz="0" w:space="0" w:color="auto"/>
        <w:bottom w:val="none" w:sz="0" w:space="0" w:color="auto"/>
        <w:right w:val="none" w:sz="0" w:space="0" w:color="auto"/>
      </w:divBdr>
    </w:div>
    <w:div w:id="1394431632">
      <w:bodyDiv w:val="1"/>
      <w:marLeft w:val="0"/>
      <w:marRight w:val="0"/>
      <w:marTop w:val="0"/>
      <w:marBottom w:val="0"/>
      <w:divBdr>
        <w:top w:val="none" w:sz="0" w:space="0" w:color="auto"/>
        <w:left w:val="none" w:sz="0" w:space="0" w:color="auto"/>
        <w:bottom w:val="none" w:sz="0" w:space="0" w:color="auto"/>
        <w:right w:val="none" w:sz="0" w:space="0" w:color="auto"/>
      </w:divBdr>
    </w:div>
    <w:div w:id="1454521444">
      <w:bodyDiv w:val="1"/>
      <w:marLeft w:val="0"/>
      <w:marRight w:val="0"/>
      <w:marTop w:val="0"/>
      <w:marBottom w:val="0"/>
      <w:divBdr>
        <w:top w:val="none" w:sz="0" w:space="0" w:color="auto"/>
        <w:left w:val="none" w:sz="0" w:space="0" w:color="auto"/>
        <w:bottom w:val="none" w:sz="0" w:space="0" w:color="auto"/>
        <w:right w:val="none" w:sz="0" w:space="0" w:color="auto"/>
      </w:divBdr>
    </w:div>
    <w:div w:id="1474441830">
      <w:bodyDiv w:val="1"/>
      <w:marLeft w:val="0"/>
      <w:marRight w:val="0"/>
      <w:marTop w:val="0"/>
      <w:marBottom w:val="0"/>
      <w:divBdr>
        <w:top w:val="none" w:sz="0" w:space="0" w:color="auto"/>
        <w:left w:val="none" w:sz="0" w:space="0" w:color="auto"/>
        <w:bottom w:val="none" w:sz="0" w:space="0" w:color="auto"/>
        <w:right w:val="none" w:sz="0" w:space="0" w:color="auto"/>
      </w:divBdr>
    </w:div>
    <w:div w:id="1495410007">
      <w:bodyDiv w:val="1"/>
      <w:marLeft w:val="0"/>
      <w:marRight w:val="0"/>
      <w:marTop w:val="0"/>
      <w:marBottom w:val="0"/>
      <w:divBdr>
        <w:top w:val="none" w:sz="0" w:space="0" w:color="auto"/>
        <w:left w:val="none" w:sz="0" w:space="0" w:color="auto"/>
        <w:bottom w:val="none" w:sz="0" w:space="0" w:color="auto"/>
        <w:right w:val="none" w:sz="0" w:space="0" w:color="auto"/>
      </w:divBdr>
    </w:div>
    <w:div w:id="1512140574">
      <w:bodyDiv w:val="1"/>
      <w:marLeft w:val="0"/>
      <w:marRight w:val="0"/>
      <w:marTop w:val="0"/>
      <w:marBottom w:val="0"/>
      <w:divBdr>
        <w:top w:val="none" w:sz="0" w:space="0" w:color="auto"/>
        <w:left w:val="none" w:sz="0" w:space="0" w:color="auto"/>
        <w:bottom w:val="none" w:sz="0" w:space="0" w:color="auto"/>
        <w:right w:val="none" w:sz="0" w:space="0" w:color="auto"/>
      </w:divBdr>
    </w:div>
    <w:div w:id="1545365118">
      <w:bodyDiv w:val="1"/>
      <w:marLeft w:val="0"/>
      <w:marRight w:val="0"/>
      <w:marTop w:val="0"/>
      <w:marBottom w:val="0"/>
      <w:divBdr>
        <w:top w:val="none" w:sz="0" w:space="0" w:color="auto"/>
        <w:left w:val="none" w:sz="0" w:space="0" w:color="auto"/>
        <w:bottom w:val="none" w:sz="0" w:space="0" w:color="auto"/>
        <w:right w:val="none" w:sz="0" w:space="0" w:color="auto"/>
      </w:divBdr>
    </w:div>
    <w:div w:id="1552378213">
      <w:bodyDiv w:val="1"/>
      <w:marLeft w:val="0"/>
      <w:marRight w:val="0"/>
      <w:marTop w:val="0"/>
      <w:marBottom w:val="0"/>
      <w:divBdr>
        <w:top w:val="none" w:sz="0" w:space="0" w:color="auto"/>
        <w:left w:val="none" w:sz="0" w:space="0" w:color="auto"/>
        <w:bottom w:val="none" w:sz="0" w:space="0" w:color="auto"/>
        <w:right w:val="none" w:sz="0" w:space="0" w:color="auto"/>
      </w:divBdr>
    </w:div>
    <w:div w:id="1573932341">
      <w:bodyDiv w:val="1"/>
      <w:marLeft w:val="0"/>
      <w:marRight w:val="0"/>
      <w:marTop w:val="0"/>
      <w:marBottom w:val="0"/>
      <w:divBdr>
        <w:top w:val="none" w:sz="0" w:space="0" w:color="auto"/>
        <w:left w:val="none" w:sz="0" w:space="0" w:color="auto"/>
        <w:bottom w:val="none" w:sz="0" w:space="0" w:color="auto"/>
        <w:right w:val="none" w:sz="0" w:space="0" w:color="auto"/>
      </w:divBdr>
    </w:div>
    <w:div w:id="1578444115">
      <w:bodyDiv w:val="1"/>
      <w:marLeft w:val="0"/>
      <w:marRight w:val="0"/>
      <w:marTop w:val="0"/>
      <w:marBottom w:val="0"/>
      <w:divBdr>
        <w:top w:val="none" w:sz="0" w:space="0" w:color="auto"/>
        <w:left w:val="none" w:sz="0" w:space="0" w:color="auto"/>
        <w:bottom w:val="none" w:sz="0" w:space="0" w:color="auto"/>
        <w:right w:val="none" w:sz="0" w:space="0" w:color="auto"/>
      </w:divBdr>
    </w:div>
    <w:div w:id="1620915049">
      <w:bodyDiv w:val="1"/>
      <w:marLeft w:val="0"/>
      <w:marRight w:val="0"/>
      <w:marTop w:val="0"/>
      <w:marBottom w:val="0"/>
      <w:divBdr>
        <w:top w:val="none" w:sz="0" w:space="0" w:color="auto"/>
        <w:left w:val="none" w:sz="0" w:space="0" w:color="auto"/>
        <w:bottom w:val="none" w:sz="0" w:space="0" w:color="auto"/>
        <w:right w:val="none" w:sz="0" w:space="0" w:color="auto"/>
      </w:divBdr>
    </w:div>
    <w:div w:id="1632784475">
      <w:bodyDiv w:val="1"/>
      <w:marLeft w:val="0"/>
      <w:marRight w:val="0"/>
      <w:marTop w:val="0"/>
      <w:marBottom w:val="0"/>
      <w:divBdr>
        <w:top w:val="none" w:sz="0" w:space="0" w:color="auto"/>
        <w:left w:val="none" w:sz="0" w:space="0" w:color="auto"/>
        <w:bottom w:val="none" w:sz="0" w:space="0" w:color="auto"/>
        <w:right w:val="none" w:sz="0" w:space="0" w:color="auto"/>
      </w:divBdr>
    </w:div>
    <w:div w:id="1633827974">
      <w:bodyDiv w:val="1"/>
      <w:marLeft w:val="0"/>
      <w:marRight w:val="0"/>
      <w:marTop w:val="0"/>
      <w:marBottom w:val="0"/>
      <w:divBdr>
        <w:top w:val="none" w:sz="0" w:space="0" w:color="auto"/>
        <w:left w:val="none" w:sz="0" w:space="0" w:color="auto"/>
        <w:bottom w:val="none" w:sz="0" w:space="0" w:color="auto"/>
        <w:right w:val="none" w:sz="0" w:space="0" w:color="auto"/>
      </w:divBdr>
    </w:div>
    <w:div w:id="1658679838">
      <w:bodyDiv w:val="1"/>
      <w:marLeft w:val="0"/>
      <w:marRight w:val="0"/>
      <w:marTop w:val="0"/>
      <w:marBottom w:val="0"/>
      <w:divBdr>
        <w:top w:val="none" w:sz="0" w:space="0" w:color="auto"/>
        <w:left w:val="none" w:sz="0" w:space="0" w:color="auto"/>
        <w:bottom w:val="none" w:sz="0" w:space="0" w:color="auto"/>
        <w:right w:val="none" w:sz="0" w:space="0" w:color="auto"/>
      </w:divBdr>
    </w:div>
    <w:div w:id="1675721604">
      <w:bodyDiv w:val="1"/>
      <w:marLeft w:val="0"/>
      <w:marRight w:val="0"/>
      <w:marTop w:val="0"/>
      <w:marBottom w:val="0"/>
      <w:divBdr>
        <w:top w:val="none" w:sz="0" w:space="0" w:color="auto"/>
        <w:left w:val="none" w:sz="0" w:space="0" w:color="auto"/>
        <w:bottom w:val="none" w:sz="0" w:space="0" w:color="auto"/>
        <w:right w:val="none" w:sz="0" w:space="0" w:color="auto"/>
      </w:divBdr>
      <w:divsChild>
        <w:div w:id="323554863">
          <w:marLeft w:val="0"/>
          <w:marRight w:val="0"/>
          <w:marTop w:val="0"/>
          <w:marBottom w:val="0"/>
          <w:divBdr>
            <w:top w:val="none" w:sz="0" w:space="0" w:color="auto"/>
            <w:left w:val="none" w:sz="0" w:space="0" w:color="auto"/>
            <w:bottom w:val="none" w:sz="0" w:space="0" w:color="auto"/>
            <w:right w:val="none" w:sz="0" w:space="0" w:color="auto"/>
          </w:divBdr>
          <w:divsChild>
            <w:div w:id="1398821397">
              <w:marLeft w:val="0"/>
              <w:marRight w:val="0"/>
              <w:marTop w:val="0"/>
              <w:marBottom w:val="0"/>
              <w:divBdr>
                <w:top w:val="none" w:sz="0" w:space="0" w:color="auto"/>
                <w:left w:val="none" w:sz="0" w:space="0" w:color="auto"/>
                <w:bottom w:val="none" w:sz="0" w:space="0" w:color="auto"/>
                <w:right w:val="none" w:sz="0" w:space="0" w:color="auto"/>
              </w:divBdr>
            </w:div>
          </w:divsChild>
        </w:div>
        <w:div w:id="719942910">
          <w:marLeft w:val="0"/>
          <w:marRight w:val="0"/>
          <w:marTop w:val="0"/>
          <w:marBottom w:val="0"/>
          <w:divBdr>
            <w:top w:val="none" w:sz="0" w:space="0" w:color="auto"/>
            <w:left w:val="none" w:sz="0" w:space="0" w:color="auto"/>
            <w:bottom w:val="none" w:sz="0" w:space="0" w:color="auto"/>
            <w:right w:val="none" w:sz="0" w:space="0" w:color="auto"/>
          </w:divBdr>
          <w:divsChild>
            <w:div w:id="769203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119523">
      <w:bodyDiv w:val="1"/>
      <w:marLeft w:val="0"/>
      <w:marRight w:val="0"/>
      <w:marTop w:val="0"/>
      <w:marBottom w:val="0"/>
      <w:divBdr>
        <w:top w:val="none" w:sz="0" w:space="0" w:color="auto"/>
        <w:left w:val="none" w:sz="0" w:space="0" w:color="auto"/>
        <w:bottom w:val="none" w:sz="0" w:space="0" w:color="auto"/>
        <w:right w:val="none" w:sz="0" w:space="0" w:color="auto"/>
      </w:divBdr>
      <w:divsChild>
        <w:div w:id="881944679">
          <w:marLeft w:val="0"/>
          <w:marRight w:val="0"/>
          <w:marTop w:val="0"/>
          <w:marBottom w:val="0"/>
          <w:divBdr>
            <w:top w:val="none" w:sz="0" w:space="0" w:color="auto"/>
            <w:left w:val="none" w:sz="0" w:space="0" w:color="auto"/>
            <w:bottom w:val="none" w:sz="0" w:space="0" w:color="auto"/>
            <w:right w:val="none" w:sz="0" w:space="0" w:color="auto"/>
          </w:divBdr>
        </w:div>
      </w:divsChild>
    </w:div>
    <w:div w:id="1704937960">
      <w:bodyDiv w:val="1"/>
      <w:marLeft w:val="0"/>
      <w:marRight w:val="0"/>
      <w:marTop w:val="0"/>
      <w:marBottom w:val="0"/>
      <w:divBdr>
        <w:top w:val="none" w:sz="0" w:space="0" w:color="auto"/>
        <w:left w:val="none" w:sz="0" w:space="0" w:color="auto"/>
        <w:bottom w:val="none" w:sz="0" w:space="0" w:color="auto"/>
        <w:right w:val="none" w:sz="0" w:space="0" w:color="auto"/>
      </w:divBdr>
    </w:div>
    <w:div w:id="1742019304">
      <w:bodyDiv w:val="1"/>
      <w:marLeft w:val="0"/>
      <w:marRight w:val="0"/>
      <w:marTop w:val="0"/>
      <w:marBottom w:val="0"/>
      <w:divBdr>
        <w:top w:val="none" w:sz="0" w:space="0" w:color="auto"/>
        <w:left w:val="none" w:sz="0" w:space="0" w:color="auto"/>
        <w:bottom w:val="none" w:sz="0" w:space="0" w:color="auto"/>
        <w:right w:val="none" w:sz="0" w:space="0" w:color="auto"/>
      </w:divBdr>
    </w:div>
    <w:div w:id="1744059830">
      <w:bodyDiv w:val="1"/>
      <w:marLeft w:val="0"/>
      <w:marRight w:val="0"/>
      <w:marTop w:val="0"/>
      <w:marBottom w:val="0"/>
      <w:divBdr>
        <w:top w:val="none" w:sz="0" w:space="0" w:color="auto"/>
        <w:left w:val="none" w:sz="0" w:space="0" w:color="auto"/>
        <w:bottom w:val="none" w:sz="0" w:space="0" w:color="auto"/>
        <w:right w:val="none" w:sz="0" w:space="0" w:color="auto"/>
      </w:divBdr>
    </w:div>
    <w:div w:id="1752510495">
      <w:bodyDiv w:val="1"/>
      <w:marLeft w:val="0"/>
      <w:marRight w:val="0"/>
      <w:marTop w:val="0"/>
      <w:marBottom w:val="0"/>
      <w:divBdr>
        <w:top w:val="none" w:sz="0" w:space="0" w:color="auto"/>
        <w:left w:val="none" w:sz="0" w:space="0" w:color="auto"/>
        <w:bottom w:val="none" w:sz="0" w:space="0" w:color="auto"/>
        <w:right w:val="none" w:sz="0" w:space="0" w:color="auto"/>
      </w:divBdr>
    </w:div>
    <w:div w:id="1774738810">
      <w:bodyDiv w:val="1"/>
      <w:marLeft w:val="0"/>
      <w:marRight w:val="0"/>
      <w:marTop w:val="0"/>
      <w:marBottom w:val="0"/>
      <w:divBdr>
        <w:top w:val="none" w:sz="0" w:space="0" w:color="auto"/>
        <w:left w:val="none" w:sz="0" w:space="0" w:color="auto"/>
        <w:bottom w:val="none" w:sz="0" w:space="0" w:color="auto"/>
        <w:right w:val="none" w:sz="0" w:space="0" w:color="auto"/>
      </w:divBdr>
    </w:div>
    <w:div w:id="1818915973">
      <w:bodyDiv w:val="1"/>
      <w:marLeft w:val="0"/>
      <w:marRight w:val="0"/>
      <w:marTop w:val="0"/>
      <w:marBottom w:val="0"/>
      <w:divBdr>
        <w:top w:val="none" w:sz="0" w:space="0" w:color="auto"/>
        <w:left w:val="none" w:sz="0" w:space="0" w:color="auto"/>
        <w:bottom w:val="none" w:sz="0" w:space="0" w:color="auto"/>
        <w:right w:val="none" w:sz="0" w:space="0" w:color="auto"/>
      </w:divBdr>
    </w:div>
    <w:div w:id="1850676862">
      <w:bodyDiv w:val="1"/>
      <w:marLeft w:val="0"/>
      <w:marRight w:val="0"/>
      <w:marTop w:val="0"/>
      <w:marBottom w:val="0"/>
      <w:divBdr>
        <w:top w:val="none" w:sz="0" w:space="0" w:color="auto"/>
        <w:left w:val="none" w:sz="0" w:space="0" w:color="auto"/>
        <w:bottom w:val="none" w:sz="0" w:space="0" w:color="auto"/>
        <w:right w:val="none" w:sz="0" w:space="0" w:color="auto"/>
      </w:divBdr>
    </w:div>
    <w:div w:id="1856722008">
      <w:bodyDiv w:val="1"/>
      <w:marLeft w:val="0"/>
      <w:marRight w:val="0"/>
      <w:marTop w:val="0"/>
      <w:marBottom w:val="0"/>
      <w:divBdr>
        <w:top w:val="none" w:sz="0" w:space="0" w:color="auto"/>
        <w:left w:val="none" w:sz="0" w:space="0" w:color="auto"/>
        <w:bottom w:val="none" w:sz="0" w:space="0" w:color="auto"/>
        <w:right w:val="none" w:sz="0" w:space="0" w:color="auto"/>
      </w:divBdr>
    </w:div>
    <w:div w:id="1868903667">
      <w:bodyDiv w:val="1"/>
      <w:marLeft w:val="0"/>
      <w:marRight w:val="0"/>
      <w:marTop w:val="0"/>
      <w:marBottom w:val="0"/>
      <w:divBdr>
        <w:top w:val="none" w:sz="0" w:space="0" w:color="auto"/>
        <w:left w:val="none" w:sz="0" w:space="0" w:color="auto"/>
        <w:bottom w:val="none" w:sz="0" w:space="0" w:color="auto"/>
        <w:right w:val="none" w:sz="0" w:space="0" w:color="auto"/>
      </w:divBdr>
    </w:div>
    <w:div w:id="1911228386">
      <w:bodyDiv w:val="1"/>
      <w:marLeft w:val="0"/>
      <w:marRight w:val="0"/>
      <w:marTop w:val="0"/>
      <w:marBottom w:val="0"/>
      <w:divBdr>
        <w:top w:val="none" w:sz="0" w:space="0" w:color="auto"/>
        <w:left w:val="none" w:sz="0" w:space="0" w:color="auto"/>
        <w:bottom w:val="none" w:sz="0" w:space="0" w:color="auto"/>
        <w:right w:val="none" w:sz="0" w:space="0" w:color="auto"/>
      </w:divBdr>
    </w:div>
    <w:div w:id="1913616090">
      <w:bodyDiv w:val="1"/>
      <w:marLeft w:val="0"/>
      <w:marRight w:val="0"/>
      <w:marTop w:val="0"/>
      <w:marBottom w:val="0"/>
      <w:divBdr>
        <w:top w:val="none" w:sz="0" w:space="0" w:color="auto"/>
        <w:left w:val="none" w:sz="0" w:space="0" w:color="auto"/>
        <w:bottom w:val="none" w:sz="0" w:space="0" w:color="auto"/>
        <w:right w:val="none" w:sz="0" w:space="0" w:color="auto"/>
      </w:divBdr>
    </w:div>
    <w:div w:id="1960869401">
      <w:bodyDiv w:val="1"/>
      <w:marLeft w:val="0"/>
      <w:marRight w:val="0"/>
      <w:marTop w:val="0"/>
      <w:marBottom w:val="0"/>
      <w:divBdr>
        <w:top w:val="none" w:sz="0" w:space="0" w:color="auto"/>
        <w:left w:val="none" w:sz="0" w:space="0" w:color="auto"/>
        <w:bottom w:val="none" w:sz="0" w:space="0" w:color="auto"/>
        <w:right w:val="none" w:sz="0" w:space="0" w:color="auto"/>
      </w:divBdr>
    </w:div>
    <w:div w:id="1992253845">
      <w:bodyDiv w:val="1"/>
      <w:marLeft w:val="0"/>
      <w:marRight w:val="0"/>
      <w:marTop w:val="0"/>
      <w:marBottom w:val="0"/>
      <w:divBdr>
        <w:top w:val="none" w:sz="0" w:space="0" w:color="auto"/>
        <w:left w:val="none" w:sz="0" w:space="0" w:color="auto"/>
        <w:bottom w:val="none" w:sz="0" w:space="0" w:color="auto"/>
        <w:right w:val="none" w:sz="0" w:space="0" w:color="auto"/>
      </w:divBdr>
      <w:divsChild>
        <w:div w:id="1423063841">
          <w:marLeft w:val="0"/>
          <w:marRight w:val="0"/>
          <w:marTop w:val="0"/>
          <w:marBottom w:val="0"/>
          <w:divBdr>
            <w:top w:val="none" w:sz="0" w:space="0" w:color="auto"/>
            <w:left w:val="none" w:sz="0" w:space="0" w:color="auto"/>
            <w:bottom w:val="none" w:sz="0" w:space="0" w:color="auto"/>
            <w:right w:val="none" w:sz="0" w:space="0" w:color="auto"/>
          </w:divBdr>
        </w:div>
      </w:divsChild>
    </w:div>
    <w:div w:id="2016882997">
      <w:bodyDiv w:val="1"/>
      <w:marLeft w:val="0"/>
      <w:marRight w:val="0"/>
      <w:marTop w:val="0"/>
      <w:marBottom w:val="0"/>
      <w:divBdr>
        <w:top w:val="none" w:sz="0" w:space="0" w:color="auto"/>
        <w:left w:val="none" w:sz="0" w:space="0" w:color="auto"/>
        <w:bottom w:val="none" w:sz="0" w:space="0" w:color="auto"/>
        <w:right w:val="none" w:sz="0" w:space="0" w:color="auto"/>
      </w:divBdr>
    </w:div>
    <w:div w:id="2037272417">
      <w:bodyDiv w:val="1"/>
      <w:marLeft w:val="0"/>
      <w:marRight w:val="0"/>
      <w:marTop w:val="0"/>
      <w:marBottom w:val="0"/>
      <w:divBdr>
        <w:top w:val="none" w:sz="0" w:space="0" w:color="auto"/>
        <w:left w:val="none" w:sz="0" w:space="0" w:color="auto"/>
        <w:bottom w:val="none" w:sz="0" w:space="0" w:color="auto"/>
        <w:right w:val="none" w:sz="0" w:space="0" w:color="auto"/>
      </w:divBdr>
    </w:div>
    <w:div w:id="2040233143">
      <w:bodyDiv w:val="1"/>
      <w:marLeft w:val="0"/>
      <w:marRight w:val="0"/>
      <w:marTop w:val="0"/>
      <w:marBottom w:val="0"/>
      <w:divBdr>
        <w:top w:val="none" w:sz="0" w:space="0" w:color="auto"/>
        <w:left w:val="none" w:sz="0" w:space="0" w:color="auto"/>
        <w:bottom w:val="none" w:sz="0" w:space="0" w:color="auto"/>
        <w:right w:val="none" w:sz="0" w:space="0" w:color="auto"/>
      </w:divBdr>
    </w:div>
    <w:div w:id="2050061358">
      <w:bodyDiv w:val="1"/>
      <w:marLeft w:val="0"/>
      <w:marRight w:val="0"/>
      <w:marTop w:val="0"/>
      <w:marBottom w:val="0"/>
      <w:divBdr>
        <w:top w:val="none" w:sz="0" w:space="0" w:color="auto"/>
        <w:left w:val="none" w:sz="0" w:space="0" w:color="auto"/>
        <w:bottom w:val="none" w:sz="0" w:space="0" w:color="auto"/>
        <w:right w:val="none" w:sz="0" w:space="0" w:color="auto"/>
      </w:divBdr>
    </w:div>
    <w:div w:id="2056660769">
      <w:bodyDiv w:val="1"/>
      <w:marLeft w:val="0"/>
      <w:marRight w:val="0"/>
      <w:marTop w:val="0"/>
      <w:marBottom w:val="0"/>
      <w:divBdr>
        <w:top w:val="none" w:sz="0" w:space="0" w:color="auto"/>
        <w:left w:val="none" w:sz="0" w:space="0" w:color="auto"/>
        <w:bottom w:val="none" w:sz="0" w:space="0" w:color="auto"/>
        <w:right w:val="none" w:sz="0" w:space="0" w:color="auto"/>
      </w:divBdr>
    </w:div>
    <w:div w:id="2089033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8FC428-2BF4-4D76-8946-FA89FE9EC2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2946</Words>
  <Characters>16795</Characters>
  <Application>Microsoft Office Word</Application>
  <DocSecurity>0</DocSecurity>
  <Lines>139</Lines>
  <Paragraphs>39</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19702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SIU  IDEA</dc:creator>
  <cp:lastModifiedBy>personel</cp:lastModifiedBy>
  <cp:revision>3</cp:revision>
  <dcterms:created xsi:type="dcterms:W3CDTF">2017-02-27T14:02:00Z</dcterms:created>
  <dcterms:modified xsi:type="dcterms:W3CDTF">2017-02-28T07:56:00Z</dcterms:modified>
</cp:coreProperties>
</file>